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3A2" w:rsidRDefault="004318A5">
      <w:pPr>
        <w:pBdr>
          <w:top w:val="single" w:sz="2" w:space="0" w:color="auto"/>
          <w:left w:val="single" w:sz="2" w:space="0" w:color="auto"/>
          <w:bottom w:val="single" w:sz="2" w:space="0" w:color="auto"/>
          <w:right w:val="single" w:sz="2" w:space="0" w:color="auto"/>
          <w:between w:val="single" w:sz="2" w:space="0" w:color="auto"/>
        </w:pBdr>
        <w:shd w:val="clear" w:color="auto" w:fill="FFFFFF"/>
        <w:rPr>
          <w:b/>
        </w:rPr>
      </w:pPr>
      <w:r>
        <w:rPr>
          <w:b/>
        </w:rPr>
        <w:t xml:space="preserve">Test 1 - Essay </w:t>
      </w:r>
    </w:p>
    <w:p w:rsidR="004318A5" w:rsidRDefault="004318A5" w:rsidP="004318A5">
      <w:pPr>
        <w:rPr>
          <w:sz w:val="24"/>
          <w:szCs w:val="24"/>
        </w:rPr>
      </w:pPr>
      <w:r w:rsidRPr="004318A5">
        <w:rPr>
          <w:sz w:val="24"/>
          <w:szCs w:val="24"/>
        </w:rPr>
        <w:t xml:space="preserve">        </w:t>
      </w:r>
    </w:p>
    <w:p w:rsidR="004318A5" w:rsidRDefault="004318A5" w:rsidP="004318A5">
      <w:pPr>
        <w:rPr>
          <w:sz w:val="24"/>
          <w:szCs w:val="24"/>
        </w:rPr>
      </w:pPr>
    </w:p>
    <w:p w:rsidR="004318A5" w:rsidRDefault="004318A5" w:rsidP="004318A5">
      <w:pPr>
        <w:rPr>
          <w:sz w:val="24"/>
          <w:szCs w:val="24"/>
        </w:rPr>
      </w:pPr>
    </w:p>
    <w:p w:rsidR="004318A5" w:rsidRDefault="004318A5" w:rsidP="004318A5">
      <w:pPr>
        <w:rPr>
          <w:sz w:val="24"/>
          <w:szCs w:val="24"/>
        </w:rPr>
      </w:pPr>
    </w:p>
    <w:p w:rsidR="004318A5" w:rsidRPr="004318A5" w:rsidRDefault="004318A5" w:rsidP="004318A5">
      <w:pPr>
        <w:rPr>
          <w:sz w:val="24"/>
          <w:szCs w:val="24"/>
        </w:rPr>
      </w:pPr>
      <w:r w:rsidRPr="004318A5">
        <w:rPr>
          <w:sz w:val="24"/>
          <w:szCs w:val="24"/>
        </w:rPr>
        <w:tab/>
        <w:t>1.  Describe the difference between indentured servitude and slavery and the benefit each system afforded the "master" of servant or slave.</w:t>
      </w:r>
    </w:p>
    <w:p w:rsidR="004318A5" w:rsidRPr="004318A5" w:rsidRDefault="004318A5" w:rsidP="004318A5">
      <w:pPr>
        <w:rPr>
          <w:sz w:val="24"/>
          <w:szCs w:val="24"/>
        </w:rPr>
      </w:pPr>
    </w:p>
    <w:p w:rsidR="004318A5" w:rsidRDefault="004318A5" w:rsidP="004318A5">
      <w:pPr>
        <w:ind w:firstLine="720"/>
        <w:rPr>
          <w:sz w:val="24"/>
          <w:szCs w:val="24"/>
        </w:rPr>
      </w:pPr>
      <w:r w:rsidRPr="004318A5">
        <w:rPr>
          <w:sz w:val="24"/>
          <w:szCs w:val="24"/>
        </w:rPr>
        <w:t>Indentured servitude and slavery are differently to different things. Indentured servitude is a is an employee (indenture) within a system of unfree labor who is bound by a contract (indenture) to work for an employer for a fixed time. While slavery in the United States consisted of a legal institution of human chattel enslavement that consisted of Africans. (Meaning owned by Whites and for worked labor free.)</w:t>
      </w:r>
    </w:p>
    <w:p w:rsidR="004318A5" w:rsidRPr="004318A5" w:rsidRDefault="004318A5" w:rsidP="004318A5">
      <w:pPr>
        <w:ind w:firstLine="720"/>
        <w:rPr>
          <w:sz w:val="24"/>
          <w:szCs w:val="24"/>
        </w:rPr>
      </w:pPr>
    </w:p>
    <w:p w:rsidR="004318A5" w:rsidRPr="004318A5" w:rsidRDefault="004318A5" w:rsidP="004318A5">
      <w:pPr>
        <w:ind w:firstLine="720"/>
        <w:rPr>
          <w:sz w:val="24"/>
          <w:szCs w:val="24"/>
        </w:rPr>
      </w:pPr>
      <w:r w:rsidRPr="004318A5">
        <w:rPr>
          <w:sz w:val="24"/>
          <w:szCs w:val="24"/>
        </w:rPr>
        <w:t>Of course, free labor would be an advantage over indentured servants. That is why systemically most White Americans became slave owners (Masters).</w:t>
      </w:r>
    </w:p>
    <w:p w:rsidR="004318A5" w:rsidRPr="004318A5" w:rsidRDefault="004318A5" w:rsidP="004318A5">
      <w:pPr>
        <w:rPr>
          <w:sz w:val="24"/>
          <w:szCs w:val="24"/>
        </w:rPr>
      </w:pPr>
      <w:r w:rsidRPr="004318A5">
        <w:rPr>
          <w:sz w:val="24"/>
          <w:szCs w:val="24"/>
        </w:rPr>
        <w:t>Slavery was abolished in the late 18th century, but in the south, it existed for many years after that. This is what prompted the Civil War.</w:t>
      </w:r>
    </w:p>
    <w:p w:rsidR="004318A5" w:rsidRDefault="004318A5" w:rsidP="004318A5">
      <w:pPr>
        <w:rPr>
          <w:b/>
        </w:rPr>
      </w:pPr>
      <w:r w:rsidRPr="004318A5">
        <w:rPr>
          <w:b/>
        </w:rPr>
        <w:t xml:space="preserve">        </w:t>
      </w:r>
      <w:r w:rsidRPr="004318A5">
        <w:rPr>
          <w:b/>
        </w:rPr>
        <w:tab/>
      </w:r>
    </w:p>
    <w:p w:rsidR="004318A5" w:rsidRPr="004318A5" w:rsidRDefault="004318A5" w:rsidP="004318A5">
      <w:pPr>
        <w:rPr>
          <w:b/>
          <w:sz w:val="24"/>
          <w:szCs w:val="24"/>
        </w:rPr>
      </w:pPr>
      <w:r>
        <w:rPr>
          <w:b/>
          <w:sz w:val="24"/>
          <w:szCs w:val="24"/>
        </w:rPr>
        <w:tab/>
      </w:r>
    </w:p>
    <w:p w:rsidR="004318A5" w:rsidRPr="004318A5" w:rsidRDefault="004318A5" w:rsidP="004318A5">
      <w:pPr>
        <w:rPr>
          <w:sz w:val="24"/>
          <w:szCs w:val="24"/>
        </w:rPr>
      </w:pPr>
      <w:r w:rsidRPr="004318A5">
        <w:rPr>
          <w:b/>
          <w:sz w:val="24"/>
          <w:szCs w:val="24"/>
        </w:rPr>
        <w:t>2.</w:t>
      </w:r>
      <w:r w:rsidRPr="004318A5">
        <w:rPr>
          <w:sz w:val="24"/>
          <w:szCs w:val="24"/>
        </w:rPr>
        <w:t xml:space="preserve">  Describe the response of the colonists to the British policy from 1763 to 1773. Reference in your answer the Stamp Act; The Townshend Program (Act); "The Tea Party"; and the Coercive (Intolerable) Acts.</w:t>
      </w:r>
    </w:p>
    <w:p w:rsidR="00D373A2" w:rsidRPr="004318A5" w:rsidRDefault="00D373A2">
      <w:pPr>
        <w:rPr>
          <w:sz w:val="24"/>
          <w:szCs w:val="24"/>
        </w:rPr>
      </w:pPr>
    </w:p>
    <w:p w:rsidR="00D373A2" w:rsidRDefault="004318A5" w:rsidP="004318A5">
      <w:pPr>
        <w:ind w:firstLine="720"/>
        <w:rPr>
          <w:sz w:val="24"/>
          <w:szCs w:val="24"/>
        </w:rPr>
      </w:pPr>
      <w:r w:rsidRPr="004318A5">
        <w:rPr>
          <w:sz w:val="24"/>
          <w:szCs w:val="24"/>
        </w:rPr>
        <w:t>Clearly, there were conflicts between the American colonists and British</w:t>
      </w:r>
      <w:r w:rsidRPr="004318A5">
        <w:rPr>
          <w:sz w:val="24"/>
          <w:szCs w:val="24"/>
        </w:rPr>
        <w:t xml:space="preserve"> policies </w:t>
      </w:r>
      <w:r w:rsidRPr="004318A5">
        <w:rPr>
          <w:sz w:val="24"/>
          <w:szCs w:val="24"/>
        </w:rPr>
        <w:t xml:space="preserve">from 1763 to 1773.  Mainly because the Americans colonist was establishing economically and politically powers in America. The Boston Tea Party was the </w:t>
      </w:r>
      <w:r w:rsidRPr="004318A5">
        <w:rPr>
          <w:sz w:val="24"/>
          <w:szCs w:val="24"/>
        </w:rPr>
        <w:t xml:space="preserve">event </w:t>
      </w:r>
      <w:bookmarkStart w:id="0" w:name="_GoBack"/>
      <w:bookmarkEnd w:id="0"/>
      <w:r w:rsidRPr="004318A5">
        <w:rPr>
          <w:sz w:val="24"/>
          <w:szCs w:val="24"/>
        </w:rPr>
        <w:t>that sparked the resistance to the Revolutionary Americans. The tea which was dumped into the Bost</w:t>
      </w:r>
      <w:r w:rsidRPr="004318A5">
        <w:rPr>
          <w:sz w:val="24"/>
          <w:szCs w:val="24"/>
        </w:rPr>
        <w:t>on Harbor</w:t>
      </w:r>
      <w:r w:rsidRPr="004318A5">
        <w:rPr>
          <w:sz w:val="24"/>
          <w:szCs w:val="24"/>
        </w:rPr>
        <w:t xml:space="preserve"> because the tea was taxed and extra duty assessed called the Stamp Act along with the Townshend Act which taxed other products.  </w:t>
      </w:r>
    </w:p>
    <w:p w:rsidR="004318A5" w:rsidRPr="004318A5" w:rsidRDefault="004318A5" w:rsidP="004318A5">
      <w:pPr>
        <w:ind w:firstLine="720"/>
        <w:rPr>
          <w:sz w:val="24"/>
          <w:szCs w:val="24"/>
        </w:rPr>
      </w:pPr>
    </w:p>
    <w:p w:rsidR="00D373A2" w:rsidRPr="004318A5" w:rsidRDefault="004318A5" w:rsidP="004318A5">
      <w:pPr>
        <w:ind w:firstLine="720"/>
        <w:rPr>
          <w:sz w:val="24"/>
          <w:szCs w:val="24"/>
        </w:rPr>
      </w:pPr>
      <w:r w:rsidRPr="004318A5">
        <w:rPr>
          <w:sz w:val="24"/>
          <w:szCs w:val="24"/>
        </w:rPr>
        <w:t>After the many protests, the British felt the rebellion to the loyalty to the crown. The British had to enforce the</w:t>
      </w:r>
      <w:r w:rsidRPr="004318A5">
        <w:rPr>
          <w:sz w:val="24"/>
          <w:szCs w:val="24"/>
        </w:rPr>
        <w:t>ir powers by infringing and demanding respect. Therefore, in their outrage, they demanded loyalty by infringing the Coercive Act that was considered intolerable as well as other Acts considered intolerable. The era</w:t>
      </w:r>
      <w:r w:rsidRPr="004318A5">
        <w:rPr>
          <w:sz w:val="24"/>
          <w:szCs w:val="24"/>
        </w:rPr>
        <w:t xml:space="preserve"> for change was on the horizon as America </w:t>
      </w:r>
      <w:r w:rsidRPr="004318A5">
        <w:rPr>
          <w:sz w:val="24"/>
          <w:szCs w:val="24"/>
        </w:rPr>
        <w:t>found themselves involved in a doubled-sided war for independence.  The Indians at west while the British Parliament hands</w:t>
      </w:r>
      <w:r w:rsidRPr="004318A5">
        <w:rPr>
          <w:sz w:val="24"/>
          <w:szCs w:val="24"/>
        </w:rPr>
        <w:t xml:space="preserve"> gripped their necks. </w:t>
      </w:r>
    </w:p>
    <w:p w:rsidR="00D373A2" w:rsidRDefault="00D373A2"/>
    <w:p w:rsidR="00D373A2" w:rsidRDefault="00D373A2"/>
    <w:p w:rsidR="00D373A2" w:rsidRDefault="00D373A2"/>
    <w:sectPr w:rsidR="00D373A2">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4"/>
  </w:compat>
  <w:rsids>
    <w:rsidRoot w:val="00D373A2"/>
    <w:rsid w:val="004318A5"/>
    <w:rsid w:val="00D37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ABAB8"/>
  <w15:docId w15:val="{C763D62A-64B8-4F71-818D-BEDBD4CAF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YOLANDA CARTER-HAMILTON</cp:lastModifiedBy>
  <cp:revision>2</cp:revision>
  <dcterms:created xsi:type="dcterms:W3CDTF">2017-09-24T02:56:00Z</dcterms:created>
  <dcterms:modified xsi:type="dcterms:W3CDTF">2017-09-24T02:56:00Z</dcterms:modified>
</cp:coreProperties>
</file>