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50A" w:rsidRPr="008A750A" w:rsidRDefault="008A750A" w:rsidP="008A750A">
      <w:pPr>
        <w:spacing w:after="200" w:line="276" w:lineRule="auto"/>
        <w:rPr>
          <w:rFonts w:ascii="Times New Roman" w:eastAsia="Times New Roman" w:hAnsi="Times New Roman" w:cs="Times New Roman"/>
          <w:sz w:val="24"/>
          <w:szCs w:val="24"/>
        </w:rPr>
      </w:pPr>
      <w:r w:rsidRPr="008A750A">
        <w:rPr>
          <w:rFonts w:ascii="Times New Roman" w:eastAsia="Times New Roman" w:hAnsi="Times New Roman" w:cs="Times New Roman"/>
          <w:sz w:val="24"/>
          <w:szCs w:val="24"/>
        </w:rPr>
        <w:t>Beulah Heights University is committed to developing relevant Christian leaders for ministry and marketplace in a transitioning world by providing individuals with a theological and practical training based upon an academic worldview.</w:t>
      </w: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b/>
          <w:sz w:val="24"/>
          <w:szCs w:val="24"/>
        </w:rPr>
        <w:t>Prerequisites:</w:t>
      </w:r>
      <w:r w:rsidRPr="008A750A">
        <w:rPr>
          <w:rFonts w:ascii="Times New Roman" w:eastAsia="Times New Roman" w:hAnsi="Times New Roman" w:cs="Times New Roman"/>
          <w:sz w:val="24"/>
          <w:szCs w:val="24"/>
        </w:rPr>
        <w:t xml:space="preserve"> None</w:t>
      </w: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b/>
          <w:sz w:val="24"/>
          <w:szCs w:val="24"/>
        </w:rPr>
        <w:t>Department</w:t>
      </w:r>
      <w:r w:rsidRPr="008A750A">
        <w:rPr>
          <w:rFonts w:ascii="Times New Roman" w:eastAsia="Times New Roman" w:hAnsi="Times New Roman" w:cs="Times New Roman"/>
          <w:sz w:val="24"/>
          <w:szCs w:val="24"/>
        </w:rPr>
        <w:t xml:space="preserve">: Graduate  </w:t>
      </w: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b/>
          <w:sz w:val="24"/>
          <w:szCs w:val="24"/>
        </w:rPr>
        <w:t>Mode of Delivery:</w:t>
      </w:r>
      <w:r w:rsidRPr="008A750A">
        <w:rPr>
          <w:rFonts w:ascii="Times New Roman" w:eastAsia="Times New Roman" w:hAnsi="Times New Roman" w:cs="Times New Roman"/>
          <w:sz w:val="24"/>
          <w:szCs w:val="24"/>
        </w:rPr>
        <w:t xml:space="preserve"> Campus  </w:t>
      </w: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b/>
          <w:sz w:val="24"/>
          <w:szCs w:val="24"/>
        </w:rPr>
        <w:t>Credit:</w:t>
      </w:r>
      <w:r w:rsidRPr="008A750A">
        <w:rPr>
          <w:rFonts w:ascii="Times New Roman" w:eastAsia="Times New Roman" w:hAnsi="Times New Roman" w:cs="Times New Roman"/>
          <w:sz w:val="24"/>
          <w:szCs w:val="24"/>
        </w:rPr>
        <w:t xml:space="preserve"> 3.0 Credit Hours </w:t>
      </w: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b/>
          <w:sz w:val="24"/>
          <w:szCs w:val="24"/>
        </w:rPr>
        <w:t>Semester/Year:</w:t>
      </w:r>
      <w:r w:rsidRPr="008A750A">
        <w:rPr>
          <w:rFonts w:ascii="Times New Roman" w:eastAsia="Times New Roman" w:hAnsi="Times New Roman" w:cs="Times New Roman"/>
          <w:sz w:val="24"/>
          <w:szCs w:val="24"/>
        </w:rPr>
        <w:t xml:space="preserve"> Fall 2015</w:t>
      </w: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b/>
          <w:sz w:val="24"/>
          <w:szCs w:val="24"/>
        </w:rPr>
        <w:t>Day/Time:</w:t>
      </w:r>
      <w:r w:rsidRPr="008A750A">
        <w:rPr>
          <w:rFonts w:ascii="Times New Roman" w:eastAsia="Times New Roman" w:hAnsi="Times New Roman" w:cs="Times New Roman"/>
          <w:sz w:val="24"/>
          <w:szCs w:val="24"/>
        </w:rPr>
        <w:t xml:space="preserve">  Tuesday 7:00 p.m. – 9:30 p.m.  </w:t>
      </w:r>
    </w:p>
    <w:p w:rsidR="008A750A" w:rsidRPr="008A750A" w:rsidRDefault="008A750A" w:rsidP="008A750A">
      <w:pPr>
        <w:spacing w:after="0" w:line="240" w:lineRule="auto"/>
        <w:ind w:left="720" w:firstLine="720"/>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t xml:space="preserve">Chapel Tuesday and Thursday 10:00 a.m.-11:30 a.m. - Chapel is mandatory </w:t>
      </w:r>
    </w:p>
    <w:p w:rsidR="008A750A" w:rsidRPr="008A750A" w:rsidRDefault="008A750A" w:rsidP="008A750A">
      <w:pPr>
        <w:spacing w:after="0" w:line="240" w:lineRule="auto"/>
        <w:rPr>
          <w:rFonts w:ascii="Times New Roman" w:eastAsia="Times New Roman" w:hAnsi="Times New Roman" w:cs="Times New Roman"/>
          <w:b/>
          <w:sz w:val="24"/>
          <w:szCs w:val="24"/>
        </w:rPr>
      </w:pPr>
    </w:p>
    <w:p w:rsidR="008A750A" w:rsidRPr="008A750A" w:rsidRDefault="008A750A" w:rsidP="008A750A">
      <w:pPr>
        <w:spacing w:after="0" w:line="240" w:lineRule="auto"/>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t xml:space="preserve">Your Professor for this Course </w:t>
      </w:r>
    </w:p>
    <w:p w:rsidR="008A750A" w:rsidRPr="008A750A" w:rsidRDefault="008A750A" w:rsidP="008A750A">
      <w:pPr>
        <w:spacing w:after="0" w:line="240" w:lineRule="auto"/>
        <w:jc w:val="both"/>
        <w:rPr>
          <w:rFonts w:ascii="Times New Roman" w:eastAsia="Times New Roman" w:hAnsi="Times New Roman" w:cs="Times New Roman"/>
          <w:sz w:val="24"/>
          <w:szCs w:val="24"/>
        </w:rPr>
      </w:pPr>
    </w:p>
    <w:p w:rsidR="00921B32"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sz w:val="24"/>
          <w:szCs w:val="24"/>
        </w:rPr>
        <w:t xml:space="preserve">Professor Percy D. Johnson Jr. is a graduate of United Theological Seminary in Dayton, Ohio and has received a Doctor of Ministry in Pastoral Care and Counseling. He is presently pursuing a Doctorate of Sacred Theology in Pastoral Theology and Psychotherapy from the Atlanta Theological Association pursued. He also holds a Masters of Divinity Degree in Pastoral Care and Counseling from Vanderbilt University in Nashville, Tennessee and a Bachelor of Science </w:t>
      </w: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sz w:val="24"/>
          <w:szCs w:val="24"/>
        </w:rPr>
        <w:t>Degree in Social Science from Troy State University in Troy Alabama.</w:t>
      </w:r>
    </w:p>
    <w:p w:rsidR="00921B32" w:rsidRDefault="00921B32" w:rsidP="00921B32">
      <w:pPr>
        <w:spacing w:after="0" w:line="240" w:lineRule="auto"/>
        <w:jc w:val="both"/>
        <w:rPr>
          <w:rFonts w:ascii="Times New Roman" w:eastAsia="Times New Roman" w:hAnsi="Times New Roman" w:cs="Times New Roman"/>
          <w:sz w:val="24"/>
          <w:szCs w:val="24"/>
        </w:rPr>
      </w:pPr>
    </w:p>
    <w:p w:rsidR="008A750A" w:rsidRPr="00921B32" w:rsidRDefault="008A750A" w:rsidP="00921B32">
      <w:pPr>
        <w:spacing w:after="0" w:line="240" w:lineRule="auto"/>
        <w:jc w:val="both"/>
        <w:rPr>
          <w:rFonts w:ascii="Times New Roman" w:eastAsia="Times New Roman" w:hAnsi="Times New Roman" w:cs="Times New Roman"/>
          <w:sz w:val="24"/>
          <w:szCs w:val="24"/>
        </w:rPr>
      </w:pPr>
      <w:r w:rsidRPr="00921B32">
        <w:rPr>
          <w:rFonts w:ascii="Times New Roman" w:eastAsia="Times New Roman" w:hAnsi="Times New Roman" w:cs="Times New Roman"/>
          <w:sz w:val="24"/>
          <w:szCs w:val="24"/>
        </w:rPr>
        <w:t>Percy D. Johnson Jr.</w:t>
      </w:r>
    </w:p>
    <w:p w:rsidR="008A750A" w:rsidRPr="00921B32" w:rsidRDefault="008A750A" w:rsidP="00921B32">
      <w:pPr>
        <w:spacing w:after="0" w:line="240" w:lineRule="auto"/>
        <w:jc w:val="both"/>
        <w:rPr>
          <w:rFonts w:ascii="Times New Roman" w:eastAsia="Times New Roman" w:hAnsi="Times New Roman" w:cs="Times New Roman"/>
          <w:sz w:val="24"/>
          <w:szCs w:val="24"/>
        </w:rPr>
      </w:pPr>
      <w:r w:rsidRPr="00921B32">
        <w:rPr>
          <w:rFonts w:ascii="Times New Roman" w:eastAsia="Times New Roman" w:hAnsi="Times New Roman" w:cs="Times New Roman"/>
          <w:sz w:val="24"/>
          <w:szCs w:val="24"/>
        </w:rPr>
        <w:t> Local Telephone: 404/627-2681</w:t>
      </w:r>
    </w:p>
    <w:p w:rsidR="008A750A" w:rsidRPr="00921B32" w:rsidRDefault="008A750A" w:rsidP="00921B32">
      <w:pPr>
        <w:spacing w:after="0" w:line="240" w:lineRule="auto"/>
        <w:jc w:val="both"/>
        <w:rPr>
          <w:rFonts w:ascii="Times New Roman" w:eastAsia="Times New Roman" w:hAnsi="Times New Roman" w:cs="Times New Roman"/>
          <w:sz w:val="24"/>
          <w:szCs w:val="24"/>
        </w:rPr>
      </w:pPr>
      <w:r w:rsidRPr="00921B32">
        <w:rPr>
          <w:rFonts w:ascii="Times New Roman" w:eastAsia="Times New Roman" w:hAnsi="Times New Roman" w:cs="Times New Roman"/>
          <w:sz w:val="24"/>
          <w:szCs w:val="24"/>
        </w:rPr>
        <w:t xml:space="preserve">E-mail: </w:t>
      </w:r>
      <w:hyperlink r:id="rId7" w:tooltip="mailto:percy.johnson@beulah.org" w:history="1">
        <w:r w:rsidRPr="00921B32">
          <w:rPr>
            <w:rFonts w:ascii="Times New Roman" w:eastAsia="Times New Roman" w:hAnsi="Times New Roman" w:cs="Times New Roman"/>
            <w:color w:val="0000FF"/>
            <w:sz w:val="24"/>
            <w:szCs w:val="24"/>
            <w:u w:val="single"/>
          </w:rPr>
          <w:t>percy.johnson@beulah.org</w:t>
        </w:r>
      </w:hyperlink>
    </w:p>
    <w:p w:rsidR="008A750A" w:rsidRPr="008A750A" w:rsidRDefault="008A750A" w:rsidP="008A750A">
      <w:pPr>
        <w:spacing w:before="100" w:beforeAutospacing="1" w:after="100" w:afterAutospacing="1"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sz w:val="24"/>
          <w:szCs w:val="24"/>
        </w:rPr>
        <w:t>Office Hours: Tuesday 5:00 p.m. - 6:45 p.m.: Wednesday 12:00 p.m.-3:00 p.m., Thursday 10: 45 a.m. - 11:30 a.m. and Thursday 5:00 p.m. - 6:45 p.m.</w:t>
      </w:r>
    </w:p>
    <w:p w:rsidR="008A750A" w:rsidRPr="008A750A" w:rsidRDefault="008A750A" w:rsidP="008A750A">
      <w:pPr>
        <w:spacing w:after="0" w:line="240" w:lineRule="auto"/>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t xml:space="preserve">Contact Information </w:t>
      </w: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sz w:val="24"/>
          <w:szCs w:val="24"/>
        </w:rPr>
        <w:t xml:space="preserve">Office: (404) 627-2681 ext. 123 </w:t>
      </w: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sz w:val="24"/>
          <w:szCs w:val="24"/>
        </w:rPr>
        <w:t xml:space="preserve">Email: </w:t>
      </w:r>
      <w:hyperlink r:id="rId8" w:history="1">
        <w:r w:rsidRPr="008A750A">
          <w:rPr>
            <w:rFonts w:ascii="Times New Roman" w:eastAsia="Times New Roman" w:hAnsi="Times New Roman" w:cs="Times New Roman"/>
            <w:color w:val="0000FF"/>
            <w:sz w:val="24"/>
            <w:szCs w:val="24"/>
            <w:u w:val="single"/>
          </w:rPr>
          <w:t>percy.johnson@beulah.org</w:t>
        </w:r>
      </w:hyperlink>
      <w:r w:rsidRPr="008A750A">
        <w:rPr>
          <w:rFonts w:ascii="Times New Roman" w:eastAsia="Times New Roman" w:hAnsi="Times New Roman" w:cs="Times New Roman"/>
          <w:sz w:val="24"/>
          <w:szCs w:val="24"/>
        </w:rPr>
        <w:t xml:space="preserve">  </w:t>
      </w:r>
    </w:p>
    <w:p w:rsidR="008A750A" w:rsidRPr="008A750A" w:rsidRDefault="008A750A" w:rsidP="008A750A">
      <w:pPr>
        <w:spacing w:after="0" w:line="240" w:lineRule="auto"/>
        <w:rPr>
          <w:rFonts w:ascii="Times New Roman" w:eastAsia="Times New Roman" w:hAnsi="Times New Roman" w:cs="Times New Roman"/>
          <w:b/>
          <w:sz w:val="24"/>
          <w:szCs w:val="24"/>
        </w:rPr>
      </w:pPr>
    </w:p>
    <w:p w:rsidR="008A750A" w:rsidRPr="008A750A" w:rsidRDefault="008A750A" w:rsidP="008A750A">
      <w:pPr>
        <w:keepNext/>
        <w:spacing w:after="0" w:line="240" w:lineRule="auto"/>
        <w:outlineLvl w:val="0"/>
        <w:rPr>
          <w:rFonts w:ascii="Times New Roman" w:eastAsia="Calibri" w:hAnsi="Times New Roman" w:cs="Times New Roman"/>
          <w:b/>
          <w:sz w:val="24"/>
          <w:szCs w:val="24"/>
        </w:rPr>
      </w:pPr>
      <w:r w:rsidRPr="008A750A">
        <w:rPr>
          <w:rFonts w:ascii="Times New Roman" w:eastAsia="Calibri" w:hAnsi="Times New Roman" w:cs="Times New Roman"/>
          <w:b/>
          <w:sz w:val="24"/>
          <w:szCs w:val="24"/>
        </w:rPr>
        <w:t>Course Description</w:t>
      </w:r>
    </w:p>
    <w:p w:rsidR="008A750A" w:rsidRPr="008A750A" w:rsidRDefault="008A750A" w:rsidP="008A750A">
      <w:pPr>
        <w:spacing w:after="0" w:line="240" w:lineRule="auto"/>
        <w:rPr>
          <w:rFonts w:ascii="Times New Roman" w:eastAsia="Times New Roman" w:hAnsi="Times New Roman" w:cs="Times New Roman"/>
          <w:sz w:val="24"/>
          <w:szCs w:val="24"/>
        </w:rPr>
      </w:pP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sz w:val="24"/>
          <w:szCs w:val="24"/>
        </w:rPr>
        <w:t xml:space="preserve">This graduate course is an examination and exploration into the social, political, spiritual, physical, and economical world diverse of the Hebrew Bible Prophets </w:t>
      </w:r>
      <w:proofErr w:type="gramStart"/>
      <w:r w:rsidRPr="008A750A">
        <w:rPr>
          <w:rFonts w:ascii="Times New Roman" w:eastAsia="Times New Roman" w:hAnsi="Times New Roman" w:cs="Times New Roman"/>
          <w:sz w:val="24"/>
          <w:szCs w:val="24"/>
        </w:rPr>
        <w:t>in order to</w:t>
      </w:r>
      <w:proofErr w:type="gramEnd"/>
      <w:r w:rsidRPr="008A750A">
        <w:rPr>
          <w:rFonts w:ascii="Times New Roman" w:eastAsia="Times New Roman" w:hAnsi="Times New Roman" w:cs="Times New Roman"/>
          <w:sz w:val="24"/>
          <w:szCs w:val="24"/>
        </w:rPr>
        <w:t xml:space="preserve"> understand many of their theological and ethical perspectives and messages to Israel. We also shall examine and engage the literature and theological images and conceptions utilized by the prophets to convey their messages. This will entail examining the messages and perceptions conveyed by the prophets using numerous hermeneutical and exegetical techniques and methods. It is our intent to </w:t>
      </w:r>
      <w:r w:rsidRPr="008A750A">
        <w:rPr>
          <w:rFonts w:ascii="Times New Roman" w:eastAsia="Times New Roman" w:hAnsi="Times New Roman" w:cs="Times New Roman"/>
          <w:sz w:val="24"/>
          <w:szCs w:val="24"/>
        </w:rPr>
        <w:lastRenderedPageBreak/>
        <w:t xml:space="preserve">explore and examine the diverse traditions, authorship, customs, messages, and call narratives that comprise the prophetic characters found within the Hebrew Bible/Old Testament </w:t>
      </w:r>
      <w:proofErr w:type="gramStart"/>
      <w:r w:rsidRPr="008A750A">
        <w:rPr>
          <w:rFonts w:ascii="Times New Roman" w:eastAsia="Times New Roman" w:hAnsi="Times New Roman" w:cs="Times New Roman"/>
          <w:sz w:val="24"/>
          <w:szCs w:val="24"/>
        </w:rPr>
        <w:t>in order to</w:t>
      </w:r>
      <w:proofErr w:type="gramEnd"/>
      <w:r w:rsidRPr="008A750A">
        <w:rPr>
          <w:rFonts w:ascii="Times New Roman" w:eastAsia="Times New Roman" w:hAnsi="Times New Roman" w:cs="Times New Roman"/>
          <w:sz w:val="24"/>
          <w:szCs w:val="24"/>
        </w:rPr>
        <w:t xml:space="preserve"> ascertain the meaning of the diverse perspectives advanced by these individuals.</w:t>
      </w:r>
    </w:p>
    <w:p w:rsidR="008A750A" w:rsidRPr="008A750A" w:rsidRDefault="008A750A" w:rsidP="008A750A">
      <w:pPr>
        <w:spacing w:after="0" w:line="240" w:lineRule="auto"/>
        <w:rPr>
          <w:rFonts w:ascii="Times New Roman" w:eastAsia="Times New Roman" w:hAnsi="Times New Roman" w:cs="Times New Roman"/>
          <w:b/>
          <w:sz w:val="24"/>
          <w:szCs w:val="24"/>
        </w:rPr>
      </w:pPr>
    </w:p>
    <w:p w:rsidR="008A750A" w:rsidRPr="008A750A" w:rsidRDefault="008A750A" w:rsidP="008A750A">
      <w:pPr>
        <w:spacing w:after="0" w:line="240" w:lineRule="auto"/>
        <w:ind w:right="-720"/>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t xml:space="preserve">Required Textbook/Materials  </w:t>
      </w:r>
    </w:p>
    <w:p w:rsidR="008A750A" w:rsidRPr="008A750A" w:rsidRDefault="008A750A" w:rsidP="008A750A">
      <w:pPr>
        <w:spacing w:after="0" w:line="240" w:lineRule="auto"/>
        <w:ind w:firstLine="720"/>
        <w:rPr>
          <w:rFonts w:ascii="Times New Roman" w:eastAsia="Times New Roman" w:hAnsi="Times New Roman" w:cs="Times New Roman"/>
          <w:bCs/>
          <w:sz w:val="24"/>
          <w:szCs w:val="24"/>
        </w:rPr>
      </w:pPr>
    </w:p>
    <w:p w:rsidR="008A750A" w:rsidRPr="008A750A" w:rsidRDefault="008A750A" w:rsidP="008A750A">
      <w:pPr>
        <w:spacing w:after="0" w:line="240" w:lineRule="auto"/>
        <w:ind w:firstLine="720"/>
        <w:rPr>
          <w:rFonts w:ascii="Times New Roman" w:eastAsia="Times New Roman" w:hAnsi="Times New Roman" w:cs="Times New Roman"/>
          <w:bCs/>
          <w:sz w:val="24"/>
          <w:szCs w:val="24"/>
        </w:rPr>
      </w:pPr>
      <w:r w:rsidRPr="008A750A">
        <w:rPr>
          <w:rFonts w:ascii="Times New Roman" w:eastAsia="Times New Roman" w:hAnsi="Times New Roman" w:cs="Times New Roman"/>
          <w:bCs/>
          <w:sz w:val="24"/>
          <w:szCs w:val="24"/>
        </w:rPr>
        <w:t>Firth, David G. and H.G.M. Williamson (</w:t>
      </w:r>
      <w:proofErr w:type="spellStart"/>
      <w:r w:rsidRPr="008A750A">
        <w:rPr>
          <w:rFonts w:ascii="Times New Roman" w:eastAsia="Times New Roman" w:hAnsi="Times New Roman" w:cs="Times New Roman"/>
          <w:bCs/>
          <w:sz w:val="24"/>
          <w:szCs w:val="24"/>
        </w:rPr>
        <w:t>Eds</w:t>
      </w:r>
      <w:proofErr w:type="spellEnd"/>
      <w:r w:rsidRPr="008A750A">
        <w:rPr>
          <w:rFonts w:ascii="Times New Roman" w:eastAsia="Times New Roman" w:hAnsi="Times New Roman" w:cs="Times New Roman"/>
          <w:bCs/>
          <w:sz w:val="24"/>
          <w:szCs w:val="24"/>
        </w:rPr>
        <w:t>)</w:t>
      </w:r>
      <w:r w:rsidR="006D5233">
        <w:rPr>
          <w:rFonts w:ascii="Times New Roman" w:eastAsia="Times New Roman" w:hAnsi="Times New Roman" w:cs="Times New Roman"/>
          <w:bCs/>
          <w:sz w:val="24"/>
          <w:szCs w:val="24"/>
        </w:rPr>
        <w:t>.</w:t>
      </w:r>
      <w:r w:rsidRPr="008A750A">
        <w:rPr>
          <w:rFonts w:ascii="Times New Roman" w:eastAsia="Times New Roman" w:hAnsi="Times New Roman" w:cs="Times New Roman"/>
          <w:bCs/>
          <w:sz w:val="24"/>
          <w:szCs w:val="24"/>
        </w:rPr>
        <w:t xml:space="preserve"> </w:t>
      </w:r>
      <w:r w:rsidRPr="008A750A">
        <w:rPr>
          <w:rFonts w:ascii="Times New Roman" w:eastAsia="Times New Roman" w:hAnsi="Times New Roman" w:cs="Times New Roman"/>
          <w:bCs/>
          <w:i/>
          <w:sz w:val="24"/>
          <w:szCs w:val="24"/>
        </w:rPr>
        <w:t>Interpreting Isaiah: Issues and Approaches</w:t>
      </w:r>
      <w:r w:rsidR="00A91F2D">
        <w:rPr>
          <w:rFonts w:ascii="Times New Roman" w:eastAsia="Times New Roman" w:hAnsi="Times New Roman" w:cs="Times New Roman"/>
          <w:bCs/>
          <w:i/>
          <w:sz w:val="24"/>
          <w:szCs w:val="24"/>
        </w:rPr>
        <w:t>.</w:t>
      </w:r>
      <w:r w:rsidRPr="008A750A">
        <w:rPr>
          <w:rFonts w:ascii="Times New Roman" w:eastAsia="Times New Roman" w:hAnsi="Times New Roman" w:cs="Times New Roman"/>
          <w:bCs/>
          <w:sz w:val="24"/>
          <w:szCs w:val="24"/>
        </w:rPr>
        <w:t xml:space="preserve"> (Downers Grove: Inter-Varsity Academic Press, 2009). </w:t>
      </w:r>
    </w:p>
    <w:p w:rsidR="008A750A" w:rsidRPr="008A750A" w:rsidRDefault="008A750A" w:rsidP="008A750A">
      <w:pPr>
        <w:spacing w:after="0" w:line="240" w:lineRule="auto"/>
        <w:ind w:firstLine="720"/>
        <w:rPr>
          <w:rFonts w:ascii="Times New Roman" w:eastAsia="Times New Roman" w:hAnsi="Times New Roman" w:cs="Times New Roman"/>
          <w:bCs/>
          <w:sz w:val="24"/>
          <w:szCs w:val="24"/>
        </w:rPr>
      </w:pPr>
    </w:p>
    <w:p w:rsidR="008A750A" w:rsidRPr="008A750A" w:rsidRDefault="008A750A" w:rsidP="008A750A">
      <w:pPr>
        <w:spacing w:after="0" w:line="240" w:lineRule="auto"/>
        <w:ind w:firstLine="360"/>
        <w:rPr>
          <w:rFonts w:ascii="Times New Roman" w:eastAsia="Times New Roman" w:hAnsi="Times New Roman" w:cs="Times New Roman"/>
          <w:bCs/>
          <w:sz w:val="24"/>
          <w:szCs w:val="24"/>
        </w:rPr>
      </w:pPr>
      <w:r w:rsidRPr="008A750A">
        <w:rPr>
          <w:rFonts w:ascii="Times New Roman" w:eastAsia="Times New Roman" w:hAnsi="Times New Roman" w:cs="Times New Roman"/>
          <w:bCs/>
          <w:sz w:val="24"/>
          <w:szCs w:val="24"/>
        </w:rPr>
        <w:t xml:space="preserve">      Redditt, Paul L. </w:t>
      </w:r>
      <w:r w:rsidRPr="008A750A">
        <w:rPr>
          <w:rFonts w:ascii="Times New Roman" w:eastAsia="Times New Roman" w:hAnsi="Times New Roman" w:cs="Times New Roman"/>
          <w:bCs/>
          <w:i/>
          <w:sz w:val="24"/>
          <w:szCs w:val="24"/>
        </w:rPr>
        <w:t>Introduction to the Prophets</w:t>
      </w:r>
      <w:r w:rsidR="00A91F2D">
        <w:rPr>
          <w:rFonts w:ascii="Times New Roman" w:eastAsia="Times New Roman" w:hAnsi="Times New Roman" w:cs="Times New Roman"/>
          <w:bCs/>
          <w:i/>
          <w:sz w:val="24"/>
          <w:szCs w:val="24"/>
        </w:rPr>
        <w:t>.</w:t>
      </w:r>
      <w:r w:rsidRPr="008A750A">
        <w:rPr>
          <w:rFonts w:ascii="Times New Roman" w:eastAsia="Times New Roman" w:hAnsi="Times New Roman" w:cs="Times New Roman"/>
          <w:bCs/>
          <w:i/>
          <w:sz w:val="24"/>
          <w:szCs w:val="24"/>
        </w:rPr>
        <w:t xml:space="preserve"> </w:t>
      </w:r>
      <w:r w:rsidRPr="008A750A">
        <w:rPr>
          <w:rFonts w:ascii="Times New Roman" w:eastAsia="Times New Roman" w:hAnsi="Times New Roman" w:cs="Times New Roman"/>
          <w:bCs/>
          <w:sz w:val="24"/>
          <w:szCs w:val="24"/>
        </w:rPr>
        <w:t xml:space="preserve">(Grand Rapids: William B. </w:t>
      </w:r>
      <w:proofErr w:type="spellStart"/>
      <w:r w:rsidRPr="008A750A">
        <w:rPr>
          <w:rFonts w:ascii="Times New Roman" w:eastAsia="Times New Roman" w:hAnsi="Times New Roman" w:cs="Times New Roman"/>
          <w:bCs/>
          <w:sz w:val="24"/>
          <w:szCs w:val="24"/>
        </w:rPr>
        <w:t>Eerdman</w:t>
      </w:r>
      <w:proofErr w:type="spellEnd"/>
      <w:r w:rsidRPr="008A750A">
        <w:rPr>
          <w:rFonts w:ascii="Times New Roman" w:eastAsia="Times New Roman" w:hAnsi="Times New Roman" w:cs="Times New Roman"/>
          <w:bCs/>
          <w:sz w:val="24"/>
          <w:szCs w:val="24"/>
        </w:rPr>
        <w:t xml:space="preserve"> Publishing. 2008). </w:t>
      </w:r>
    </w:p>
    <w:p w:rsidR="008A750A" w:rsidRPr="008A750A" w:rsidRDefault="008A750A" w:rsidP="008A750A">
      <w:pPr>
        <w:spacing w:after="0" w:line="240" w:lineRule="auto"/>
        <w:jc w:val="both"/>
        <w:rPr>
          <w:rFonts w:ascii="Times New Roman" w:eastAsia="Times New Roman" w:hAnsi="Times New Roman" w:cs="Times New Roman"/>
          <w:bCs/>
          <w:sz w:val="24"/>
          <w:szCs w:val="24"/>
        </w:rPr>
      </w:pPr>
    </w:p>
    <w:p w:rsidR="008A750A" w:rsidRPr="008A750A" w:rsidRDefault="008A750A" w:rsidP="008A750A">
      <w:pPr>
        <w:spacing w:after="0" w:line="240" w:lineRule="auto"/>
        <w:rPr>
          <w:rFonts w:ascii="Times New Roman" w:eastAsia="Times New Roman" w:hAnsi="Times New Roman" w:cs="Times New Roman"/>
          <w:b/>
          <w:iCs/>
          <w:sz w:val="24"/>
          <w:szCs w:val="24"/>
        </w:rPr>
      </w:pPr>
      <w:r w:rsidRPr="008A750A">
        <w:rPr>
          <w:rFonts w:ascii="Times New Roman" w:eastAsia="Times New Roman" w:hAnsi="Times New Roman" w:cs="Times New Roman"/>
          <w:b/>
          <w:iCs/>
          <w:sz w:val="24"/>
          <w:szCs w:val="24"/>
        </w:rPr>
        <w:t>Supplemental Material:</w:t>
      </w:r>
    </w:p>
    <w:p w:rsidR="008A750A" w:rsidRPr="008A750A" w:rsidRDefault="008A750A" w:rsidP="008A750A">
      <w:pPr>
        <w:spacing w:after="0" w:line="240" w:lineRule="auto"/>
        <w:ind w:firstLine="720"/>
        <w:rPr>
          <w:rFonts w:eastAsia="Times New Roman" w:cs="Times New Roman"/>
          <w:iCs/>
        </w:rPr>
      </w:pPr>
    </w:p>
    <w:p w:rsidR="008A750A" w:rsidRPr="008A750A" w:rsidRDefault="008A750A" w:rsidP="008A750A">
      <w:pPr>
        <w:keepNext/>
        <w:shd w:val="clear" w:color="auto" w:fill="FFFFFF"/>
        <w:spacing w:after="0" w:line="240" w:lineRule="auto"/>
        <w:ind w:firstLine="720"/>
        <w:outlineLvl w:val="0"/>
        <w:rPr>
          <w:rFonts w:ascii="Times New Roman" w:eastAsia="Calibri" w:hAnsi="Times New Roman" w:cs="Times New Roman"/>
          <w:kern w:val="36"/>
          <w:sz w:val="24"/>
          <w:szCs w:val="24"/>
        </w:rPr>
      </w:pPr>
      <w:hyperlink r:id="rId9" w:history="1">
        <w:r w:rsidRPr="008A750A">
          <w:rPr>
            <w:rFonts w:ascii="Times New Roman" w:eastAsia="Calibri" w:hAnsi="Times New Roman" w:cs="Times New Roman"/>
            <w:sz w:val="24"/>
            <w:szCs w:val="24"/>
          </w:rPr>
          <w:t>Blenkinsopp</w:t>
        </w:r>
      </w:hyperlink>
      <w:r w:rsidRPr="008A750A">
        <w:rPr>
          <w:rFonts w:ascii="Times New Roman" w:eastAsia="Calibri" w:hAnsi="Times New Roman" w:cs="Times New Roman"/>
          <w:b/>
          <w:sz w:val="24"/>
          <w:szCs w:val="24"/>
        </w:rPr>
        <w:t xml:space="preserve">, </w:t>
      </w:r>
      <w:r w:rsidRPr="008A750A">
        <w:rPr>
          <w:rFonts w:ascii="Times New Roman" w:eastAsia="Calibri" w:hAnsi="Times New Roman" w:cs="Times New Roman"/>
          <w:sz w:val="24"/>
          <w:szCs w:val="24"/>
        </w:rPr>
        <w:t>Joseph.</w:t>
      </w:r>
      <w:r w:rsidRPr="008A750A">
        <w:rPr>
          <w:rFonts w:ascii="Times New Roman" w:eastAsia="Calibri" w:hAnsi="Times New Roman" w:cs="Times New Roman"/>
          <w:b/>
          <w:sz w:val="24"/>
          <w:szCs w:val="24"/>
        </w:rPr>
        <w:t xml:space="preserve"> </w:t>
      </w:r>
      <w:r w:rsidRPr="008A750A">
        <w:rPr>
          <w:rFonts w:ascii="Times New Roman" w:eastAsia="Calibri" w:hAnsi="Times New Roman" w:cs="Times New Roman"/>
          <w:i/>
          <w:kern w:val="36"/>
          <w:sz w:val="24"/>
          <w:szCs w:val="24"/>
        </w:rPr>
        <w:t xml:space="preserve">A History of Prophecy in Israel, </w:t>
      </w:r>
      <w:r w:rsidRPr="008A750A">
        <w:rPr>
          <w:rFonts w:ascii="Times New Roman" w:eastAsia="Calibri" w:hAnsi="Times New Roman" w:cs="Times New Roman"/>
          <w:kern w:val="36"/>
          <w:sz w:val="24"/>
          <w:szCs w:val="24"/>
        </w:rPr>
        <w:t>(Louisville: Westminster John Knox Press, October 1, 1996).</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10" w:history="1">
        <w:proofErr w:type="spellStart"/>
        <w:r w:rsidRPr="008A750A">
          <w:rPr>
            <w:rFonts w:ascii="Times New Roman" w:eastAsia="Times New Roman" w:hAnsi="Times New Roman" w:cs="Times New Roman"/>
            <w:sz w:val="24"/>
            <w:szCs w:val="24"/>
          </w:rPr>
          <w:t>Boda</w:t>
        </w:r>
        <w:proofErr w:type="spellEnd"/>
      </w:hyperlink>
      <w:r w:rsidRPr="008A750A">
        <w:rPr>
          <w:rFonts w:ascii="Times New Roman" w:eastAsia="Times New Roman" w:hAnsi="Times New Roman" w:cs="Times New Roman"/>
          <w:sz w:val="24"/>
          <w:szCs w:val="24"/>
        </w:rPr>
        <w:t>. Mark J. (Editor), </w:t>
      </w:r>
      <w:hyperlink r:id="rId11" w:history="1">
        <w:r w:rsidRPr="008A750A">
          <w:rPr>
            <w:rFonts w:ascii="Times New Roman" w:eastAsia="Times New Roman" w:hAnsi="Times New Roman" w:cs="Times New Roman"/>
            <w:sz w:val="24"/>
            <w:szCs w:val="24"/>
          </w:rPr>
          <w:t>J. Gordon McConville</w:t>
        </w:r>
      </w:hyperlink>
      <w:r w:rsidRPr="008A750A">
        <w:rPr>
          <w:rFonts w:ascii="Times New Roman" w:eastAsia="Times New Roman" w:hAnsi="Times New Roman" w:cs="Times New Roman"/>
          <w:sz w:val="24"/>
          <w:szCs w:val="24"/>
        </w:rPr>
        <w:t> (Editor)</w:t>
      </w:r>
      <w:r w:rsidR="00A91F2D">
        <w:rPr>
          <w:rFonts w:ascii="Times New Roman" w:eastAsia="Times New Roman" w:hAnsi="Times New Roman" w:cs="Times New Roman"/>
          <w:sz w:val="24"/>
          <w:szCs w:val="24"/>
        </w:rPr>
        <w:t>.</w:t>
      </w:r>
      <w:r w:rsidRPr="008A750A">
        <w:rPr>
          <w:rFonts w:ascii="Times New Roman" w:eastAsia="Times New Roman" w:hAnsi="Times New Roman" w:cs="Times New Roman"/>
          <w:sz w:val="24"/>
          <w:szCs w:val="24"/>
        </w:rPr>
        <w:t xml:space="preserve"> </w:t>
      </w:r>
      <w:r w:rsidRPr="008A750A">
        <w:rPr>
          <w:rFonts w:ascii="Times New Roman" w:eastAsia="Times New Roman" w:hAnsi="Times New Roman" w:cs="Times New Roman"/>
          <w:bCs/>
          <w:i/>
          <w:kern w:val="36"/>
          <w:sz w:val="24"/>
          <w:szCs w:val="24"/>
        </w:rPr>
        <w:t>Dictionary of the Old Testament: Prophets (IVP Bible Dictionary</w:t>
      </w:r>
      <w:r w:rsidR="00A91F2D">
        <w:rPr>
          <w:rFonts w:ascii="Times New Roman" w:eastAsia="Times New Roman" w:hAnsi="Times New Roman" w:cs="Times New Roman"/>
          <w:bCs/>
          <w:i/>
          <w:kern w:val="36"/>
          <w:sz w:val="24"/>
          <w:szCs w:val="24"/>
        </w:rPr>
        <w:t>.</w:t>
      </w:r>
      <w:r w:rsidRPr="008A750A">
        <w:rPr>
          <w:rFonts w:ascii="Times New Roman" w:eastAsia="Times New Roman" w:hAnsi="Times New Roman" w:cs="Times New Roman"/>
          <w:b/>
          <w:bCs/>
          <w:kern w:val="36"/>
          <w:sz w:val="24"/>
          <w:szCs w:val="24"/>
        </w:rPr>
        <w:t> (</w:t>
      </w:r>
      <w:r w:rsidRPr="008A750A">
        <w:rPr>
          <w:rFonts w:ascii="Times New Roman" w:eastAsia="Times New Roman" w:hAnsi="Times New Roman" w:cs="Times New Roman"/>
          <w:bCs/>
          <w:kern w:val="36"/>
          <w:sz w:val="24"/>
          <w:szCs w:val="24"/>
        </w:rPr>
        <w:t>Downers Grove:</w:t>
      </w:r>
      <w:r w:rsidRPr="008A750A">
        <w:rPr>
          <w:rFonts w:ascii="Times New Roman" w:eastAsia="Times New Roman" w:hAnsi="Times New Roman" w:cs="Times New Roman"/>
          <w:b/>
          <w:bCs/>
          <w:kern w:val="36"/>
          <w:sz w:val="24"/>
          <w:szCs w:val="24"/>
        </w:rPr>
        <w:t xml:space="preserve"> </w:t>
      </w:r>
      <w:r w:rsidRPr="008A750A">
        <w:rPr>
          <w:rFonts w:ascii="Times New Roman" w:eastAsia="Times New Roman" w:hAnsi="Times New Roman" w:cs="Times New Roman"/>
          <w:bCs/>
          <w:kern w:val="36"/>
          <w:sz w:val="24"/>
          <w:szCs w:val="24"/>
        </w:rPr>
        <w:t>InterVarsity Press, June 17, 2012).</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12" w:history="1">
        <w:r w:rsidRPr="008A750A">
          <w:rPr>
            <w:rFonts w:ascii="Times New Roman" w:eastAsia="Times New Roman" w:hAnsi="Times New Roman" w:cs="Times New Roman"/>
            <w:sz w:val="24"/>
            <w:szCs w:val="24"/>
          </w:rPr>
          <w:t>Brueggemann</w:t>
        </w:r>
      </w:hyperlink>
      <w:r w:rsidRPr="008A750A">
        <w:rPr>
          <w:rFonts w:ascii="Times New Roman" w:eastAsia="Times New Roman" w:hAnsi="Times New Roman" w:cs="Times New Roman"/>
          <w:sz w:val="24"/>
          <w:szCs w:val="24"/>
        </w:rPr>
        <w:t xml:space="preserve">, Walter. </w:t>
      </w:r>
      <w:r w:rsidRPr="008A750A">
        <w:rPr>
          <w:rFonts w:ascii="Times New Roman" w:eastAsia="Times New Roman" w:hAnsi="Times New Roman" w:cs="Times New Roman"/>
          <w:bCs/>
          <w:i/>
          <w:kern w:val="36"/>
          <w:sz w:val="24"/>
          <w:szCs w:val="24"/>
        </w:rPr>
        <w:t xml:space="preserve">The Prophetic Imagination. </w:t>
      </w:r>
      <w:r w:rsidRPr="008A750A">
        <w:rPr>
          <w:rFonts w:ascii="Times New Roman" w:eastAsia="Times New Roman" w:hAnsi="Times New Roman" w:cs="Times New Roman"/>
          <w:bCs/>
          <w:kern w:val="36"/>
          <w:sz w:val="24"/>
          <w:szCs w:val="24"/>
        </w:rPr>
        <w:t xml:space="preserve"> 2</w:t>
      </w:r>
      <w:r w:rsidRPr="008A750A">
        <w:rPr>
          <w:rFonts w:ascii="Times New Roman" w:eastAsia="Times New Roman" w:hAnsi="Times New Roman" w:cs="Times New Roman"/>
          <w:bCs/>
          <w:kern w:val="36"/>
          <w:sz w:val="24"/>
          <w:szCs w:val="24"/>
          <w:vertAlign w:val="superscript"/>
        </w:rPr>
        <w:t xml:space="preserve">nd   </w:t>
      </w:r>
      <w:r w:rsidRPr="008A750A">
        <w:rPr>
          <w:rFonts w:ascii="Times New Roman" w:eastAsia="Times New Roman" w:hAnsi="Times New Roman" w:cs="Times New Roman"/>
          <w:bCs/>
          <w:kern w:val="36"/>
          <w:sz w:val="24"/>
          <w:szCs w:val="24"/>
        </w:rPr>
        <w:t>Edition, (Minneapolis: Augsburg Fortress Press, June 1, 2001).</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13" w:history="1">
        <w:r w:rsidRPr="008A750A">
          <w:rPr>
            <w:rFonts w:ascii="Times New Roman" w:eastAsia="Times New Roman" w:hAnsi="Times New Roman" w:cs="Times New Roman"/>
            <w:sz w:val="24"/>
            <w:szCs w:val="24"/>
          </w:rPr>
          <w:t>Hays</w:t>
        </w:r>
      </w:hyperlink>
      <w:r w:rsidRPr="008A750A">
        <w:rPr>
          <w:rFonts w:ascii="Times New Roman" w:eastAsia="Times New Roman" w:hAnsi="Times New Roman" w:cs="Times New Roman"/>
          <w:sz w:val="24"/>
          <w:szCs w:val="24"/>
        </w:rPr>
        <w:t>,</w:t>
      </w:r>
      <w:r w:rsidRPr="008A750A">
        <w:rPr>
          <w:rFonts w:ascii="Calibri" w:eastAsia="Times New Roman" w:hAnsi="Calibri" w:cs="Times New Roman"/>
        </w:rPr>
        <w:t xml:space="preserve"> </w:t>
      </w:r>
      <w:r w:rsidRPr="008A750A">
        <w:rPr>
          <w:rFonts w:ascii="Times New Roman" w:eastAsia="Times New Roman" w:hAnsi="Times New Roman" w:cs="Times New Roman"/>
          <w:sz w:val="24"/>
          <w:szCs w:val="24"/>
        </w:rPr>
        <w:t>J. Daniel and </w:t>
      </w:r>
      <w:hyperlink r:id="rId14" w:history="1">
        <w:r w:rsidRPr="008A750A">
          <w:rPr>
            <w:rFonts w:ascii="Times New Roman" w:eastAsia="Times New Roman" w:hAnsi="Times New Roman" w:cs="Times New Roman"/>
            <w:sz w:val="24"/>
            <w:szCs w:val="24"/>
          </w:rPr>
          <w:t>Tremper Longman III</w:t>
        </w:r>
      </w:hyperlink>
      <w:r w:rsidRPr="008A750A">
        <w:rPr>
          <w:rFonts w:ascii="Times New Roman" w:eastAsia="Times New Roman" w:hAnsi="Times New Roman" w:cs="Times New Roman"/>
          <w:sz w:val="24"/>
          <w:szCs w:val="24"/>
        </w:rPr>
        <w:t xml:space="preserve">. </w:t>
      </w:r>
      <w:r w:rsidRPr="008A750A">
        <w:rPr>
          <w:rFonts w:ascii="Times New Roman" w:eastAsia="Times New Roman" w:hAnsi="Times New Roman" w:cs="Times New Roman"/>
          <w:bCs/>
          <w:i/>
          <w:kern w:val="36"/>
          <w:sz w:val="24"/>
          <w:szCs w:val="24"/>
        </w:rPr>
        <w:t>The Message of the Prophets: A Survey of the Prophetic and Apocalyptic Books of the Old Testament</w:t>
      </w:r>
      <w:r w:rsidR="001C5004">
        <w:rPr>
          <w:rFonts w:ascii="Times New Roman" w:eastAsia="Times New Roman" w:hAnsi="Times New Roman" w:cs="Times New Roman"/>
          <w:bCs/>
          <w:kern w:val="36"/>
          <w:sz w:val="24"/>
          <w:szCs w:val="24"/>
        </w:rPr>
        <w:t>.</w:t>
      </w:r>
      <w:r w:rsidRPr="008A750A">
        <w:rPr>
          <w:rFonts w:ascii="Times New Roman" w:eastAsia="Times New Roman" w:hAnsi="Times New Roman" w:cs="Times New Roman"/>
          <w:bCs/>
          <w:kern w:val="36"/>
          <w:sz w:val="24"/>
          <w:szCs w:val="24"/>
        </w:rPr>
        <w:t xml:space="preserve"> (Grand Rapids: Zondervan Press, September 27, 2010).</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p>
    <w:p w:rsidR="008A750A" w:rsidRPr="008A750A" w:rsidRDefault="008A750A" w:rsidP="008A750A">
      <w:pPr>
        <w:shd w:val="clear" w:color="auto" w:fill="FFFFFF"/>
        <w:spacing w:after="0" w:line="240" w:lineRule="auto"/>
        <w:ind w:firstLine="720"/>
        <w:rPr>
          <w:rFonts w:ascii="Times New Roman" w:eastAsia="Times New Roman" w:hAnsi="Times New Roman" w:cs="Times New Roman"/>
          <w:color w:val="333333"/>
          <w:sz w:val="24"/>
          <w:szCs w:val="24"/>
        </w:rPr>
      </w:pPr>
      <w:r w:rsidRPr="008A750A">
        <w:rPr>
          <w:rFonts w:ascii="Times New Roman" w:eastAsia="Times New Roman" w:hAnsi="Times New Roman" w:cs="Times New Roman"/>
          <w:bCs/>
          <w:kern w:val="36"/>
          <w:sz w:val="24"/>
          <w:szCs w:val="24"/>
        </w:rPr>
        <w:t xml:space="preserve">Heschel, Abraham Joshua. </w:t>
      </w:r>
      <w:r w:rsidRPr="008A750A">
        <w:rPr>
          <w:rFonts w:ascii="Times New Roman" w:eastAsia="Times New Roman" w:hAnsi="Times New Roman" w:cs="Times New Roman"/>
          <w:bCs/>
          <w:i/>
          <w:kern w:val="36"/>
          <w:sz w:val="24"/>
          <w:szCs w:val="24"/>
        </w:rPr>
        <w:t xml:space="preserve">The Prophets. </w:t>
      </w:r>
      <w:r w:rsidRPr="008A750A">
        <w:rPr>
          <w:rFonts w:ascii="Times New Roman" w:eastAsia="Times New Roman" w:hAnsi="Times New Roman" w:cs="Times New Roman"/>
          <w:bCs/>
          <w:kern w:val="36"/>
          <w:sz w:val="24"/>
          <w:szCs w:val="24"/>
        </w:rPr>
        <w:t xml:space="preserve">(Peabody: </w:t>
      </w:r>
      <w:r w:rsidRPr="008A750A">
        <w:rPr>
          <w:rFonts w:ascii="Times New Roman" w:eastAsia="Times New Roman" w:hAnsi="Times New Roman" w:cs="Times New Roman"/>
          <w:color w:val="333333"/>
          <w:sz w:val="24"/>
          <w:szCs w:val="24"/>
        </w:rPr>
        <w:t xml:space="preserve">Hendrickson Publishers (March 1, 2007). </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15" w:history="1">
        <w:r w:rsidRPr="008A750A">
          <w:rPr>
            <w:rFonts w:ascii="Times New Roman" w:eastAsia="Times New Roman" w:hAnsi="Times New Roman" w:cs="Times New Roman"/>
            <w:sz w:val="24"/>
            <w:szCs w:val="24"/>
          </w:rPr>
          <w:t>Thomas L. Leclerc</w:t>
        </w:r>
      </w:hyperlink>
      <w:r w:rsidR="00DA6438">
        <w:rPr>
          <w:rFonts w:ascii="Times New Roman" w:eastAsia="Times New Roman" w:hAnsi="Times New Roman" w:cs="Times New Roman"/>
          <w:sz w:val="24"/>
          <w:szCs w:val="24"/>
        </w:rPr>
        <w:t>.</w:t>
      </w:r>
      <w:r w:rsidRPr="008A750A">
        <w:rPr>
          <w:rFonts w:ascii="Times New Roman" w:eastAsia="Times New Roman" w:hAnsi="Times New Roman" w:cs="Times New Roman"/>
          <w:sz w:val="24"/>
          <w:szCs w:val="24"/>
        </w:rPr>
        <w:t xml:space="preserve"> </w:t>
      </w:r>
      <w:r w:rsidRPr="008A750A">
        <w:rPr>
          <w:rFonts w:ascii="Times New Roman" w:eastAsia="Times New Roman" w:hAnsi="Times New Roman" w:cs="Times New Roman"/>
          <w:bCs/>
          <w:i/>
          <w:kern w:val="36"/>
          <w:sz w:val="24"/>
          <w:szCs w:val="24"/>
        </w:rPr>
        <w:t>Introduction to the Prophets: Their Stories, Sayings, and Scrolls</w:t>
      </w:r>
      <w:r w:rsidR="00DA6438">
        <w:rPr>
          <w:rFonts w:ascii="Times New Roman" w:eastAsia="Times New Roman" w:hAnsi="Times New Roman" w:cs="Times New Roman"/>
          <w:bCs/>
          <w:i/>
          <w:kern w:val="36"/>
          <w:sz w:val="24"/>
          <w:szCs w:val="24"/>
        </w:rPr>
        <w:t>.</w:t>
      </w:r>
      <w:r w:rsidRPr="008A750A">
        <w:rPr>
          <w:rFonts w:ascii="Times New Roman" w:eastAsia="Times New Roman" w:hAnsi="Times New Roman" w:cs="Times New Roman"/>
          <w:bCs/>
          <w:i/>
          <w:kern w:val="36"/>
          <w:sz w:val="24"/>
          <w:szCs w:val="24"/>
        </w:rPr>
        <w:t xml:space="preserve"> </w:t>
      </w:r>
      <w:r w:rsidRPr="008A750A">
        <w:rPr>
          <w:rFonts w:ascii="Times New Roman" w:eastAsia="Times New Roman" w:hAnsi="Times New Roman" w:cs="Times New Roman"/>
          <w:bCs/>
          <w:kern w:val="36"/>
          <w:sz w:val="24"/>
          <w:szCs w:val="24"/>
        </w:rPr>
        <w:t xml:space="preserve">(New York: Paulist Press, December 3, 2007). </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16" w:history="1">
        <w:proofErr w:type="spellStart"/>
        <w:r w:rsidRPr="008A750A">
          <w:rPr>
            <w:rFonts w:ascii="Times New Roman" w:eastAsia="Times New Roman" w:hAnsi="Times New Roman" w:cs="Times New Roman"/>
            <w:sz w:val="24"/>
            <w:szCs w:val="24"/>
          </w:rPr>
          <w:t>Lundbom</w:t>
        </w:r>
        <w:proofErr w:type="spellEnd"/>
      </w:hyperlink>
      <w:r w:rsidRPr="008A750A">
        <w:rPr>
          <w:rFonts w:ascii="Times New Roman" w:eastAsia="Times New Roman" w:hAnsi="Times New Roman" w:cs="Times New Roman"/>
          <w:sz w:val="24"/>
          <w:szCs w:val="24"/>
        </w:rPr>
        <w:t xml:space="preserve">, Jack. </w:t>
      </w:r>
      <w:r w:rsidRPr="008A750A">
        <w:rPr>
          <w:rFonts w:ascii="Times New Roman" w:eastAsia="Times New Roman" w:hAnsi="Times New Roman" w:cs="Times New Roman"/>
          <w:bCs/>
          <w:i/>
          <w:kern w:val="36"/>
          <w:sz w:val="24"/>
          <w:szCs w:val="24"/>
        </w:rPr>
        <w:t>The Hebrew Prophets: An Introduction</w:t>
      </w:r>
      <w:r w:rsidRPr="008A750A">
        <w:rPr>
          <w:rFonts w:ascii="Times New Roman" w:eastAsia="Times New Roman" w:hAnsi="Times New Roman" w:cs="Times New Roman"/>
          <w:b/>
          <w:bCs/>
          <w:kern w:val="36"/>
          <w:sz w:val="24"/>
          <w:szCs w:val="24"/>
        </w:rPr>
        <w:t xml:space="preserve">. </w:t>
      </w:r>
      <w:r w:rsidRPr="008A750A">
        <w:rPr>
          <w:rFonts w:ascii="Times New Roman" w:eastAsia="Times New Roman" w:hAnsi="Times New Roman" w:cs="Times New Roman"/>
          <w:bCs/>
          <w:kern w:val="36"/>
          <w:sz w:val="24"/>
          <w:szCs w:val="24"/>
        </w:rPr>
        <w:t>(Minneapolis: Augsburg Fortress Press,</w:t>
      </w:r>
      <w:r w:rsidRPr="008A750A">
        <w:rPr>
          <w:rFonts w:ascii="Times New Roman" w:eastAsia="Times New Roman" w:hAnsi="Times New Roman" w:cs="Times New Roman"/>
          <w:b/>
          <w:bCs/>
          <w:kern w:val="36"/>
          <w:sz w:val="24"/>
          <w:szCs w:val="24"/>
        </w:rPr>
        <w:t xml:space="preserve"> </w:t>
      </w:r>
      <w:r w:rsidRPr="008A750A">
        <w:rPr>
          <w:rFonts w:ascii="Times New Roman" w:eastAsia="Times New Roman" w:hAnsi="Times New Roman" w:cs="Times New Roman"/>
          <w:bCs/>
          <w:kern w:val="36"/>
          <w:sz w:val="24"/>
          <w:szCs w:val="24"/>
        </w:rPr>
        <w:t>September 1, 2010).</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
          <w:bCs/>
          <w:kern w:val="36"/>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17" w:history="1">
        <w:r w:rsidRPr="008A750A">
          <w:rPr>
            <w:rFonts w:ascii="Times New Roman" w:eastAsia="Times New Roman" w:hAnsi="Times New Roman" w:cs="Times New Roman"/>
            <w:sz w:val="24"/>
            <w:szCs w:val="24"/>
          </w:rPr>
          <w:t>Matthews</w:t>
        </w:r>
      </w:hyperlink>
      <w:r w:rsidRPr="008A750A">
        <w:rPr>
          <w:rFonts w:ascii="Times New Roman" w:eastAsia="Times New Roman" w:hAnsi="Times New Roman" w:cs="Times New Roman"/>
          <w:sz w:val="24"/>
          <w:szCs w:val="24"/>
        </w:rPr>
        <w:t xml:space="preserve">, Victor H. </w:t>
      </w:r>
      <w:r w:rsidRPr="008A750A">
        <w:rPr>
          <w:rFonts w:ascii="Times New Roman" w:eastAsia="Times New Roman" w:hAnsi="Times New Roman" w:cs="Times New Roman"/>
          <w:bCs/>
          <w:i/>
          <w:kern w:val="36"/>
          <w:sz w:val="24"/>
          <w:szCs w:val="24"/>
        </w:rPr>
        <w:t xml:space="preserve">The Hebrew Prophets and Their Social World: An Introduction. </w:t>
      </w:r>
      <w:r w:rsidRPr="008A750A">
        <w:rPr>
          <w:rFonts w:ascii="Times New Roman" w:eastAsia="Times New Roman" w:hAnsi="Times New Roman" w:cs="Times New Roman"/>
          <w:bCs/>
          <w:kern w:val="36"/>
          <w:sz w:val="24"/>
          <w:szCs w:val="24"/>
        </w:rPr>
        <w:t>(Grand Rapids: Baker Academic,</w:t>
      </w:r>
      <w:r w:rsidRPr="008A750A">
        <w:rPr>
          <w:rFonts w:ascii="Times New Roman" w:eastAsia="Times New Roman" w:hAnsi="Times New Roman" w:cs="Times New Roman"/>
          <w:b/>
          <w:bCs/>
          <w:kern w:val="36"/>
          <w:sz w:val="24"/>
          <w:szCs w:val="24"/>
        </w:rPr>
        <w:t xml:space="preserve"> </w:t>
      </w:r>
      <w:r w:rsidRPr="008A750A">
        <w:rPr>
          <w:rFonts w:ascii="Times New Roman" w:eastAsia="Times New Roman" w:hAnsi="Times New Roman" w:cs="Times New Roman"/>
          <w:bCs/>
          <w:kern w:val="36"/>
          <w:sz w:val="24"/>
          <w:szCs w:val="24"/>
        </w:rPr>
        <w:t>October 1, 2012).</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
          <w:bCs/>
          <w:kern w:val="36"/>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18" w:history="1">
        <w:r w:rsidRPr="008A750A">
          <w:rPr>
            <w:rFonts w:ascii="Times New Roman" w:eastAsia="Times New Roman" w:hAnsi="Times New Roman" w:cs="Times New Roman"/>
            <w:sz w:val="24"/>
            <w:szCs w:val="24"/>
          </w:rPr>
          <w:t>Mays</w:t>
        </w:r>
      </w:hyperlink>
      <w:r w:rsidRPr="008A750A">
        <w:rPr>
          <w:rFonts w:ascii="Times New Roman" w:eastAsia="Times New Roman" w:hAnsi="Times New Roman" w:cs="Times New Roman"/>
          <w:sz w:val="24"/>
          <w:szCs w:val="24"/>
        </w:rPr>
        <w:t>,</w:t>
      </w:r>
      <w:r w:rsidRPr="008A750A">
        <w:rPr>
          <w:rFonts w:ascii="Calibri" w:eastAsia="Times New Roman" w:hAnsi="Calibri" w:cs="Times New Roman"/>
        </w:rPr>
        <w:t xml:space="preserve"> </w:t>
      </w:r>
      <w:r w:rsidRPr="008A750A">
        <w:rPr>
          <w:rFonts w:ascii="Times New Roman" w:eastAsia="Times New Roman" w:hAnsi="Times New Roman" w:cs="Times New Roman"/>
          <w:sz w:val="24"/>
          <w:szCs w:val="24"/>
        </w:rPr>
        <w:t>James Luther. (Author, Editor), </w:t>
      </w:r>
      <w:hyperlink r:id="rId19" w:history="1">
        <w:r w:rsidRPr="008A750A">
          <w:rPr>
            <w:rFonts w:ascii="Times New Roman" w:eastAsia="Times New Roman" w:hAnsi="Times New Roman" w:cs="Times New Roman"/>
            <w:sz w:val="24"/>
            <w:szCs w:val="24"/>
          </w:rPr>
          <w:t xml:space="preserve">Paul J. </w:t>
        </w:r>
        <w:proofErr w:type="spellStart"/>
        <w:r w:rsidRPr="008A750A">
          <w:rPr>
            <w:rFonts w:ascii="Times New Roman" w:eastAsia="Times New Roman" w:hAnsi="Times New Roman" w:cs="Times New Roman"/>
            <w:sz w:val="24"/>
            <w:szCs w:val="24"/>
          </w:rPr>
          <w:t>Achtemeier</w:t>
        </w:r>
        <w:proofErr w:type="spellEnd"/>
      </w:hyperlink>
      <w:r w:rsidRPr="008A750A">
        <w:rPr>
          <w:rFonts w:ascii="Times New Roman" w:eastAsia="Times New Roman" w:hAnsi="Times New Roman" w:cs="Times New Roman"/>
          <w:sz w:val="24"/>
          <w:szCs w:val="24"/>
        </w:rPr>
        <w:t> (Editor)</w:t>
      </w:r>
      <w:r w:rsidR="00DA6438">
        <w:rPr>
          <w:rFonts w:ascii="Times New Roman" w:eastAsia="Times New Roman" w:hAnsi="Times New Roman" w:cs="Times New Roman"/>
          <w:sz w:val="24"/>
          <w:szCs w:val="24"/>
        </w:rPr>
        <w:t>.</w:t>
      </w:r>
      <w:r w:rsidRPr="008A750A">
        <w:rPr>
          <w:rFonts w:ascii="Times New Roman" w:eastAsia="Times New Roman" w:hAnsi="Times New Roman" w:cs="Times New Roman"/>
          <w:sz w:val="24"/>
          <w:szCs w:val="24"/>
        </w:rPr>
        <w:t xml:space="preserve"> </w:t>
      </w:r>
      <w:r w:rsidRPr="008A750A">
        <w:rPr>
          <w:rFonts w:ascii="Times New Roman" w:eastAsia="Times New Roman" w:hAnsi="Times New Roman" w:cs="Times New Roman"/>
          <w:bCs/>
          <w:i/>
          <w:kern w:val="36"/>
          <w:sz w:val="24"/>
          <w:szCs w:val="24"/>
        </w:rPr>
        <w:t>Interpreting the Prophets</w:t>
      </w:r>
      <w:r w:rsidR="00DA6438">
        <w:rPr>
          <w:rFonts w:ascii="Times New Roman" w:eastAsia="Times New Roman" w:hAnsi="Times New Roman" w:cs="Times New Roman"/>
          <w:bCs/>
          <w:kern w:val="36"/>
          <w:sz w:val="24"/>
          <w:szCs w:val="24"/>
        </w:rPr>
        <w:t>.</w:t>
      </w:r>
      <w:r w:rsidRPr="008A750A">
        <w:rPr>
          <w:rFonts w:ascii="Times New Roman" w:eastAsia="Times New Roman" w:hAnsi="Times New Roman" w:cs="Times New Roman"/>
          <w:bCs/>
          <w:kern w:val="36"/>
          <w:sz w:val="24"/>
          <w:szCs w:val="24"/>
        </w:rPr>
        <w:t xml:space="preserve"> (Minneapolis: Augsburg Fortress Press, January 1, 1987).</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20" w:history="1">
        <w:r w:rsidRPr="008A750A">
          <w:rPr>
            <w:rFonts w:ascii="Times New Roman" w:eastAsia="Times New Roman" w:hAnsi="Times New Roman" w:cs="Times New Roman"/>
            <w:sz w:val="24"/>
            <w:szCs w:val="24"/>
          </w:rPr>
          <w:t>Newsom</w:t>
        </w:r>
      </w:hyperlink>
      <w:r w:rsidRPr="008A750A">
        <w:rPr>
          <w:rFonts w:ascii="Times New Roman" w:eastAsia="Times New Roman" w:hAnsi="Times New Roman" w:cs="Times New Roman"/>
          <w:sz w:val="24"/>
          <w:szCs w:val="24"/>
        </w:rPr>
        <w:t>,</w:t>
      </w:r>
      <w:r w:rsidRPr="008A750A">
        <w:rPr>
          <w:rFonts w:ascii="Calibri" w:eastAsia="Times New Roman" w:hAnsi="Calibri" w:cs="Times New Roman"/>
        </w:rPr>
        <w:t xml:space="preserve"> </w:t>
      </w:r>
      <w:r w:rsidRPr="008A750A">
        <w:rPr>
          <w:rFonts w:ascii="Times New Roman" w:eastAsia="Times New Roman" w:hAnsi="Times New Roman" w:cs="Times New Roman"/>
          <w:sz w:val="24"/>
          <w:szCs w:val="24"/>
        </w:rPr>
        <w:t>Carol A. (Editor), </w:t>
      </w:r>
      <w:hyperlink r:id="rId21" w:history="1">
        <w:r w:rsidRPr="008A750A">
          <w:rPr>
            <w:rFonts w:ascii="Times New Roman" w:eastAsia="Times New Roman" w:hAnsi="Times New Roman" w:cs="Times New Roman"/>
            <w:sz w:val="24"/>
            <w:szCs w:val="24"/>
          </w:rPr>
          <w:t xml:space="preserve">Sharon H. </w:t>
        </w:r>
        <w:proofErr w:type="spellStart"/>
        <w:r w:rsidRPr="008A750A">
          <w:rPr>
            <w:rFonts w:ascii="Times New Roman" w:eastAsia="Times New Roman" w:hAnsi="Times New Roman" w:cs="Times New Roman"/>
            <w:sz w:val="24"/>
            <w:szCs w:val="24"/>
          </w:rPr>
          <w:t>Ringe</w:t>
        </w:r>
        <w:proofErr w:type="spellEnd"/>
      </w:hyperlink>
      <w:r w:rsidRPr="008A750A">
        <w:rPr>
          <w:rFonts w:ascii="Times New Roman" w:eastAsia="Times New Roman" w:hAnsi="Times New Roman" w:cs="Times New Roman"/>
          <w:sz w:val="24"/>
          <w:szCs w:val="24"/>
        </w:rPr>
        <w:t> (Editor), </w:t>
      </w:r>
      <w:hyperlink r:id="rId22" w:history="1">
        <w:r w:rsidRPr="008A750A">
          <w:rPr>
            <w:rFonts w:ascii="Times New Roman" w:eastAsia="Times New Roman" w:hAnsi="Times New Roman" w:cs="Times New Roman"/>
            <w:sz w:val="24"/>
            <w:szCs w:val="24"/>
          </w:rPr>
          <w:t>Jacqueline E. Lapsley</w:t>
        </w:r>
      </w:hyperlink>
      <w:r w:rsidRPr="008A750A">
        <w:rPr>
          <w:rFonts w:ascii="Times New Roman" w:eastAsia="Times New Roman" w:hAnsi="Times New Roman" w:cs="Times New Roman"/>
          <w:sz w:val="24"/>
          <w:szCs w:val="24"/>
        </w:rPr>
        <w:t xml:space="preserve"> (Editor), </w:t>
      </w:r>
      <w:r w:rsidRPr="008A750A">
        <w:rPr>
          <w:rFonts w:ascii="Times New Roman" w:eastAsia="Times New Roman" w:hAnsi="Times New Roman" w:cs="Times New Roman"/>
          <w:bCs/>
          <w:i/>
          <w:kern w:val="36"/>
          <w:sz w:val="24"/>
          <w:szCs w:val="24"/>
        </w:rPr>
        <w:t>Women's Bible Commentary, Third Edition: Revised and Updated</w:t>
      </w:r>
      <w:r w:rsidRPr="008A750A">
        <w:rPr>
          <w:rFonts w:ascii="Times New Roman" w:eastAsia="Times New Roman" w:hAnsi="Times New Roman" w:cs="Times New Roman"/>
          <w:bCs/>
          <w:kern w:val="36"/>
          <w:sz w:val="24"/>
          <w:szCs w:val="24"/>
        </w:rPr>
        <w:t>. (Louisville: Westminster John Knox Press,</w:t>
      </w:r>
      <w:r w:rsidRPr="008A750A">
        <w:rPr>
          <w:rFonts w:ascii="Times New Roman" w:eastAsia="Times New Roman" w:hAnsi="Times New Roman" w:cs="Times New Roman"/>
          <w:bCs/>
          <w:i/>
          <w:kern w:val="36"/>
          <w:sz w:val="24"/>
          <w:szCs w:val="24"/>
        </w:rPr>
        <w:t> </w:t>
      </w:r>
      <w:r w:rsidRPr="008A750A">
        <w:rPr>
          <w:rFonts w:ascii="Times New Roman" w:eastAsia="Times New Roman" w:hAnsi="Times New Roman" w:cs="Times New Roman"/>
          <w:bCs/>
          <w:kern w:val="36"/>
          <w:sz w:val="24"/>
          <w:szCs w:val="24"/>
        </w:rPr>
        <w:t>September 28, 2012).</w:t>
      </w:r>
    </w:p>
    <w:p w:rsidR="008A750A" w:rsidRPr="008A750A" w:rsidRDefault="008A750A" w:rsidP="008A750A">
      <w:pPr>
        <w:shd w:val="clear" w:color="auto" w:fill="FFFFFF"/>
        <w:spacing w:after="0" w:line="285" w:lineRule="atLeast"/>
        <w:rPr>
          <w:rFonts w:ascii="Times New Roman" w:eastAsia="Times New Roman" w:hAnsi="Times New Roman" w:cs="Times New Roman"/>
          <w:sz w:val="24"/>
          <w:szCs w:val="24"/>
        </w:rPr>
      </w:pPr>
    </w:p>
    <w:p w:rsidR="008A750A" w:rsidRPr="008A750A" w:rsidRDefault="008A750A" w:rsidP="008A750A">
      <w:pPr>
        <w:shd w:val="clear" w:color="auto" w:fill="FFFFFF"/>
        <w:spacing w:after="0" w:line="240" w:lineRule="auto"/>
        <w:ind w:firstLine="720"/>
        <w:outlineLvl w:val="2"/>
        <w:rPr>
          <w:rFonts w:ascii="Times New Roman" w:eastAsia="Times New Roman" w:hAnsi="Times New Roman" w:cs="Times New Roman"/>
          <w:bCs/>
          <w:sz w:val="24"/>
          <w:szCs w:val="24"/>
        </w:rPr>
      </w:pPr>
      <w:hyperlink r:id="rId23" w:tgtFrame="_blank" w:history="1">
        <w:proofErr w:type="spellStart"/>
        <w:r w:rsidRPr="008A750A">
          <w:rPr>
            <w:rFonts w:ascii="Times New Roman" w:eastAsia="Times New Roman" w:hAnsi="Times New Roman" w:cs="Times New Roman"/>
            <w:bCs/>
            <w:sz w:val="24"/>
            <w:szCs w:val="24"/>
          </w:rPr>
          <w:t>Nogalski</w:t>
        </w:r>
        <w:proofErr w:type="spellEnd"/>
      </w:hyperlink>
      <w:r w:rsidRPr="008A750A">
        <w:rPr>
          <w:rFonts w:ascii="Times New Roman" w:eastAsia="Times New Roman" w:hAnsi="Times New Roman" w:cs="Times New Roman"/>
          <w:bCs/>
          <w:sz w:val="24"/>
          <w:szCs w:val="24"/>
        </w:rPr>
        <w:t>, James D.</w:t>
      </w:r>
      <w:r w:rsidRPr="008A750A">
        <w:rPr>
          <w:rFonts w:ascii="Times New Roman" w:eastAsia="Times New Roman" w:hAnsi="Times New Roman" w:cs="Times New Roman"/>
          <w:sz w:val="24"/>
          <w:szCs w:val="24"/>
        </w:rPr>
        <w:t xml:space="preserve"> </w:t>
      </w:r>
      <w:r w:rsidRPr="008A750A">
        <w:rPr>
          <w:rFonts w:ascii="Times New Roman" w:eastAsia="Times New Roman" w:hAnsi="Times New Roman" w:cs="Times New Roman"/>
          <w:bCs/>
          <w:i/>
          <w:kern w:val="36"/>
          <w:sz w:val="24"/>
          <w:szCs w:val="24"/>
        </w:rPr>
        <w:t xml:space="preserve">Interpreting Prophetic Literature: </w:t>
      </w:r>
      <w:r w:rsidRPr="008A750A">
        <w:rPr>
          <w:rFonts w:ascii="Times New Roman" w:eastAsia="Times New Roman" w:hAnsi="Times New Roman" w:cs="Times New Roman"/>
          <w:bCs/>
          <w:i/>
          <w:sz w:val="24"/>
          <w:szCs w:val="24"/>
        </w:rPr>
        <w:t xml:space="preserve">Historical and Exegetical Tools for Reading the Prophets. </w:t>
      </w:r>
      <w:r w:rsidRPr="008A750A">
        <w:rPr>
          <w:rFonts w:ascii="Times New Roman" w:eastAsia="Times New Roman" w:hAnsi="Times New Roman" w:cs="Times New Roman"/>
          <w:bCs/>
          <w:sz w:val="24"/>
          <w:szCs w:val="24"/>
        </w:rPr>
        <w:t xml:space="preserve">(Louisville: </w:t>
      </w:r>
      <w:r w:rsidRPr="008A750A">
        <w:rPr>
          <w:rFonts w:ascii="Times New Roman" w:eastAsia="Times New Roman" w:hAnsi="Times New Roman" w:cs="Times New Roman"/>
          <w:color w:val="333333"/>
          <w:sz w:val="24"/>
          <w:szCs w:val="24"/>
          <w:shd w:val="clear" w:color="auto" w:fill="FFFFFF"/>
        </w:rPr>
        <w:t>Westminster John Knox Press, September 30, 2015).</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24" w:history="1">
        <w:r w:rsidRPr="008A750A">
          <w:rPr>
            <w:rFonts w:ascii="Times New Roman" w:eastAsia="Times New Roman" w:hAnsi="Times New Roman" w:cs="Times New Roman"/>
            <w:sz w:val="24"/>
            <w:szCs w:val="24"/>
          </w:rPr>
          <w:t xml:space="preserve"> Petersen</w:t>
        </w:r>
      </w:hyperlink>
      <w:r w:rsidRPr="008A750A">
        <w:rPr>
          <w:rFonts w:ascii="Times New Roman" w:eastAsia="Times New Roman" w:hAnsi="Times New Roman" w:cs="Times New Roman"/>
          <w:sz w:val="24"/>
          <w:szCs w:val="24"/>
        </w:rPr>
        <w:t>,</w:t>
      </w:r>
      <w:r w:rsidRPr="008A750A">
        <w:rPr>
          <w:rFonts w:ascii="Times New Roman" w:eastAsia="Times New Roman" w:hAnsi="Times New Roman" w:cs="Times New Roman"/>
          <w:bCs/>
          <w:kern w:val="36"/>
          <w:sz w:val="24"/>
          <w:szCs w:val="24"/>
        </w:rPr>
        <w:t xml:space="preserve"> David L. </w:t>
      </w:r>
      <w:r w:rsidRPr="008A750A">
        <w:rPr>
          <w:rFonts w:ascii="Times New Roman" w:eastAsia="Times New Roman" w:hAnsi="Times New Roman" w:cs="Times New Roman"/>
          <w:bCs/>
          <w:i/>
          <w:kern w:val="36"/>
          <w:sz w:val="24"/>
          <w:szCs w:val="24"/>
        </w:rPr>
        <w:t>The Prophetic Literature: An Introduction</w:t>
      </w:r>
      <w:r w:rsidRPr="008A750A">
        <w:rPr>
          <w:rFonts w:ascii="Times New Roman" w:eastAsia="Times New Roman" w:hAnsi="Times New Roman" w:cs="Times New Roman"/>
          <w:bCs/>
          <w:kern w:val="36"/>
          <w:sz w:val="24"/>
          <w:szCs w:val="24"/>
        </w:rPr>
        <w:t xml:space="preserve">. (Louisville: </w:t>
      </w:r>
      <w:r w:rsidRPr="008A750A">
        <w:rPr>
          <w:rFonts w:ascii="Times New Roman" w:eastAsia="Times New Roman" w:hAnsi="Times New Roman" w:cs="Times New Roman"/>
          <w:color w:val="333333"/>
          <w:sz w:val="24"/>
          <w:szCs w:val="24"/>
          <w:shd w:val="clear" w:color="auto" w:fill="FFFFFF"/>
        </w:rPr>
        <w:t xml:space="preserve">Westminster John Knox Press, </w:t>
      </w:r>
      <w:r w:rsidRPr="008A750A">
        <w:rPr>
          <w:rFonts w:ascii="Times New Roman" w:eastAsia="Times New Roman" w:hAnsi="Times New Roman" w:cs="Times New Roman"/>
          <w:bCs/>
          <w:kern w:val="36"/>
          <w:sz w:val="24"/>
          <w:szCs w:val="24"/>
        </w:rPr>
        <w:t>April 1, 2002).</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color w:val="111111"/>
          <w:kern w:val="36"/>
          <w:sz w:val="24"/>
          <w:szCs w:val="24"/>
        </w:rPr>
      </w:pPr>
      <w:hyperlink r:id="rId25" w:history="1">
        <w:r w:rsidRPr="008A750A">
          <w:rPr>
            <w:rFonts w:ascii="Times New Roman" w:eastAsia="Times New Roman" w:hAnsi="Times New Roman" w:cs="Times New Roman"/>
            <w:sz w:val="24"/>
            <w:szCs w:val="24"/>
          </w:rPr>
          <w:t xml:space="preserve"> Rad</w:t>
        </w:r>
      </w:hyperlink>
      <w:r w:rsidRPr="008A750A">
        <w:rPr>
          <w:rFonts w:ascii="Times New Roman" w:eastAsia="Times New Roman" w:hAnsi="Times New Roman" w:cs="Times New Roman"/>
          <w:sz w:val="24"/>
          <w:szCs w:val="24"/>
        </w:rPr>
        <w:t xml:space="preserve">, </w:t>
      </w:r>
      <w:r w:rsidR="00DA6438" w:rsidRPr="00DA6438">
        <w:rPr>
          <w:rFonts w:ascii="Times New Roman" w:eastAsia="Times New Roman" w:hAnsi="Times New Roman" w:cs="Times New Roman"/>
          <w:sz w:val="24"/>
          <w:szCs w:val="24"/>
        </w:rPr>
        <w:t>Gerhard Von</w:t>
      </w:r>
      <w:r w:rsidR="00DA6438">
        <w:rPr>
          <w:rFonts w:ascii="Times New Roman" w:eastAsia="Times New Roman" w:hAnsi="Times New Roman" w:cs="Times New Roman"/>
          <w:sz w:val="24"/>
          <w:szCs w:val="24"/>
        </w:rPr>
        <w:t>.</w:t>
      </w:r>
      <w:r w:rsidR="00DA6438" w:rsidRPr="00DA6438">
        <w:rPr>
          <w:rFonts w:ascii="Times New Roman" w:eastAsia="Times New Roman" w:hAnsi="Times New Roman" w:cs="Times New Roman"/>
          <w:sz w:val="24"/>
          <w:szCs w:val="24"/>
        </w:rPr>
        <w:t xml:space="preserve"> </w:t>
      </w:r>
      <w:r w:rsidRPr="008A750A">
        <w:rPr>
          <w:rFonts w:ascii="Times New Roman" w:eastAsia="Times New Roman" w:hAnsi="Times New Roman" w:cs="Times New Roman"/>
          <w:i/>
          <w:sz w:val="24"/>
          <w:szCs w:val="24"/>
        </w:rPr>
        <w:t xml:space="preserve">The </w:t>
      </w:r>
      <w:r w:rsidRPr="008A750A">
        <w:rPr>
          <w:rFonts w:ascii="Times New Roman" w:eastAsia="Times New Roman" w:hAnsi="Times New Roman" w:cs="Times New Roman"/>
          <w:bCs/>
          <w:i/>
          <w:color w:val="111111"/>
          <w:kern w:val="36"/>
          <w:sz w:val="24"/>
          <w:szCs w:val="24"/>
        </w:rPr>
        <w:t>Message of the Prophets</w:t>
      </w:r>
      <w:r w:rsidRPr="008A750A">
        <w:rPr>
          <w:rFonts w:ascii="Times New Roman" w:eastAsia="Times New Roman" w:hAnsi="Times New Roman" w:cs="Times New Roman"/>
          <w:bCs/>
          <w:color w:val="111111"/>
          <w:kern w:val="36"/>
          <w:sz w:val="24"/>
          <w:szCs w:val="24"/>
        </w:rPr>
        <w:t>. (Edinburg: Oliver and Boyd LTD, July 5, 1972).</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color w:val="111111"/>
          <w:kern w:val="36"/>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sz w:val="24"/>
          <w:szCs w:val="24"/>
        </w:rPr>
      </w:pPr>
      <w:hyperlink r:id="rId26" w:history="1">
        <w:proofErr w:type="spellStart"/>
        <w:r w:rsidRPr="008A750A">
          <w:rPr>
            <w:rFonts w:ascii="Times New Roman" w:eastAsia="Times New Roman" w:hAnsi="Times New Roman" w:cs="Times New Roman"/>
            <w:sz w:val="24"/>
            <w:szCs w:val="24"/>
          </w:rPr>
          <w:t>Stackert</w:t>
        </w:r>
        <w:proofErr w:type="spellEnd"/>
      </w:hyperlink>
      <w:r w:rsidRPr="008A750A">
        <w:rPr>
          <w:rFonts w:ascii="Times New Roman" w:eastAsia="Times New Roman" w:hAnsi="Times New Roman" w:cs="Times New Roman"/>
          <w:sz w:val="24"/>
          <w:szCs w:val="24"/>
        </w:rPr>
        <w:t xml:space="preserve">, Jeffrey. </w:t>
      </w:r>
      <w:r w:rsidRPr="008A750A">
        <w:rPr>
          <w:rFonts w:ascii="Times New Roman" w:eastAsia="Times New Roman" w:hAnsi="Times New Roman" w:cs="Times New Roman"/>
          <w:bCs/>
          <w:i/>
          <w:kern w:val="36"/>
          <w:sz w:val="24"/>
          <w:szCs w:val="24"/>
        </w:rPr>
        <w:t xml:space="preserve">A Prophet Like Moses: Prophecy, Law, and Israelite Religion. </w:t>
      </w:r>
      <w:r w:rsidRPr="008A750A">
        <w:rPr>
          <w:rFonts w:ascii="Times New Roman" w:eastAsia="Times New Roman" w:hAnsi="Times New Roman" w:cs="Times New Roman"/>
          <w:bCs/>
          <w:kern w:val="36"/>
          <w:sz w:val="24"/>
          <w:szCs w:val="24"/>
        </w:rPr>
        <w:t>(New York: Oxford Press,</w:t>
      </w:r>
      <w:r w:rsidRPr="008A750A">
        <w:rPr>
          <w:rFonts w:ascii="Times New Roman" w:eastAsia="Times New Roman" w:hAnsi="Times New Roman" w:cs="Times New Roman"/>
          <w:bCs/>
          <w:i/>
          <w:kern w:val="36"/>
          <w:sz w:val="24"/>
          <w:szCs w:val="24"/>
        </w:rPr>
        <w:t> </w:t>
      </w:r>
      <w:r w:rsidRPr="008A750A">
        <w:rPr>
          <w:rFonts w:ascii="Times New Roman" w:eastAsia="Times New Roman" w:hAnsi="Times New Roman" w:cs="Times New Roman"/>
          <w:bCs/>
          <w:kern w:val="36"/>
          <w:sz w:val="24"/>
          <w:szCs w:val="24"/>
        </w:rPr>
        <w:t>August 1, 2014</w:t>
      </w:r>
      <w:r w:rsidRPr="008A750A">
        <w:rPr>
          <w:rFonts w:ascii="Times New Roman" w:eastAsia="Times New Roman" w:hAnsi="Times New Roman" w:cs="Times New Roman"/>
          <w:sz w:val="24"/>
          <w:szCs w:val="24"/>
        </w:rPr>
        <w:t>). </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27" w:history="1">
        <w:r w:rsidRPr="008A750A">
          <w:rPr>
            <w:rFonts w:ascii="Times New Roman" w:eastAsia="Times New Roman" w:hAnsi="Times New Roman" w:cs="Times New Roman"/>
            <w:sz w:val="24"/>
            <w:szCs w:val="24"/>
          </w:rPr>
          <w:t>Trible</w:t>
        </w:r>
      </w:hyperlink>
      <w:r w:rsidRPr="008A750A">
        <w:rPr>
          <w:rFonts w:ascii="Times New Roman" w:eastAsia="Times New Roman" w:hAnsi="Times New Roman" w:cs="Times New Roman"/>
          <w:sz w:val="24"/>
          <w:szCs w:val="24"/>
        </w:rPr>
        <w:t xml:space="preserve">, </w:t>
      </w:r>
      <w:r w:rsidR="000F0D85" w:rsidRPr="000F0D85">
        <w:rPr>
          <w:rFonts w:ascii="Times New Roman" w:eastAsia="Times New Roman" w:hAnsi="Times New Roman" w:cs="Times New Roman"/>
          <w:sz w:val="24"/>
          <w:szCs w:val="24"/>
        </w:rPr>
        <w:t>Phyllis</w:t>
      </w:r>
      <w:r w:rsidR="000F0D85">
        <w:rPr>
          <w:rFonts w:ascii="Times New Roman" w:eastAsia="Times New Roman" w:hAnsi="Times New Roman" w:cs="Times New Roman"/>
          <w:sz w:val="24"/>
          <w:szCs w:val="24"/>
        </w:rPr>
        <w:t>.</w:t>
      </w:r>
      <w:r w:rsidR="000F0D85" w:rsidRPr="000F0D85">
        <w:rPr>
          <w:rFonts w:ascii="Times New Roman" w:eastAsia="Times New Roman" w:hAnsi="Times New Roman" w:cs="Times New Roman"/>
          <w:sz w:val="24"/>
          <w:szCs w:val="24"/>
        </w:rPr>
        <w:t xml:space="preserve"> </w:t>
      </w:r>
      <w:r w:rsidRPr="008A750A">
        <w:rPr>
          <w:rFonts w:ascii="Times New Roman" w:eastAsia="Times New Roman" w:hAnsi="Times New Roman" w:cs="Times New Roman"/>
          <w:i/>
          <w:sz w:val="24"/>
          <w:szCs w:val="24"/>
        </w:rPr>
        <w:t>T</w:t>
      </w:r>
      <w:r w:rsidRPr="008A750A">
        <w:rPr>
          <w:rFonts w:ascii="Times New Roman" w:eastAsia="Times New Roman" w:hAnsi="Times New Roman" w:cs="Times New Roman"/>
          <w:bCs/>
          <w:i/>
          <w:kern w:val="36"/>
          <w:sz w:val="24"/>
          <w:szCs w:val="24"/>
        </w:rPr>
        <w:t>exts of Terror: Literary-Feminist Readings of Biblical Narratives (Overtures to Biblical Theology)</w:t>
      </w:r>
      <w:r w:rsidR="000F0D85">
        <w:rPr>
          <w:rFonts w:ascii="Times New Roman" w:eastAsia="Times New Roman" w:hAnsi="Times New Roman" w:cs="Times New Roman"/>
          <w:bCs/>
          <w:i/>
          <w:kern w:val="36"/>
          <w:sz w:val="24"/>
          <w:szCs w:val="24"/>
        </w:rPr>
        <w:t>.</w:t>
      </w:r>
      <w:r w:rsidRPr="008A750A">
        <w:rPr>
          <w:rFonts w:ascii="Times New Roman" w:eastAsia="Times New Roman" w:hAnsi="Times New Roman" w:cs="Times New Roman"/>
          <w:bCs/>
          <w:i/>
          <w:kern w:val="36"/>
          <w:sz w:val="24"/>
          <w:szCs w:val="24"/>
        </w:rPr>
        <w:t xml:space="preserve"> </w:t>
      </w:r>
      <w:r w:rsidRPr="008A750A">
        <w:rPr>
          <w:rFonts w:ascii="Times New Roman" w:eastAsia="Times New Roman" w:hAnsi="Times New Roman" w:cs="Times New Roman"/>
          <w:bCs/>
          <w:kern w:val="36"/>
          <w:sz w:val="24"/>
          <w:szCs w:val="24"/>
        </w:rPr>
        <w:t>(Minneapolis: Augsburg Fortress Press,</w:t>
      </w:r>
      <w:r w:rsidRPr="008A750A">
        <w:rPr>
          <w:rFonts w:ascii="Times New Roman" w:eastAsia="Times New Roman" w:hAnsi="Times New Roman" w:cs="Times New Roman"/>
          <w:b/>
          <w:bCs/>
          <w:kern w:val="36"/>
          <w:sz w:val="24"/>
          <w:szCs w:val="24"/>
        </w:rPr>
        <w:t> </w:t>
      </w:r>
      <w:r w:rsidRPr="008A750A">
        <w:rPr>
          <w:rFonts w:ascii="Times New Roman" w:eastAsia="Times New Roman" w:hAnsi="Times New Roman" w:cs="Times New Roman"/>
          <w:bCs/>
          <w:kern w:val="36"/>
          <w:sz w:val="24"/>
          <w:szCs w:val="24"/>
        </w:rPr>
        <w:t>March 1, 1984).</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28" w:history="1">
        <w:r w:rsidRPr="008A750A">
          <w:rPr>
            <w:rFonts w:ascii="Times New Roman" w:eastAsia="Times New Roman" w:hAnsi="Times New Roman" w:cs="Times New Roman"/>
            <w:sz w:val="24"/>
            <w:szCs w:val="24"/>
          </w:rPr>
          <w:t xml:space="preserve"> Weems</w:t>
        </w:r>
      </w:hyperlink>
      <w:r w:rsidRPr="008A750A">
        <w:rPr>
          <w:rFonts w:ascii="Times New Roman" w:eastAsia="Times New Roman" w:hAnsi="Times New Roman" w:cs="Times New Roman"/>
          <w:sz w:val="24"/>
          <w:szCs w:val="24"/>
        </w:rPr>
        <w:t xml:space="preserve">, Renita. </w:t>
      </w:r>
      <w:r w:rsidRPr="008A750A">
        <w:rPr>
          <w:rFonts w:ascii="Times New Roman" w:eastAsia="Times New Roman" w:hAnsi="Times New Roman" w:cs="Times New Roman"/>
          <w:bCs/>
          <w:i/>
          <w:kern w:val="36"/>
          <w:sz w:val="24"/>
          <w:szCs w:val="24"/>
        </w:rPr>
        <w:t>Battered Love (Overtures to Biblical Theology)</w:t>
      </w:r>
      <w:r w:rsidRPr="008A750A">
        <w:rPr>
          <w:rFonts w:ascii="Times New Roman" w:eastAsia="Times New Roman" w:hAnsi="Times New Roman" w:cs="Times New Roman"/>
          <w:bCs/>
          <w:kern w:val="36"/>
          <w:sz w:val="24"/>
          <w:szCs w:val="24"/>
        </w:rPr>
        <w:t>.</w:t>
      </w:r>
      <w:r w:rsidRPr="008A750A">
        <w:rPr>
          <w:rFonts w:ascii="Times New Roman" w:eastAsia="Times New Roman" w:hAnsi="Times New Roman" w:cs="Times New Roman"/>
          <w:b/>
          <w:bCs/>
          <w:kern w:val="36"/>
          <w:sz w:val="24"/>
          <w:szCs w:val="24"/>
        </w:rPr>
        <w:t xml:space="preserve"> </w:t>
      </w:r>
      <w:r w:rsidRPr="008A750A">
        <w:rPr>
          <w:rFonts w:ascii="Times New Roman" w:eastAsia="Times New Roman" w:hAnsi="Times New Roman" w:cs="Times New Roman"/>
          <w:bCs/>
          <w:kern w:val="36"/>
          <w:sz w:val="24"/>
          <w:szCs w:val="24"/>
        </w:rPr>
        <w:t>(Minneapolis: Augsburg Fortress Press,</w:t>
      </w:r>
      <w:r w:rsidRPr="008A750A">
        <w:rPr>
          <w:rFonts w:ascii="Times New Roman" w:eastAsia="Times New Roman" w:hAnsi="Times New Roman" w:cs="Times New Roman"/>
          <w:b/>
          <w:bCs/>
          <w:kern w:val="36"/>
          <w:sz w:val="24"/>
          <w:szCs w:val="24"/>
        </w:rPr>
        <w:t xml:space="preserve"> </w:t>
      </w:r>
      <w:r w:rsidRPr="008A750A">
        <w:rPr>
          <w:rFonts w:ascii="Times New Roman" w:eastAsia="Times New Roman" w:hAnsi="Times New Roman" w:cs="Times New Roman"/>
          <w:bCs/>
          <w:kern w:val="36"/>
          <w:sz w:val="24"/>
          <w:szCs w:val="24"/>
        </w:rPr>
        <w:t>November 1, 1995).</w:t>
      </w: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p>
    <w:p w:rsidR="008A750A" w:rsidRPr="008A750A" w:rsidRDefault="008A750A" w:rsidP="008A750A">
      <w:pPr>
        <w:shd w:val="clear" w:color="auto" w:fill="FFFFFF"/>
        <w:spacing w:after="0" w:line="240" w:lineRule="auto"/>
        <w:ind w:firstLine="720"/>
        <w:outlineLvl w:val="0"/>
        <w:rPr>
          <w:rFonts w:ascii="Times New Roman" w:eastAsia="Times New Roman" w:hAnsi="Times New Roman" w:cs="Times New Roman"/>
          <w:bCs/>
          <w:kern w:val="36"/>
          <w:sz w:val="24"/>
          <w:szCs w:val="24"/>
        </w:rPr>
      </w:pPr>
      <w:hyperlink r:id="rId29" w:history="1">
        <w:r w:rsidRPr="008A750A">
          <w:rPr>
            <w:rFonts w:ascii="Times New Roman" w:eastAsia="Times New Roman" w:hAnsi="Times New Roman" w:cs="Times New Roman"/>
            <w:sz w:val="24"/>
            <w:szCs w:val="24"/>
          </w:rPr>
          <w:t xml:space="preserve"> Wilson</w:t>
        </w:r>
      </w:hyperlink>
      <w:r w:rsidRPr="008A750A">
        <w:rPr>
          <w:rFonts w:ascii="Times New Roman" w:eastAsia="Times New Roman" w:hAnsi="Times New Roman" w:cs="Times New Roman"/>
          <w:sz w:val="24"/>
          <w:szCs w:val="24"/>
        </w:rPr>
        <w:t>,</w:t>
      </w:r>
      <w:r w:rsidRPr="008A750A">
        <w:rPr>
          <w:rFonts w:ascii="Calibri" w:eastAsia="Times New Roman" w:hAnsi="Calibri" w:cs="Times New Roman"/>
        </w:rPr>
        <w:t xml:space="preserve"> </w:t>
      </w:r>
      <w:r w:rsidRPr="008A750A">
        <w:rPr>
          <w:rFonts w:ascii="Times New Roman" w:eastAsia="Times New Roman" w:hAnsi="Times New Roman" w:cs="Times New Roman"/>
          <w:sz w:val="24"/>
          <w:szCs w:val="24"/>
        </w:rPr>
        <w:t xml:space="preserve">Robert. </w:t>
      </w:r>
      <w:r w:rsidRPr="008A750A">
        <w:rPr>
          <w:rFonts w:ascii="Times New Roman" w:eastAsia="Times New Roman" w:hAnsi="Times New Roman" w:cs="Times New Roman"/>
          <w:bCs/>
          <w:i/>
          <w:kern w:val="36"/>
          <w:sz w:val="24"/>
          <w:szCs w:val="24"/>
        </w:rPr>
        <w:t>Prophecy and Society in Ancient Israel</w:t>
      </w:r>
      <w:r w:rsidRPr="008A750A">
        <w:rPr>
          <w:rFonts w:ascii="Times New Roman" w:eastAsia="Times New Roman" w:hAnsi="Times New Roman" w:cs="Times New Roman"/>
          <w:bCs/>
          <w:kern w:val="36"/>
          <w:sz w:val="24"/>
          <w:szCs w:val="24"/>
        </w:rPr>
        <w:t>. (Minneapolis: Fortress Press, February 1, 1980).</w:t>
      </w:r>
    </w:p>
    <w:p w:rsidR="008A750A" w:rsidRPr="008A750A" w:rsidRDefault="008A750A" w:rsidP="008A750A">
      <w:pPr>
        <w:spacing w:after="0" w:line="240" w:lineRule="auto"/>
        <w:jc w:val="both"/>
        <w:rPr>
          <w:rFonts w:ascii="Times New Roman" w:eastAsia="Times New Roman" w:hAnsi="Times New Roman" w:cs="Times New Roman"/>
          <w:bCs/>
          <w:sz w:val="24"/>
          <w:szCs w:val="24"/>
        </w:rPr>
      </w:pPr>
    </w:p>
    <w:p w:rsidR="008A750A" w:rsidRPr="008A750A" w:rsidRDefault="008A750A" w:rsidP="008A750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8A750A">
        <w:rPr>
          <w:rFonts w:ascii="Times New Roman" w:eastAsia="Times New Roman" w:hAnsi="Times New Roman" w:cs="Times New Roman"/>
          <w:b/>
          <w:bCs/>
          <w:color w:val="000000"/>
          <w:sz w:val="24"/>
          <w:szCs w:val="24"/>
        </w:rPr>
        <w:t xml:space="preserve">Course Objectives </w:t>
      </w:r>
    </w:p>
    <w:p w:rsidR="008A750A" w:rsidRPr="008A750A" w:rsidRDefault="008A750A" w:rsidP="008A750A">
      <w:pPr>
        <w:autoSpaceDE w:val="0"/>
        <w:autoSpaceDN w:val="0"/>
        <w:adjustRightInd w:val="0"/>
        <w:spacing w:after="0" w:line="240" w:lineRule="auto"/>
        <w:rPr>
          <w:rFonts w:ascii="Times New Roman" w:eastAsia="Times New Roman" w:hAnsi="Times New Roman" w:cs="Times New Roman"/>
          <w:color w:val="000000"/>
          <w:sz w:val="24"/>
          <w:szCs w:val="24"/>
        </w:rPr>
      </w:pPr>
    </w:p>
    <w:p w:rsidR="008A750A" w:rsidRPr="008A750A" w:rsidRDefault="008A750A" w:rsidP="008A750A">
      <w:pPr>
        <w:autoSpaceDE w:val="0"/>
        <w:autoSpaceDN w:val="0"/>
        <w:adjustRightInd w:val="0"/>
        <w:spacing w:after="0" w:line="240" w:lineRule="auto"/>
        <w:rPr>
          <w:rFonts w:ascii="Times New Roman" w:eastAsia="Times New Roman" w:hAnsi="Times New Roman" w:cs="Times New Roman"/>
          <w:color w:val="000000"/>
          <w:sz w:val="24"/>
          <w:szCs w:val="24"/>
        </w:rPr>
      </w:pPr>
      <w:r w:rsidRPr="008A750A">
        <w:rPr>
          <w:rFonts w:ascii="Times New Roman" w:eastAsia="Times New Roman" w:hAnsi="Times New Roman" w:cs="Times New Roman"/>
          <w:color w:val="000000"/>
          <w:sz w:val="24"/>
          <w:szCs w:val="24"/>
        </w:rPr>
        <w:t>Upon completion of this course students should be able to:</w:t>
      </w:r>
    </w:p>
    <w:p w:rsidR="008A750A" w:rsidRPr="008A750A" w:rsidRDefault="008A750A" w:rsidP="008A750A">
      <w:pPr>
        <w:autoSpaceDE w:val="0"/>
        <w:autoSpaceDN w:val="0"/>
        <w:adjustRightInd w:val="0"/>
        <w:spacing w:after="0" w:line="240" w:lineRule="auto"/>
        <w:rPr>
          <w:rFonts w:ascii="Times New Roman" w:eastAsia="Times New Roman" w:hAnsi="Times New Roman" w:cs="Times New Roman"/>
          <w:color w:val="000000"/>
          <w:sz w:val="24"/>
          <w:szCs w:val="24"/>
        </w:rPr>
      </w:pPr>
    </w:p>
    <w:p w:rsidR="008A750A" w:rsidRPr="008A750A" w:rsidRDefault="008A750A" w:rsidP="008A750A">
      <w:pPr>
        <w:numPr>
          <w:ilvl w:val="0"/>
          <w:numId w:val="3"/>
        </w:numPr>
        <w:spacing w:after="0" w:line="240" w:lineRule="auto"/>
        <w:contextualSpacing/>
        <w:rPr>
          <w:rFonts w:ascii="Times New Roman" w:eastAsia="Times New Roman" w:hAnsi="Times New Roman" w:cs="Times New Roman"/>
          <w:bCs/>
          <w:sz w:val="24"/>
          <w:szCs w:val="24"/>
        </w:rPr>
      </w:pPr>
      <w:r w:rsidRPr="008A750A">
        <w:rPr>
          <w:rFonts w:ascii="Times New Roman" w:eastAsia="Times New Roman" w:hAnsi="Times New Roman" w:cs="Times New Roman"/>
          <w:bCs/>
          <w:sz w:val="24"/>
          <w:szCs w:val="24"/>
        </w:rPr>
        <w:t>Student will become familiar with the introductory issues related to the canonical books that comprise the Hebrew Bible/Old Testament, including authorship, date of composition, intended audience, etc.</w:t>
      </w:r>
    </w:p>
    <w:p w:rsidR="008A750A" w:rsidRPr="008A750A" w:rsidRDefault="008A750A" w:rsidP="008A750A">
      <w:pPr>
        <w:keepNext/>
        <w:spacing w:after="0" w:line="240" w:lineRule="auto"/>
        <w:ind w:left="720"/>
        <w:outlineLvl w:val="1"/>
        <w:rPr>
          <w:rFonts w:ascii="Times New Roman" w:eastAsia="Times New Roman" w:hAnsi="Times New Roman" w:cs="Times New Roman"/>
          <w:bCs/>
          <w:iCs/>
          <w:sz w:val="24"/>
          <w:szCs w:val="24"/>
        </w:rPr>
      </w:pPr>
      <w:r w:rsidRPr="008A750A">
        <w:rPr>
          <w:rFonts w:ascii="Times New Roman" w:eastAsia="Times New Roman" w:hAnsi="Times New Roman" w:cs="Times New Roman"/>
          <w:bCs/>
          <w:i/>
          <w:iCs/>
          <w:sz w:val="24"/>
          <w:szCs w:val="24"/>
        </w:rPr>
        <w:t>Acquisition:</w:t>
      </w:r>
      <w:r w:rsidRPr="008A750A">
        <w:rPr>
          <w:rFonts w:ascii="Times New Roman" w:eastAsia="Times New Roman" w:hAnsi="Times New Roman" w:cs="Times New Roman"/>
          <w:bCs/>
          <w:iCs/>
          <w:sz w:val="24"/>
          <w:szCs w:val="24"/>
        </w:rPr>
        <w:t xml:space="preserve">  The student, upon completion of this course, shall demonstrate a general knowledge of Prophets and the content of the prophetic literature of the Hebrew Bible/Old Testament content. </w:t>
      </w:r>
    </w:p>
    <w:p w:rsidR="008A750A" w:rsidRPr="008A750A" w:rsidRDefault="008A750A" w:rsidP="008A750A">
      <w:pPr>
        <w:keepNext/>
        <w:spacing w:after="0" w:line="240" w:lineRule="auto"/>
        <w:ind w:left="720"/>
        <w:outlineLvl w:val="1"/>
        <w:rPr>
          <w:rFonts w:ascii="Times New Roman" w:eastAsia="Times New Roman" w:hAnsi="Times New Roman" w:cs="Times New Roman"/>
          <w:bCs/>
          <w:iCs/>
          <w:sz w:val="24"/>
          <w:szCs w:val="24"/>
        </w:rPr>
      </w:pPr>
      <w:r w:rsidRPr="008A750A">
        <w:rPr>
          <w:rFonts w:ascii="Times New Roman" w:eastAsia="Times New Roman" w:hAnsi="Times New Roman" w:cs="Times New Roman"/>
          <w:bCs/>
          <w:i/>
          <w:iCs/>
          <w:sz w:val="24"/>
          <w:szCs w:val="24"/>
        </w:rPr>
        <w:t>Assessment strategy:</w:t>
      </w:r>
      <w:r w:rsidRPr="008A750A">
        <w:rPr>
          <w:rFonts w:ascii="Times New Roman" w:eastAsia="Times New Roman" w:hAnsi="Times New Roman" w:cs="Times New Roman"/>
          <w:bCs/>
          <w:iCs/>
          <w:sz w:val="24"/>
          <w:szCs w:val="24"/>
        </w:rPr>
        <w:t xml:space="preserve"> This objective will be evaluated and assessed by the student’s ability to articulate their perceptions in the writing of a weekly reflection paper on the diverse scholarship surrounding the authorship, dating, content and context concerning the writings ascribed to Isaiah and the Major Prophets. This shall also be measured by the student’s ability to articulate in a coherent and cogent manner the diverse arguments </w:t>
      </w:r>
      <w:r w:rsidRPr="008A750A">
        <w:rPr>
          <w:rFonts w:ascii="Times New Roman" w:eastAsia="Times New Roman" w:hAnsi="Times New Roman" w:cs="Times New Roman"/>
          <w:bCs/>
          <w:iCs/>
          <w:sz w:val="24"/>
          <w:szCs w:val="24"/>
        </w:rPr>
        <w:lastRenderedPageBreak/>
        <w:t>surrounding the writings and by memorization of information contained in reading and lecture material during quizzes, a mid-term, and a final examination.</w:t>
      </w:r>
    </w:p>
    <w:p w:rsidR="008A750A" w:rsidRPr="008A750A" w:rsidRDefault="008A750A" w:rsidP="008A750A">
      <w:pPr>
        <w:keepNext/>
        <w:spacing w:after="0" w:line="240" w:lineRule="auto"/>
        <w:ind w:left="720"/>
        <w:outlineLvl w:val="1"/>
        <w:rPr>
          <w:rFonts w:ascii="Times New Roman" w:eastAsia="Times New Roman" w:hAnsi="Times New Roman" w:cs="Times New Roman"/>
          <w:bCs/>
          <w:iCs/>
          <w:sz w:val="24"/>
          <w:szCs w:val="24"/>
        </w:rPr>
      </w:pPr>
      <w:r w:rsidRPr="008A750A">
        <w:rPr>
          <w:rFonts w:ascii="Times New Roman" w:eastAsia="Times New Roman" w:hAnsi="Times New Roman" w:cs="Times New Roman"/>
          <w:bCs/>
          <w:iCs/>
          <w:sz w:val="24"/>
          <w:szCs w:val="24"/>
        </w:rPr>
        <w:t xml:space="preserve"> </w:t>
      </w:r>
    </w:p>
    <w:p w:rsidR="008A750A" w:rsidRPr="008A750A" w:rsidRDefault="008A750A" w:rsidP="008A750A">
      <w:pPr>
        <w:numPr>
          <w:ilvl w:val="0"/>
          <w:numId w:val="3"/>
        </w:numPr>
        <w:spacing w:after="0" w:line="240" w:lineRule="auto"/>
        <w:contextualSpacing/>
        <w:rPr>
          <w:rFonts w:ascii="Times New Roman" w:eastAsia="Times New Roman" w:hAnsi="Times New Roman" w:cs="Times New Roman"/>
          <w:bCs/>
          <w:sz w:val="24"/>
          <w:szCs w:val="24"/>
        </w:rPr>
      </w:pPr>
      <w:r w:rsidRPr="008A750A">
        <w:rPr>
          <w:rFonts w:ascii="Times New Roman" w:eastAsia="Times New Roman" w:hAnsi="Times New Roman" w:cs="Times New Roman"/>
          <w:bCs/>
          <w:sz w:val="24"/>
          <w:szCs w:val="24"/>
        </w:rPr>
        <w:t>Student will comprehend and be able to dialogue on the diverse social, economic, political, theological, and spiritual themes found in the canonized version of the Hebrew Bible/Old Testament and how these books came to be accepted. This will include discussions concerning the debates, agenda’s, perceptions, and biases advanced by its crafters.</w:t>
      </w:r>
    </w:p>
    <w:p w:rsidR="008A750A" w:rsidRPr="008A750A" w:rsidRDefault="008A750A" w:rsidP="008A750A">
      <w:pPr>
        <w:spacing w:after="0" w:line="240" w:lineRule="auto"/>
        <w:ind w:left="720"/>
        <w:contextualSpacing/>
        <w:rPr>
          <w:rFonts w:ascii="Times New Roman" w:eastAsia="Times New Roman" w:hAnsi="Times New Roman" w:cs="Times New Roman"/>
          <w:sz w:val="24"/>
          <w:szCs w:val="24"/>
        </w:rPr>
      </w:pPr>
      <w:r w:rsidRPr="008A750A">
        <w:rPr>
          <w:rFonts w:ascii="Times New Roman" w:eastAsia="Times New Roman" w:hAnsi="Times New Roman" w:cs="Times New Roman"/>
          <w:bCs/>
          <w:i/>
          <w:iCs/>
          <w:sz w:val="24"/>
          <w:szCs w:val="24"/>
        </w:rPr>
        <w:t>Acquisition</w:t>
      </w:r>
      <w:r w:rsidRPr="008A750A">
        <w:rPr>
          <w:rFonts w:ascii="Times New Roman" w:eastAsia="Times New Roman" w:hAnsi="Times New Roman" w:cs="Times New Roman"/>
          <w:bCs/>
          <w:sz w:val="24"/>
          <w:szCs w:val="24"/>
        </w:rPr>
        <w:t>: The student will read the required texts and incorporate the socio-historical, socio-cultural, socio-political, and socio-economic factors that informed the prophetic literature in the writing of reflection and research papers as well as on quizzes, a mid-term, and a final examination.</w:t>
      </w:r>
    </w:p>
    <w:p w:rsidR="008A750A" w:rsidRPr="008A750A" w:rsidRDefault="008A750A" w:rsidP="008A750A">
      <w:pPr>
        <w:spacing w:after="0" w:line="240" w:lineRule="auto"/>
        <w:ind w:left="720"/>
        <w:contextualSpacing/>
        <w:rPr>
          <w:rFonts w:ascii="Times New Roman" w:eastAsia="Times New Roman" w:hAnsi="Times New Roman" w:cs="Times New Roman"/>
          <w:sz w:val="24"/>
          <w:szCs w:val="24"/>
        </w:rPr>
      </w:pPr>
      <w:r w:rsidRPr="008A750A">
        <w:rPr>
          <w:rFonts w:ascii="Times New Roman" w:eastAsia="Times New Roman" w:hAnsi="Times New Roman" w:cs="Times New Roman"/>
          <w:i/>
          <w:iCs/>
          <w:sz w:val="24"/>
          <w:szCs w:val="24"/>
        </w:rPr>
        <w:t>Assessment strategy</w:t>
      </w:r>
      <w:r w:rsidRPr="008A750A">
        <w:rPr>
          <w:rFonts w:ascii="Times New Roman" w:eastAsia="Times New Roman" w:hAnsi="Times New Roman" w:cs="Times New Roman"/>
          <w:sz w:val="24"/>
          <w:szCs w:val="24"/>
        </w:rPr>
        <w:t xml:space="preserve">: The instructor will review and grade the student on their ability or inability to incorporate socio-cultural, socio-historical, socio-political, or socio-economic perceptions into their argument. The criterion utilized will entail content, sentence structure, and rhetorical ability to challenge </w:t>
      </w:r>
      <w:proofErr w:type="gramStart"/>
      <w:r w:rsidRPr="008A750A">
        <w:rPr>
          <w:rFonts w:ascii="Times New Roman" w:eastAsia="Times New Roman" w:hAnsi="Times New Roman" w:cs="Times New Roman"/>
          <w:sz w:val="24"/>
          <w:szCs w:val="24"/>
        </w:rPr>
        <w:t>other</w:t>
      </w:r>
      <w:proofErr w:type="gramEnd"/>
      <w:r w:rsidRPr="008A750A">
        <w:rPr>
          <w:rFonts w:ascii="Times New Roman" w:eastAsia="Times New Roman" w:hAnsi="Times New Roman" w:cs="Times New Roman"/>
          <w:sz w:val="24"/>
          <w:szCs w:val="24"/>
        </w:rPr>
        <w:t xml:space="preserve"> student’s argument and articulate their own. The instructor will also assess the student’s ability to convey information, perceptions, and scholar’s position on diverse interpretive process’ using quizzes and exams.</w:t>
      </w:r>
    </w:p>
    <w:p w:rsidR="008A750A" w:rsidRPr="008A750A" w:rsidRDefault="008A750A" w:rsidP="008A750A">
      <w:pPr>
        <w:spacing w:after="0" w:line="240" w:lineRule="auto"/>
        <w:ind w:left="720"/>
        <w:contextualSpacing/>
        <w:rPr>
          <w:rFonts w:ascii="Times New Roman" w:eastAsia="Times New Roman" w:hAnsi="Times New Roman" w:cs="Times New Roman"/>
          <w:sz w:val="24"/>
          <w:szCs w:val="24"/>
        </w:rPr>
      </w:pPr>
    </w:p>
    <w:p w:rsidR="008A750A" w:rsidRPr="008A750A" w:rsidRDefault="008A750A" w:rsidP="008A750A">
      <w:pPr>
        <w:numPr>
          <w:ilvl w:val="0"/>
          <w:numId w:val="3"/>
        </w:numPr>
        <w:spacing w:after="0" w:line="240" w:lineRule="auto"/>
        <w:contextualSpacing/>
        <w:rPr>
          <w:rFonts w:ascii="Times New Roman" w:eastAsia="Times New Roman" w:hAnsi="Times New Roman" w:cs="Times New Roman"/>
          <w:bCs/>
          <w:sz w:val="24"/>
          <w:szCs w:val="24"/>
        </w:rPr>
      </w:pPr>
      <w:r w:rsidRPr="008A750A">
        <w:rPr>
          <w:rFonts w:ascii="Times New Roman" w:eastAsia="Times New Roman" w:hAnsi="Times New Roman" w:cs="Times New Roman"/>
          <w:bCs/>
          <w:sz w:val="24"/>
          <w:szCs w:val="24"/>
        </w:rPr>
        <w:t>Student will become conversant in, and be able to defend their views, concerning various points of debate in the religious community, including authorship, genre, redactors, edits, and discussions concerning non-canonical books. The student shall also be able to articulate and discuss the differing order of the Hebrew Bible/Old Testament’s composition from a Judaic and Christian perspective and the role each book plays in the interpretive process.</w:t>
      </w:r>
    </w:p>
    <w:p w:rsidR="008A750A" w:rsidRPr="008A750A" w:rsidRDefault="008A750A" w:rsidP="008A750A">
      <w:pPr>
        <w:spacing w:after="0" w:line="240" w:lineRule="auto"/>
        <w:ind w:left="720"/>
        <w:contextualSpacing/>
        <w:rPr>
          <w:rFonts w:ascii="Times New Roman" w:eastAsia="Times New Roman" w:hAnsi="Times New Roman" w:cs="Times New Roman"/>
          <w:sz w:val="24"/>
          <w:szCs w:val="24"/>
        </w:rPr>
      </w:pPr>
      <w:r w:rsidRPr="008A750A">
        <w:rPr>
          <w:rFonts w:ascii="Times New Roman" w:eastAsia="Times New Roman" w:hAnsi="Times New Roman" w:cs="Times New Roman"/>
          <w:bCs/>
          <w:i/>
          <w:iCs/>
          <w:sz w:val="24"/>
          <w:szCs w:val="24"/>
        </w:rPr>
        <w:t>Acquisition</w:t>
      </w:r>
      <w:r w:rsidRPr="008A750A">
        <w:rPr>
          <w:rFonts w:ascii="Times New Roman" w:eastAsia="Times New Roman" w:hAnsi="Times New Roman" w:cs="Times New Roman"/>
          <w:bCs/>
          <w:sz w:val="24"/>
          <w:szCs w:val="24"/>
        </w:rPr>
        <w:t xml:space="preserve">: </w:t>
      </w:r>
      <w:r w:rsidRPr="008A750A">
        <w:rPr>
          <w:rFonts w:ascii="Times New Roman" w:eastAsia="Times New Roman" w:hAnsi="Times New Roman" w:cs="Times New Roman"/>
          <w:sz w:val="24"/>
          <w:szCs w:val="24"/>
        </w:rPr>
        <w:t>The student will read the texts, engage in research using Galileo, and be required to articulate, verbally and in written form, the diverse perceptions on the information contained in the articles and readings. The instructor will assess the student’s ability to articulate the information in a clear, concise, and coherent manner. The instructor will also evaluate the student’s comprehension level and ability to engage the material by analyzing their rhetorical and group interaction skills.</w:t>
      </w:r>
    </w:p>
    <w:p w:rsidR="008A750A" w:rsidRPr="008A750A" w:rsidRDefault="008A750A" w:rsidP="008A750A">
      <w:pPr>
        <w:spacing w:after="0" w:line="240" w:lineRule="auto"/>
        <w:ind w:left="720"/>
        <w:contextualSpacing/>
        <w:rPr>
          <w:rFonts w:ascii="Times New Roman" w:eastAsia="Times New Roman" w:hAnsi="Times New Roman" w:cs="Times New Roman"/>
          <w:sz w:val="24"/>
          <w:szCs w:val="24"/>
        </w:rPr>
      </w:pPr>
      <w:r w:rsidRPr="008A750A">
        <w:rPr>
          <w:rFonts w:ascii="Times New Roman" w:eastAsia="Times New Roman" w:hAnsi="Times New Roman" w:cs="Times New Roman"/>
          <w:i/>
          <w:iCs/>
          <w:sz w:val="24"/>
          <w:szCs w:val="24"/>
        </w:rPr>
        <w:t>Assessment strategy</w:t>
      </w:r>
      <w:r w:rsidRPr="008A750A">
        <w:rPr>
          <w:rFonts w:ascii="Times New Roman" w:eastAsia="Times New Roman" w:hAnsi="Times New Roman" w:cs="Times New Roman"/>
          <w:sz w:val="24"/>
          <w:szCs w:val="24"/>
        </w:rPr>
        <w:t>: Using diverse scholarly positions, the instructor will engage and challenge the student’s position and perception by integrating contradictory and external source material. This will entail examining the student’s source material and ability to assess and distinguish credible academic sources and material from non-viable sources and material.  The information therefore will be graded based upon the proficiency of the student to defend his or her position, using a rubric that analyzes grammar, style, and the utilization of proper citing rules.</w:t>
      </w:r>
    </w:p>
    <w:p w:rsidR="008A750A" w:rsidRPr="008A750A" w:rsidRDefault="008A750A" w:rsidP="008A750A">
      <w:pPr>
        <w:spacing w:after="0" w:line="240" w:lineRule="auto"/>
        <w:ind w:left="720"/>
        <w:contextualSpacing/>
        <w:rPr>
          <w:rFonts w:ascii="Times New Roman" w:eastAsia="Times New Roman" w:hAnsi="Times New Roman" w:cs="Times New Roman"/>
          <w:sz w:val="24"/>
          <w:szCs w:val="24"/>
        </w:rPr>
      </w:pPr>
    </w:p>
    <w:p w:rsidR="008A750A" w:rsidRPr="008A750A" w:rsidRDefault="008A750A" w:rsidP="008A750A">
      <w:pPr>
        <w:numPr>
          <w:ilvl w:val="0"/>
          <w:numId w:val="3"/>
        </w:numPr>
        <w:spacing w:after="0" w:line="240" w:lineRule="auto"/>
        <w:contextualSpacing/>
        <w:rPr>
          <w:rFonts w:ascii="Times New Roman" w:eastAsia="Times New Roman" w:hAnsi="Times New Roman" w:cs="Times New Roman"/>
          <w:sz w:val="24"/>
          <w:szCs w:val="24"/>
        </w:rPr>
      </w:pPr>
      <w:r w:rsidRPr="008A750A">
        <w:rPr>
          <w:rFonts w:ascii="Times New Roman" w:eastAsia="Times New Roman" w:hAnsi="Times New Roman" w:cs="Times New Roman"/>
          <w:bCs/>
          <w:sz w:val="24"/>
          <w:szCs w:val="24"/>
        </w:rPr>
        <w:t>Integrate primary and secondary research into a single document</w:t>
      </w:r>
      <w:r w:rsidRPr="008A750A">
        <w:rPr>
          <w:rFonts w:ascii="Times New Roman" w:eastAsia="Times New Roman" w:hAnsi="Times New Roman" w:cs="Times New Roman"/>
          <w:sz w:val="24"/>
          <w:szCs w:val="24"/>
        </w:rPr>
        <w:t>.</w:t>
      </w:r>
    </w:p>
    <w:p w:rsidR="008A750A" w:rsidRPr="008A750A" w:rsidRDefault="008A750A" w:rsidP="008A750A">
      <w:pPr>
        <w:spacing w:after="0" w:line="240" w:lineRule="auto"/>
        <w:ind w:left="720"/>
        <w:contextualSpacing/>
        <w:rPr>
          <w:rFonts w:ascii="Times New Roman" w:eastAsia="Times New Roman" w:hAnsi="Times New Roman" w:cs="Times New Roman"/>
          <w:sz w:val="24"/>
          <w:szCs w:val="24"/>
        </w:rPr>
      </w:pPr>
      <w:r w:rsidRPr="008A750A">
        <w:rPr>
          <w:rFonts w:ascii="Times New Roman" w:eastAsia="Times New Roman" w:hAnsi="Times New Roman" w:cs="Times New Roman"/>
          <w:i/>
          <w:iCs/>
          <w:sz w:val="24"/>
          <w:szCs w:val="24"/>
        </w:rPr>
        <w:t>Acquisition</w:t>
      </w:r>
      <w:r w:rsidRPr="008A750A">
        <w:rPr>
          <w:rFonts w:ascii="Times New Roman" w:eastAsia="Times New Roman" w:hAnsi="Times New Roman" w:cs="Times New Roman"/>
          <w:sz w:val="24"/>
          <w:szCs w:val="24"/>
        </w:rPr>
        <w:t xml:space="preserve">: The student will write a research paper that synthesizes and analyzes data collected from a variety of supplemental and contradictory sources and will incorporate </w:t>
      </w:r>
      <w:r w:rsidRPr="008A750A">
        <w:rPr>
          <w:rFonts w:ascii="Times New Roman" w:eastAsia="Times New Roman" w:hAnsi="Times New Roman" w:cs="Times New Roman"/>
          <w:sz w:val="24"/>
          <w:szCs w:val="24"/>
        </w:rPr>
        <w:lastRenderedPageBreak/>
        <w:t>and infuse this research into a coherent and concise research paper that addresses a relevant 21</w:t>
      </w:r>
      <w:r w:rsidRPr="008A750A">
        <w:rPr>
          <w:rFonts w:ascii="Times New Roman" w:eastAsia="Times New Roman" w:hAnsi="Times New Roman" w:cs="Times New Roman"/>
          <w:sz w:val="24"/>
          <w:szCs w:val="24"/>
          <w:vertAlign w:val="superscript"/>
        </w:rPr>
        <w:t>st</w:t>
      </w:r>
      <w:r w:rsidRPr="008A750A">
        <w:rPr>
          <w:rFonts w:ascii="Times New Roman" w:eastAsia="Times New Roman" w:hAnsi="Times New Roman" w:cs="Times New Roman"/>
          <w:sz w:val="24"/>
          <w:szCs w:val="24"/>
        </w:rPr>
        <w:t xml:space="preserve"> century topic. This research paper shall explore one prophetic writing and address its theological, philosophical, and ethical arguments as well as its implications for a 21</w:t>
      </w:r>
      <w:r w:rsidRPr="008A750A">
        <w:rPr>
          <w:rFonts w:ascii="Times New Roman" w:eastAsia="Times New Roman" w:hAnsi="Times New Roman" w:cs="Times New Roman"/>
          <w:sz w:val="24"/>
          <w:szCs w:val="24"/>
          <w:vertAlign w:val="superscript"/>
        </w:rPr>
        <w:t>st</w:t>
      </w:r>
      <w:r w:rsidRPr="008A750A">
        <w:rPr>
          <w:rFonts w:ascii="Times New Roman" w:eastAsia="Times New Roman" w:hAnsi="Times New Roman" w:cs="Times New Roman"/>
          <w:sz w:val="24"/>
          <w:szCs w:val="24"/>
        </w:rPr>
        <w:t xml:space="preserve"> century audience.</w:t>
      </w:r>
    </w:p>
    <w:p w:rsidR="008A750A" w:rsidRPr="008A750A" w:rsidRDefault="008A750A" w:rsidP="008A750A">
      <w:pPr>
        <w:spacing w:after="0" w:line="240" w:lineRule="auto"/>
        <w:ind w:left="720"/>
        <w:contextualSpacing/>
        <w:rPr>
          <w:rFonts w:ascii="Times New Roman" w:eastAsia="Times New Roman" w:hAnsi="Times New Roman" w:cs="Times New Roman"/>
          <w:sz w:val="24"/>
          <w:szCs w:val="24"/>
        </w:rPr>
      </w:pPr>
      <w:r w:rsidRPr="008A750A">
        <w:rPr>
          <w:rFonts w:ascii="Times New Roman" w:eastAsia="Times New Roman" w:hAnsi="Times New Roman" w:cs="Times New Roman"/>
          <w:i/>
          <w:iCs/>
          <w:sz w:val="24"/>
          <w:szCs w:val="24"/>
        </w:rPr>
        <w:t>Assessment strategy</w:t>
      </w:r>
      <w:r w:rsidRPr="008A750A">
        <w:rPr>
          <w:rFonts w:ascii="Times New Roman" w:eastAsia="Times New Roman" w:hAnsi="Times New Roman" w:cs="Times New Roman"/>
          <w:sz w:val="24"/>
          <w:szCs w:val="24"/>
        </w:rPr>
        <w:t xml:space="preserve">: The instructor will grade the research paper using an Objective Criteria Performance that includes: Content, Organization, Structure, Grammar, Mechanics and style.  </w:t>
      </w:r>
    </w:p>
    <w:p w:rsidR="008A750A" w:rsidRPr="008A750A" w:rsidRDefault="008A750A" w:rsidP="008A750A">
      <w:pPr>
        <w:spacing w:after="0" w:line="240" w:lineRule="auto"/>
        <w:ind w:left="720"/>
        <w:contextualSpacing/>
        <w:rPr>
          <w:rFonts w:ascii="Times New Roman" w:eastAsia="Times New Roman" w:hAnsi="Times New Roman" w:cs="Times New Roman"/>
          <w:sz w:val="24"/>
          <w:szCs w:val="24"/>
        </w:rPr>
      </w:pPr>
    </w:p>
    <w:p w:rsidR="008A750A" w:rsidRPr="008A750A" w:rsidRDefault="008A750A" w:rsidP="008A750A">
      <w:pPr>
        <w:numPr>
          <w:ilvl w:val="0"/>
          <w:numId w:val="3"/>
        </w:numPr>
        <w:spacing w:after="0" w:line="240" w:lineRule="auto"/>
        <w:contextualSpacing/>
        <w:rPr>
          <w:rFonts w:ascii="Times New Roman" w:eastAsia="Times New Roman" w:hAnsi="Times New Roman" w:cs="Times New Roman"/>
          <w:bCs/>
          <w:sz w:val="24"/>
          <w:szCs w:val="24"/>
        </w:rPr>
      </w:pPr>
      <w:r w:rsidRPr="008A750A">
        <w:rPr>
          <w:rFonts w:ascii="Times New Roman" w:eastAsia="Times New Roman" w:hAnsi="Times New Roman" w:cs="Times New Roman"/>
          <w:bCs/>
          <w:sz w:val="24"/>
          <w:szCs w:val="24"/>
        </w:rPr>
        <w:t>Use Turabian to write a research paper.</w:t>
      </w:r>
    </w:p>
    <w:p w:rsidR="008A750A" w:rsidRPr="008A750A" w:rsidRDefault="008A750A" w:rsidP="008A750A">
      <w:pPr>
        <w:spacing w:after="0" w:line="240" w:lineRule="auto"/>
        <w:ind w:left="360"/>
        <w:contextualSpacing/>
        <w:rPr>
          <w:rFonts w:ascii="Times New Roman" w:eastAsia="Times New Roman" w:hAnsi="Times New Roman" w:cs="Times New Roman"/>
          <w:sz w:val="24"/>
          <w:szCs w:val="24"/>
        </w:rPr>
      </w:pPr>
      <w:r w:rsidRPr="008A750A">
        <w:rPr>
          <w:rFonts w:ascii="Times New Roman" w:eastAsia="Times New Roman" w:hAnsi="Times New Roman" w:cs="Times New Roman"/>
          <w:i/>
          <w:iCs/>
          <w:sz w:val="24"/>
          <w:szCs w:val="24"/>
        </w:rPr>
        <w:t>Acquisition</w:t>
      </w:r>
      <w:r w:rsidRPr="008A750A">
        <w:rPr>
          <w:rFonts w:ascii="Times New Roman" w:eastAsia="Times New Roman" w:hAnsi="Times New Roman" w:cs="Times New Roman"/>
          <w:sz w:val="24"/>
          <w:szCs w:val="24"/>
        </w:rPr>
        <w:t>: The student will produce written research work that complies with Turabian or APA styles and utilizes one of the accepted research methodologies. This will be in accordance with the required style sheet and one of the identified research methodologies.</w:t>
      </w:r>
    </w:p>
    <w:p w:rsidR="008A750A" w:rsidRPr="008A750A" w:rsidRDefault="008A750A" w:rsidP="008A750A">
      <w:pPr>
        <w:spacing w:after="0" w:line="240" w:lineRule="auto"/>
        <w:ind w:left="360"/>
        <w:contextualSpacing/>
        <w:rPr>
          <w:rFonts w:ascii="Times New Roman" w:eastAsia="Times New Roman" w:hAnsi="Times New Roman" w:cs="Times New Roman"/>
          <w:sz w:val="24"/>
          <w:szCs w:val="24"/>
        </w:rPr>
      </w:pPr>
      <w:r w:rsidRPr="008A750A">
        <w:rPr>
          <w:rFonts w:ascii="Times New Roman" w:eastAsia="Times New Roman" w:hAnsi="Times New Roman" w:cs="Times New Roman"/>
          <w:i/>
          <w:iCs/>
          <w:sz w:val="24"/>
          <w:szCs w:val="24"/>
        </w:rPr>
        <w:t>Assessment Strategy</w:t>
      </w:r>
      <w:r w:rsidRPr="008A750A">
        <w:rPr>
          <w:rFonts w:ascii="Times New Roman" w:eastAsia="Times New Roman" w:hAnsi="Times New Roman" w:cs="Times New Roman"/>
          <w:sz w:val="24"/>
          <w:szCs w:val="24"/>
        </w:rPr>
        <w:t xml:space="preserve">: The instructor will grade the research and reflection papers using an Objective Criteria Performance that includes: Content, Organization, Structure, Grammar, Mechanics and style. This criterion shall also examine the student’s ability to correctly utilize the proper citing format, footnoting, end noting, and bibliography pages within the research paper based upon the identified style. </w:t>
      </w:r>
    </w:p>
    <w:p w:rsidR="008A750A" w:rsidRPr="008A750A" w:rsidRDefault="008A750A" w:rsidP="008A750A">
      <w:pPr>
        <w:spacing w:after="0" w:line="240" w:lineRule="auto"/>
        <w:ind w:left="360"/>
        <w:contextualSpacing/>
        <w:rPr>
          <w:rFonts w:ascii="Times New Roman" w:eastAsia="Times New Roman" w:hAnsi="Times New Roman" w:cs="Times New Roman"/>
          <w:sz w:val="24"/>
          <w:szCs w:val="24"/>
        </w:rPr>
      </w:pPr>
    </w:p>
    <w:p w:rsidR="008A750A" w:rsidRPr="008A750A" w:rsidRDefault="008A750A" w:rsidP="008A750A">
      <w:pPr>
        <w:numPr>
          <w:ilvl w:val="0"/>
          <w:numId w:val="3"/>
        </w:numPr>
        <w:spacing w:after="0" w:line="240" w:lineRule="auto"/>
        <w:contextualSpacing/>
        <w:rPr>
          <w:rFonts w:ascii="Times New Roman" w:eastAsia="Times New Roman" w:hAnsi="Times New Roman" w:cs="Times New Roman"/>
          <w:bCs/>
          <w:sz w:val="24"/>
          <w:szCs w:val="24"/>
        </w:rPr>
      </w:pPr>
      <w:r w:rsidRPr="008A750A">
        <w:rPr>
          <w:rFonts w:ascii="Times New Roman" w:eastAsia="Times New Roman" w:hAnsi="Times New Roman" w:cs="Times New Roman"/>
          <w:bCs/>
          <w:sz w:val="24"/>
          <w:szCs w:val="24"/>
        </w:rPr>
        <w:t>Write responsibly without plagiarizing.</w:t>
      </w:r>
    </w:p>
    <w:p w:rsidR="008A750A" w:rsidRPr="008A750A" w:rsidRDefault="008A750A" w:rsidP="008A750A">
      <w:pPr>
        <w:spacing w:after="0" w:line="240" w:lineRule="auto"/>
        <w:ind w:left="720"/>
        <w:contextualSpacing/>
        <w:rPr>
          <w:rFonts w:ascii="Times New Roman" w:eastAsia="Times New Roman" w:hAnsi="Times New Roman" w:cs="Times New Roman"/>
          <w:sz w:val="24"/>
          <w:szCs w:val="24"/>
        </w:rPr>
      </w:pPr>
      <w:r w:rsidRPr="008A750A">
        <w:rPr>
          <w:rFonts w:ascii="Times New Roman" w:eastAsia="Times New Roman" w:hAnsi="Times New Roman" w:cs="Times New Roman"/>
          <w:i/>
          <w:iCs/>
          <w:sz w:val="24"/>
          <w:szCs w:val="24"/>
        </w:rPr>
        <w:t>Acquisition</w:t>
      </w:r>
      <w:r w:rsidRPr="008A750A">
        <w:rPr>
          <w:rFonts w:ascii="Times New Roman" w:eastAsia="Times New Roman" w:hAnsi="Times New Roman" w:cs="Times New Roman"/>
          <w:sz w:val="24"/>
          <w:szCs w:val="24"/>
        </w:rPr>
        <w:t xml:space="preserve">: The student will incorporate relevant sources into a research paper of 8-10 pages, documenting them appropriately to avoid plagiarism. </w:t>
      </w:r>
    </w:p>
    <w:p w:rsidR="008A750A" w:rsidRPr="008A750A" w:rsidRDefault="008A750A" w:rsidP="008A750A">
      <w:pPr>
        <w:spacing w:after="0" w:line="240" w:lineRule="auto"/>
        <w:ind w:left="720"/>
        <w:contextualSpacing/>
        <w:rPr>
          <w:rFonts w:ascii="Times New Roman" w:eastAsia="Times New Roman" w:hAnsi="Times New Roman" w:cs="Times New Roman"/>
          <w:sz w:val="24"/>
          <w:szCs w:val="24"/>
        </w:rPr>
      </w:pPr>
      <w:r w:rsidRPr="008A750A">
        <w:rPr>
          <w:rFonts w:ascii="Times New Roman" w:eastAsia="Times New Roman" w:hAnsi="Times New Roman" w:cs="Times New Roman"/>
          <w:i/>
          <w:iCs/>
          <w:sz w:val="24"/>
          <w:szCs w:val="24"/>
        </w:rPr>
        <w:t>Assessment strategy</w:t>
      </w:r>
      <w:r w:rsidRPr="008A750A">
        <w:rPr>
          <w:rFonts w:ascii="Times New Roman" w:eastAsia="Times New Roman" w:hAnsi="Times New Roman" w:cs="Times New Roman"/>
          <w:sz w:val="24"/>
          <w:szCs w:val="24"/>
        </w:rPr>
        <w:t>: The instructor will require students to defend the integrity of their research by analyzing the student’s usage of proper notation and citing methodology.</w:t>
      </w:r>
    </w:p>
    <w:p w:rsidR="008A750A" w:rsidRPr="008A750A" w:rsidRDefault="008A750A" w:rsidP="008A750A">
      <w:pPr>
        <w:keepNext/>
        <w:spacing w:after="0" w:line="240" w:lineRule="auto"/>
        <w:jc w:val="both"/>
        <w:outlineLvl w:val="0"/>
        <w:rPr>
          <w:rFonts w:ascii="Times New Roman" w:eastAsia="Calibri" w:hAnsi="Times New Roman" w:cs="Times New Roman"/>
          <w:b/>
          <w:sz w:val="24"/>
          <w:szCs w:val="24"/>
        </w:rPr>
      </w:pPr>
      <w:r w:rsidRPr="008A750A">
        <w:rPr>
          <w:rFonts w:ascii="Times New Roman" w:eastAsia="Calibri" w:hAnsi="Times New Roman" w:cs="Times New Roman"/>
          <w:b/>
          <w:sz w:val="24"/>
          <w:szCs w:val="24"/>
        </w:rPr>
        <w:t>Course Procedures</w:t>
      </w:r>
    </w:p>
    <w:p w:rsidR="008A750A" w:rsidRPr="008A750A" w:rsidRDefault="008A750A" w:rsidP="008A750A">
      <w:pPr>
        <w:spacing w:after="0" w:line="240" w:lineRule="auto"/>
        <w:jc w:val="both"/>
        <w:rPr>
          <w:rFonts w:ascii="Times New Roman" w:eastAsia="Times New Roman" w:hAnsi="Times New Roman" w:cs="Times New Roman"/>
          <w:bCs/>
          <w:sz w:val="24"/>
          <w:szCs w:val="24"/>
        </w:rPr>
      </w:pPr>
    </w:p>
    <w:p w:rsidR="008A750A" w:rsidRPr="008A750A" w:rsidRDefault="008A750A" w:rsidP="008A750A">
      <w:pPr>
        <w:spacing w:after="0" w:line="240" w:lineRule="auto"/>
        <w:jc w:val="both"/>
        <w:rPr>
          <w:rFonts w:ascii="Times New Roman" w:eastAsia="Times New Roman" w:hAnsi="Times New Roman" w:cs="Times New Roman"/>
          <w:bCs/>
          <w:sz w:val="24"/>
          <w:szCs w:val="24"/>
        </w:rPr>
      </w:pPr>
      <w:r w:rsidRPr="008A750A">
        <w:rPr>
          <w:rFonts w:ascii="Times New Roman" w:eastAsia="Times New Roman" w:hAnsi="Times New Roman" w:cs="Times New Roman"/>
          <w:bCs/>
          <w:sz w:val="24"/>
          <w:szCs w:val="24"/>
        </w:rPr>
        <w:t xml:space="preserve">The following elements are instrumental in the successful completion of this course. </w:t>
      </w:r>
    </w:p>
    <w:p w:rsidR="008A750A" w:rsidRPr="008A750A" w:rsidRDefault="008A750A" w:rsidP="008A750A">
      <w:pPr>
        <w:numPr>
          <w:ilvl w:val="0"/>
          <w:numId w:val="4"/>
        </w:numPr>
        <w:spacing w:after="0" w:line="240" w:lineRule="auto"/>
        <w:jc w:val="both"/>
        <w:rPr>
          <w:rFonts w:ascii="Times New Roman" w:eastAsia="Times New Roman" w:hAnsi="Times New Roman" w:cs="Times New Roman"/>
          <w:bCs/>
          <w:sz w:val="24"/>
          <w:szCs w:val="24"/>
        </w:rPr>
      </w:pPr>
      <w:r w:rsidRPr="008A750A">
        <w:rPr>
          <w:rFonts w:ascii="Times New Roman" w:eastAsia="Times New Roman" w:hAnsi="Times New Roman" w:cs="Times New Roman"/>
          <w:b/>
          <w:bCs/>
          <w:sz w:val="24"/>
          <w:szCs w:val="24"/>
        </w:rPr>
        <w:t xml:space="preserve">It is imperative that the student engage the reading material prior to the weekly class meetings. </w:t>
      </w:r>
      <w:r w:rsidRPr="008A750A">
        <w:rPr>
          <w:rFonts w:ascii="Times New Roman" w:eastAsia="Times New Roman" w:hAnsi="Times New Roman" w:cs="Times New Roman"/>
          <w:bCs/>
          <w:sz w:val="24"/>
          <w:szCs w:val="24"/>
        </w:rPr>
        <w:t xml:space="preserve"> Because this course is structured toward a lecture style it is geared toward stimulating dialogue and discussion around diverse theological perceptions. The student, </w:t>
      </w:r>
      <w:proofErr w:type="gramStart"/>
      <w:r w:rsidRPr="008A750A">
        <w:rPr>
          <w:rFonts w:ascii="Times New Roman" w:eastAsia="Times New Roman" w:hAnsi="Times New Roman" w:cs="Times New Roman"/>
          <w:bCs/>
          <w:sz w:val="24"/>
          <w:szCs w:val="24"/>
        </w:rPr>
        <w:t>in order to</w:t>
      </w:r>
      <w:proofErr w:type="gramEnd"/>
      <w:r w:rsidRPr="008A750A">
        <w:rPr>
          <w:rFonts w:ascii="Times New Roman" w:eastAsia="Times New Roman" w:hAnsi="Times New Roman" w:cs="Times New Roman"/>
          <w:bCs/>
          <w:sz w:val="24"/>
          <w:szCs w:val="24"/>
        </w:rPr>
        <w:t xml:space="preserve"> maintain a level of proficiency in the subject matter, must be pro-active in accomplishing the assigned reading assignments. This will allow the student to wrestle with relevant questions, propositions, comments and scholarly perceptions.</w:t>
      </w:r>
    </w:p>
    <w:p w:rsidR="008A750A" w:rsidRPr="008A750A" w:rsidRDefault="008A750A" w:rsidP="008A750A">
      <w:pPr>
        <w:numPr>
          <w:ilvl w:val="0"/>
          <w:numId w:val="4"/>
        </w:numPr>
        <w:spacing w:after="0" w:line="240" w:lineRule="auto"/>
        <w:jc w:val="both"/>
        <w:rPr>
          <w:rFonts w:ascii="Times New Roman" w:eastAsia="Times New Roman" w:hAnsi="Times New Roman" w:cs="Times New Roman"/>
          <w:b/>
          <w:bCs/>
          <w:i/>
          <w:sz w:val="24"/>
          <w:szCs w:val="24"/>
        </w:rPr>
      </w:pPr>
      <w:r w:rsidRPr="008A750A">
        <w:rPr>
          <w:rFonts w:ascii="Times New Roman" w:eastAsia="Times New Roman" w:hAnsi="Times New Roman" w:cs="Times New Roman"/>
          <w:b/>
          <w:bCs/>
          <w:sz w:val="24"/>
          <w:szCs w:val="24"/>
        </w:rPr>
        <w:t xml:space="preserve">It is imperative that the student submit the assigned written assignments on the assigned date. </w:t>
      </w:r>
      <w:r w:rsidRPr="008A750A">
        <w:rPr>
          <w:rFonts w:ascii="Times New Roman" w:eastAsia="Times New Roman" w:hAnsi="Times New Roman" w:cs="Times New Roman"/>
          <w:bCs/>
          <w:sz w:val="24"/>
          <w:szCs w:val="24"/>
        </w:rPr>
        <w:t xml:space="preserve">Assignments that are submitted after the due date will be penalized ten points (10) for every day that the assignment is late. </w:t>
      </w:r>
      <w:r w:rsidRPr="008A750A">
        <w:rPr>
          <w:rFonts w:ascii="Times New Roman" w:eastAsia="Times New Roman" w:hAnsi="Times New Roman" w:cs="Times New Roman"/>
          <w:b/>
          <w:bCs/>
          <w:i/>
          <w:sz w:val="24"/>
          <w:szCs w:val="24"/>
        </w:rPr>
        <w:t xml:space="preserve">After the third day the assignment will not be accepted. </w:t>
      </w:r>
    </w:p>
    <w:p w:rsidR="008A750A" w:rsidRPr="008A750A" w:rsidRDefault="008A750A" w:rsidP="008A750A">
      <w:pPr>
        <w:numPr>
          <w:ilvl w:val="0"/>
          <w:numId w:val="4"/>
        </w:numPr>
        <w:spacing w:after="0" w:line="240" w:lineRule="auto"/>
        <w:jc w:val="both"/>
        <w:rPr>
          <w:rFonts w:ascii="Times New Roman" w:eastAsia="Times New Roman" w:hAnsi="Times New Roman" w:cs="Times New Roman"/>
          <w:bCs/>
          <w:i/>
          <w:sz w:val="24"/>
          <w:szCs w:val="24"/>
        </w:rPr>
      </w:pPr>
      <w:r w:rsidRPr="008A750A">
        <w:rPr>
          <w:rFonts w:ascii="Times New Roman" w:eastAsia="Times New Roman" w:hAnsi="Times New Roman" w:cs="Times New Roman"/>
          <w:b/>
          <w:bCs/>
          <w:sz w:val="24"/>
          <w:szCs w:val="24"/>
        </w:rPr>
        <w:t xml:space="preserve">The student must contact the instructor in a timely manner to notify said instructor of the student’s inability to attend class or submit an assignment. </w:t>
      </w:r>
      <w:r w:rsidRPr="008A750A">
        <w:rPr>
          <w:rFonts w:ascii="Times New Roman" w:eastAsia="Times New Roman" w:hAnsi="Times New Roman" w:cs="Times New Roman"/>
          <w:bCs/>
          <w:sz w:val="24"/>
          <w:szCs w:val="24"/>
        </w:rPr>
        <w:t>It is the student’s responsibility to notify the instructor and to obtain the notes and information from said class.</w:t>
      </w:r>
    </w:p>
    <w:p w:rsidR="008A750A" w:rsidRPr="008A750A" w:rsidRDefault="008A750A" w:rsidP="008A750A">
      <w:pPr>
        <w:numPr>
          <w:ilvl w:val="0"/>
          <w:numId w:val="4"/>
        </w:numPr>
        <w:spacing w:after="0" w:line="240" w:lineRule="auto"/>
        <w:jc w:val="both"/>
        <w:rPr>
          <w:rFonts w:ascii="Times New Roman" w:eastAsia="Times New Roman" w:hAnsi="Times New Roman" w:cs="Times New Roman"/>
          <w:b/>
          <w:bCs/>
          <w:i/>
          <w:sz w:val="24"/>
          <w:szCs w:val="24"/>
        </w:rPr>
      </w:pPr>
      <w:r w:rsidRPr="008A750A">
        <w:rPr>
          <w:rFonts w:ascii="Times New Roman" w:eastAsia="Times New Roman" w:hAnsi="Times New Roman" w:cs="Times New Roman"/>
          <w:b/>
          <w:bCs/>
          <w:sz w:val="24"/>
          <w:szCs w:val="24"/>
        </w:rPr>
        <w:lastRenderedPageBreak/>
        <w:t xml:space="preserve">Make-up Examinations are only allowed in case of an unavoidable emergency. </w:t>
      </w:r>
      <w:r w:rsidRPr="008A750A">
        <w:rPr>
          <w:rFonts w:ascii="Times New Roman" w:eastAsia="Times New Roman" w:hAnsi="Times New Roman" w:cs="Times New Roman"/>
          <w:bCs/>
          <w:sz w:val="24"/>
          <w:szCs w:val="24"/>
        </w:rPr>
        <w:t>The instructor, on a case-by-case assessment, will determine whether the student will be allowed to take a make-up exam.</w:t>
      </w:r>
    </w:p>
    <w:p w:rsidR="008A750A" w:rsidRPr="008A750A" w:rsidRDefault="008A750A" w:rsidP="008A750A">
      <w:pPr>
        <w:numPr>
          <w:ilvl w:val="0"/>
          <w:numId w:val="4"/>
        </w:numPr>
        <w:spacing w:after="0" w:line="240" w:lineRule="auto"/>
        <w:jc w:val="both"/>
        <w:rPr>
          <w:rFonts w:ascii="Times New Roman" w:eastAsia="Times New Roman" w:hAnsi="Times New Roman" w:cs="Times New Roman"/>
          <w:bCs/>
          <w:i/>
          <w:sz w:val="24"/>
          <w:szCs w:val="24"/>
        </w:rPr>
      </w:pPr>
      <w:r w:rsidRPr="008A750A">
        <w:rPr>
          <w:rFonts w:ascii="Times New Roman" w:eastAsia="Times New Roman" w:hAnsi="Times New Roman" w:cs="Times New Roman"/>
          <w:b/>
          <w:bCs/>
          <w:sz w:val="24"/>
          <w:szCs w:val="24"/>
        </w:rPr>
        <w:t xml:space="preserve">Students are expected to fulfill and satisfy the requirements of this course. Incompletes are only issued in the case of emergencies. </w:t>
      </w:r>
      <w:r w:rsidRPr="008A750A">
        <w:rPr>
          <w:rFonts w:ascii="Times New Roman" w:eastAsia="Times New Roman" w:hAnsi="Times New Roman" w:cs="Times New Roman"/>
          <w:bCs/>
          <w:sz w:val="24"/>
          <w:szCs w:val="24"/>
        </w:rPr>
        <w:t>Poor planning</w:t>
      </w:r>
      <w:r w:rsidRPr="008A750A">
        <w:rPr>
          <w:rFonts w:ascii="Times New Roman" w:eastAsia="Times New Roman" w:hAnsi="Times New Roman" w:cs="Times New Roman"/>
          <w:b/>
          <w:bCs/>
          <w:sz w:val="24"/>
          <w:szCs w:val="24"/>
        </w:rPr>
        <w:t xml:space="preserve"> on</w:t>
      </w:r>
      <w:r w:rsidRPr="008A750A">
        <w:rPr>
          <w:rFonts w:ascii="Times New Roman" w:eastAsia="Times New Roman" w:hAnsi="Times New Roman" w:cs="Times New Roman"/>
          <w:bCs/>
          <w:sz w:val="24"/>
          <w:szCs w:val="24"/>
        </w:rPr>
        <w:t xml:space="preserve"> the </w:t>
      </w:r>
      <w:proofErr w:type="gramStart"/>
      <w:r w:rsidRPr="008A750A">
        <w:rPr>
          <w:rFonts w:ascii="Times New Roman" w:eastAsia="Times New Roman" w:hAnsi="Times New Roman" w:cs="Times New Roman"/>
          <w:bCs/>
          <w:sz w:val="24"/>
          <w:szCs w:val="24"/>
        </w:rPr>
        <w:t>students</w:t>
      </w:r>
      <w:proofErr w:type="gramEnd"/>
      <w:r w:rsidRPr="008A750A">
        <w:rPr>
          <w:rFonts w:ascii="Times New Roman" w:eastAsia="Times New Roman" w:hAnsi="Times New Roman" w:cs="Times New Roman"/>
          <w:bCs/>
          <w:sz w:val="24"/>
          <w:szCs w:val="24"/>
        </w:rPr>
        <w:t xml:space="preserve"> part is not acceptable or a reason for extending an incomplete.</w:t>
      </w:r>
    </w:p>
    <w:p w:rsidR="008A750A" w:rsidRPr="008A750A" w:rsidRDefault="008A750A" w:rsidP="008A750A">
      <w:pPr>
        <w:numPr>
          <w:ilvl w:val="0"/>
          <w:numId w:val="4"/>
        </w:numPr>
        <w:spacing w:after="0" w:line="240" w:lineRule="auto"/>
        <w:jc w:val="both"/>
        <w:rPr>
          <w:rFonts w:ascii="Times New Roman" w:eastAsia="Times New Roman" w:hAnsi="Times New Roman" w:cs="Times New Roman"/>
          <w:bCs/>
          <w:i/>
          <w:sz w:val="24"/>
          <w:szCs w:val="24"/>
        </w:rPr>
      </w:pPr>
      <w:r w:rsidRPr="008A750A">
        <w:rPr>
          <w:rFonts w:ascii="Times New Roman" w:eastAsia="Times New Roman" w:hAnsi="Times New Roman" w:cs="Times New Roman"/>
          <w:b/>
          <w:bCs/>
          <w:sz w:val="24"/>
          <w:szCs w:val="24"/>
        </w:rPr>
        <w:t xml:space="preserve">Students are expected to be consistent with their class attendance and participation. </w:t>
      </w:r>
      <w:r w:rsidRPr="008A750A">
        <w:rPr>
          <w:rFonts w:ascii="Times New Roman" w:eastAsia="Times New Roman" w:hAnsi="Times New Roman" w:cs="Times New Roman"/>
          <w:bCs/>
          <w:sz w:val="24"/>
          <w:szCs w:val="24"/>
        </w:rPr>
        <w:t xml:space="preserve"> Students who miss more than four classes will automatically fail this course. Attendance and involvement in the learning process are mandatory and essential for the development of the student. Students, therefore, are expected to be in attendance and their final grade will reflect said attendance and class interaction.</w:t>
      </w:r>
    </w:p>
    <w:p w:rsidR="008A750A" w:rsidRPr="008A750A" w:rsidRDefault="008A750A" w:rsidP="008A750A">
      <w:pPr>
        <w:numPr>
          <w:ilvl w:val="0"/>
          <w:numId w:val="4"/>
        </w:numPr>
        <w:spacing w:after="0" w:line="240" w:lineRule="auto"/>
        <w:jc w:val="both"/>
        <w:rPr>
          <w:rFonts w:ascii="Times New Roman" w:eastAsia="Times New Roman" w:hAnsi="Times New Roman" w:cs="Times New Roman"/>
          <w:bCs/>
          <w:i/>
          <w:sz w:val="24"/>
          <w:szCs w:val="24"/>
        </w:rPr>
      </w:pPr>
      <w:r w:rsidRPr="008A750A">
        <w:rPr>
          <w:rFonts w:ascii="Times New Roman" w:eastAsia="Times New Roman" w:hAnsi="Times New Roman" w:cs="Times New Roman"/>
          <w:b/>
          <w:bCs/>
          <w:sz w:val="24"/>
          <w:szCs w:val="24"/>
        </w:rPr>
        <w:t>Students are participants in the learning process.</w:t>
      </w:r>
      <w:r w:rsidRPr="008A750A">
        <w:rPr>
          <w:rFonts w:ascii="Times New Roman" w:eastAsia="Times New Roman" w:hAnsi="Times New Roman" w:cs="Times New Roman"/>
          <w:bCs/>
          <w:i/>
          <w:sz w:val="24"/>
          <w:szCs w:val="24"/>
        </w:rPr>
        <w:t xml:space="preserve"> </w:t>
      </w:r>
      <w:r w:rsidRPr="008A750A">
        <w:rPr>
          <w:rFonts w:ascii="Times New Roman" w:eastAsia="Times New Roman" w:hAnsi="Times New Roman" w:cs="Times New Roman"/>
          <w:bCs/>
          <w:sz w:val="24"/>
          <w:szCs w:val="24"/>
        </w:rPr>
        <w:t>Any student who disagrees with their grade has the right to speak with the instructor about the methodology that the instructor utilized to evaluate the student. This discussion should transpire within thirty days of the conclusion of the course. After the thirty days the grade will become final.</w:t>
      </w:r>
    </w:p>
    <w:p w:rsidR="008A750A" w:rsidRPr="008A750A" w:rsidRDefault="008A750A" w:rsidP="008A750A">
      <w:pPr>
        <w:keepNext/>
        <w:spacing w:after="0" w:line="240" w:lineRule="auto"/>
        <w:outlineLvl w:val="1"/>
        <w:rPr>
          <w:rFonts w:ascii="Times New Roman" w:eastAsia="Times New Roman" w:hAnsi="Times New Roman" w:cs="Times New Roman"/>
          <w:b/>
          <w:bCs/>
          <w:i/>
          <w:iCs/>
          <w:sz w:val="24"/>
          <w:szCs w:val="24"/>
        </w:rPr>
      </w:pPr>
    </w:p>
    <w:p w:rsidR="008A750A" w:rsidRPr="008A750A" w:rsidRDefault="008A750A" w:rsidP="008A750A">
      <w:pPr>
        <w:keepNext/>
        <w:spacing w:after="0" w:line="240" w:lineRule="auto"/>
        <w:outlineLvl w:val="1"/>
        <w:rPr>
          <w:rFonts w:ascii="Times New Roman" w:eastAsia="Times New Roman" w:hAnsi="Times New Roman" w:cs="Times New Roman"/>
          <w:b/>
          <w:bCs/>
          <w:iCs/>
          <w:sz w:val="24"/>
          <w:szCs w:val="24"/>
        </w:rPr>
      </w:pPr>
      <w:r w:rsidRPr="008A750A">
        <w:rPr>
          <w:rFonts w:ascii="Times New Roman" w:eastAsia="Times New Roman" w:hAnsi="Times New Roman" w:cs="Times New Roman"/>
          <w:b/>
          <w:bCs/>
          <w:iCs/>
          <w:sz w:val="24"/>
          <w:szCs w:val="24"/>
        </w:rPr>
        <w:t>Method of Evaluation</w:t>
      </w:r>
    </w:p>
    <w:p w:rsidR="008A750A" w:rsidRPr="008A750A" w:rsidRDefault="008A750A" w:rsidP="008A750A">
      <w:pPr>
        <w:spacing w:after="0" w:line="240" w:lineRule="auto"/>
        <w:rPr>
          <w:rFonts w:ascii="Calibri" w:eastAsia="Times New Roman" w:hAnsi="Calibri" w:cs="Times New Roman"/>
        </w:rPr>
      </w:pPr>
    </w:p>
    <w:p w:rsidR="008A750A" w:rsidRPr="00966FAD" w:rsidRDefault="008A750A" w:rsidP="00966FAD">
      <w:pPr>
        <w:numPr>
          <w:ilvl w:val="0"/>
          <w:numId w:val="5"/>
        </w:numPr>
        <w:spacing w:after="0" w:line="240" w:lineRule="auto"/>
        <w:rPr>
          <w:rFonts w:ascii="Times New Roman" w:eastAsia="Times New Roman" w:hAnsi="Times New Roman" w:cs="Times New Roman"/>
          <w:b/>
          <w:sz w:val="24"/>
          <w:szCs w:val="24"/>
        </w:rPr>
      </w:pPr>
      <w:r w:rsidRPr="00966FAD">
        <w:rPr>
          <w:rFonts w:ascii="Times New Roman" w:eastAsia="Times New Roman" w:hAnsi="Times New Roman" w:cs="Times New Roman"/>
          <w:b/>
          <w:sz w:val="24"/>
          <w:szCs w:val="24"/>
        </w:rPr>
        <w:t xml:space="preserve">Lecture and Class Attendance. </w:t>
      </w:r>
      <w:r w:rsidRPr="00966FAD">
        <w:rPr>
          <w:rFonts w:ascii="Times New Roman" w:eastAsia="Times New Roman" w:hAnsi="Times New Roman" w:cs="Times New Roman"/>
          <w:sz w:val="24"/>
          <w:szCs w:val="24"/>
        </w:rPr>
        <w:t xml:space="preserve">The student is expected to regularly attend class and participate in the class discussion and discourse. Attendance and class interaction </w:t>
      </w:r>
      <w:r w:rsidR="003F48E8">
        <w:rPr>
          <w:rFonts w:ascii="Times New Roman" w:eastAsia="Times New Roman" w:hAnsi="Times New Roman" w:cs="Times New Roman"/>
          <w:sz w:val="24"/>
          <w:szCs w:val="24"/>
        </w:rPr>
        <w:t xml:space="preserve">through discussion board posting and response to colleagues </w:t>
      </w:r>
      <w:bookmarkStart w:id="0" w:name="_GoBack"/>
      <w:bookmarkEnd w:id="0"/>
      <w:r w:rsidRPr="00966FAD">
        <w:rPr>
          <w:rFonts w:ascii="Times New Roman" w:eastAsia="Times New Roman" w:hAnsi="Times New Roman" w:cs="Times New Roman"/>
          <w:sz w:val="24"/>
          <w:szCs w:val="24"/>
        </w:rPr>
        <w:t xml:space="preserve">will </w:t>
      </w:r>
      <w:r w:rsidRPr="00966FAD">
        <w:rPr>
          <w:rFonts w:ascii="Times New Roman" w:eastAsia="Times New Roman" w:hAnsi="Times New Roman" w:cs="Times New Roman"/>
          <w:b/>
          <w:sz w:val="24"/>
          <w:szCs w:val="24"/>
        </w:rPr>
        <w:t>comprise t</w:t>
      </w:r>
      <w:r w:rsidR="003F48E8">
        <w:rPr>
          <w:rFonts w:ascii="Times New Roman" w:eastAsia="Times New Roman" w:hAnsi="Times New Roman" w:cs="Times New Roman"/>
          <w:b/>
          <w:sz w:val="24"/>
          <w:szCs w:val="24"/>
        </w:rPr>
        <w:t>w</w:t>
      </w:r>
      <w:r w:rsidRPr="00966FAD">
        <w:rPr>
          <w:rFonts w:ascii="Times New Roman" w:eastAsia="Times New Roman" w:hAnsi="Times New Roman" w:cs="Times New Roman"/>
          <w:b/>
          <w:sz w:val="24"/>
          <w:szCs w:val="24"/>
        </w:rPr>
        <w:t>en</w:t>
      </w:r>
      <w:r w:rsidR="003F48E8">
        <w:rPr>
          <w:rFonts w:ascii="Times New Roman" w:eastAsia="Times New Roman" w:hAnsi="Times New Roman" w:cs="Times New Roman"/>
          <w:b/>
          <w:sz w:val="24"/>
          <w:szCs w:val="24"/>
        </w:rPr>
        <w:t>ty</w:t>
      </w:r>
      <w:r w:rsidRPr="00966FAD">
        <w:rPr>
          <w:rFonts w:ascii="Times New Roman" w:eastAsia="Times New Roman" w:hAnsi="Times New Roman" w:cs="Times New Roman"/>
          <w:b/>
          <w:sz w:val="24"/>
          <w:szCs w:val="24"/>
        </w:rPr>
        <w:t xml:space="preserve"> percent (</w:t>
      </w:r>
      <w:r w:rsidR="003F48E8">
        <w:rPr>
          <w:rFonts w:ascii="Times New Roman" w:eastAsia="Times New Roman" w:hAnsi="Times New Roman" w:cs="Times New Roman"/>
          <w:b/>
          <w:sz w:val="24"/>
          <w:szCs w:val="24"/>
        </w:rPr>
        <w:t>2</w:t>
      </w:r>
      <w:r w:rsidRPr="00966FAD">
        <w:rPr>
          <w:rFonts w:ascii="Times New Roman" w:eastAsia="Times New Roman" w:hAnsi="Times New Roman" w:cs="Times New Roman"/>
          <w:b/>
          <w:sz w:val="24"/>
          <w:szCs w:val="24"/>
        </w:rPr>
        <w:t>0%)</w:t>
      </w:r>
      <w:r w:rsidRPr="00966FAD">
        <w:rPr>
          <w:rFonts w:ascii="Times New Roman" w:eastAsia="Times New Roman" w:hAnsi="Times New Roman" w:cs="Times New Roman"/>
          <w:sz w:val="24"/>
          <w:szCs w:val="24"/>
        </w:rPr>
        <w:t xml:space="preserve"> of the student’s grade.</w:t>
      </w:r>
      <w:r w:rsidR="00966FAD" w:rsidRPr="00966FAD">
        <w:rPr>
          <w:rFonts w:ascii="Times New Roman" w:eastAsia="Times New Roman" w:hAnsi="Times New Roman" w:cs="Times New Roman"/>
          <w:sz w:val="24"/>
          <w:szCs w:val="24"/>
        </w:rPr>
        <w:t xml:space="preserve"> The attendance and participation shall be assessed by the students’ posting and response to two of their colleagues in the discussion board. </w:t>
      </w:r>
      <w:r w:rsidRPr="00966FAD">
        <w:rPr>
          <w:rFonts w:ascii="Times New Roman" w:eastAsia="Times New Roman" w:hAnsi="Times New Roman" w:cs="Times New Roman"/>
          <w:sz w:val="24"/>
          <w:szCs w:val="24"/>
        </w:rPr>
        <w:t xml:space="preserve"> </w:t>
      </w:r>
    </w:p>
    <w:p w:rsidR="008A750A" w:rsidRPr="00966FAD" w:rsidRDefault="008A750A" w:rsidP="008A750A">
      <w:pPr>
        <w:numPr>
          <w:ilvl w:val="0"/>
          <w:numId w:val="5"/>
        </w:numPr>
        <w:spacing w:after="0" w:line="240" w:lineRule="auto"/>
        <w:rPr>
          <w:rFonts w:ascii="Times New Roman" w:eastAsia="Times New Roman" w:hAnsi="Times New Roman" w:cs="Times New Roman"/>
          <w:sz w:val="24"/>
          <w:szCs w:val="24"/>
        </w:rPr>
      </w:pPr>
      <w:r w:rsidRPr="00966FAD">
        <w:rPr>
          <w:rFonts w:ascii="Times New Roman" w:eastAsia="Times New Roman" w:hAnsi="Times New Roman" w:cs="Times New Roman"/>
          <w:b/>
          <w:sz w:val="24"/>
          <w:szCs w:val="24"/>
        </w:rPr>
        <w:t xml:space="preserve">Writing Assignments. </w:t>
      </w:r>
      <w:r w:rsidRPr="00966FAD">
        <w:rPr>
          <w:rFonts w:ascii="Times New Roman" w:eastAsia="Times New Roman" w:hAnsi="Times New Roman" w:cs="Times New Roman"/>
          <w:sz w:val="24"/>
          <w:szCs w:val="24"/>
        </w:rPr>
        <w:t xml:space="preserve">Each student is responsible for submitting </w:t>
      </w:r>
      <w:r w:rsidR="006C412D" w:rsidRPr="00966FAD">
        <w:rPr>
          <w:rFonts w:ascii="Times New Roman" w:eastAsia="Times New Roman" w:hAnsi="Times New Roman" w:cs="Times New Roman"/>
          <w:b/>
          <w:sz w:val="24"/>
          <w:szCs w:val="24"/>
        </w:rPr>
        <w:t xml:space="preserve">a weekly </w:t>
      </w:r>
      <w:r w:rsidR="00966FAD" w:rsidRPr="00966FAD">
        <w:rPr>
          <w:rFonts w:ascii="Times New Roman" w:eastAsia="Times New Roman" w:hAnsi="Times New Roman" w:cs="Times New Roman"/>
          <w:b/>
          <w:sz w:val="24"/>
          <w:szCs w:val="24"/>
        </w:rPr>
        <w:t>300-500-word</w:t>
      </w:r>
      <w:r w:rsidR="006C412D" w:rsidRPr="00966FAD">
        <w:rPr>
          <w:rFonts w:ascii="Times New Roman" w:eastAsia="Times New Roman" w:hAnsi="Times New Roman" w:cs="Times New Roman"/>
          <w:b/>
          <w:sz w:val="24"/>
          <w:szCs w:val="24"/>
        </w:rPr>
        <w:t xml:space="preserve"> reflection paper to be placed in the drop box</w:t>
      </w:r>
      <w:r w:rsidRPr="00966FAD">
        <w:rPr>
          <w:rFonts w:ascii="Times New Roman" w:eastAsia="Times New Roman" w:hAnsi="Times New Roman" w:cs="Times New Roman"/>
          <w:b/>
          <w:sz w:val="24"/>
          <w:szCs w:val="24"/>
        </w:rPr>
        <w:t>)</w:t>
      </w:r>
      <w:r w:rsidRPr="00966FAD">
        <w:rPr>
          <w:rFonts w:ascii="Times New Roman" w:eastAsia="Times New Roman" w:hAnsi="Times New Roman" w:cs="Times New Roman"/>
          <w:sz w:val="24"/>
          <w:szCs w:val="24"/>
        </w:rPr>
        <w:t xml:space="preserve"> </w:t>
      </w:r>
      <w:r w:rsidR="006C412D" w:rsidRPr="00966FAD">
        <w:rPr>
          <w:rFonts w:ascii="Times New Roman" w:eastAsia="Times New Roman" w:hAnsi="Times New Roman" w:cs="Times New Roman"/>
          <w:sz w:val="24"/>
          <w:szCs w:val="24"/>
        </w:rPr>
        <w:t xml:space="preserve">and one </w:t>
      </w:r>
      <w:r w:rsidRPr="00966FAD">
        <w:rPr>
          <w:rFonts w:ascii="Times New Roman" w:eastAsia="Times New Roman" w:hAnsi="Times New Roman" w:cs="Times New Roman"/>
          <w:sz w:val="24"/>
          <w:szCs w:val="24"/>
        </w:rPr>
        <w:t xml:space="preserve">major writing </w:t>
      </w:r>
      <w:r w:rsidR="006C412D" w:rsidRPr="00966FAD">
        <w:rPr>
          <w:rFonts w:ascii="Times New Roman" w:eastAsia="Times New Roman" w:hAnsi="Times New Roman" w:cs="Times New Roman"/>
          <w:sz w:val="24"/>
          <w:szCs w:val="24"/>
        </w:rPr>
        <w:t xml:space="preserve">seven to </w:t>
      </w:r>
      <w:r w:rsidR="00966FAD" w:rsidRPr="00966FAD">
        <w:rPr>
          <w:rFonts w:ascii="Times New Roman" w:eastAsia="Times New Roman" w:hAnsi="Times New Roman" w:cs="Times New Roman"/>
          <w:sz w:val="24"/>
          <w:szCs w:val="24"/>
        </w:rPr>
        <w:t>ten-page</w:t>
      </w:r>
      <w:r w:rsidR="006C412D" w:rsidRPr="00966FAD">
        <w:rPr>
          <w:rFonts w:ascii="Times New Roman" w:eastAsia="Times New Roman" w:hAnsi="Times New Roman" w:cs="Times New Roman"/>
          <w:sz w:val="24"/>
          <w:szCs w:val="24"/>
        </w:rPr>
        <w:t>, double spaced writing assignment on one of Isaiah</w:t>
      </w:r>
      <w:r w:rsidR="00966FAD" w:rsidRPr="00966FAD">
        <w:rPr>
          <w:rFonts w:ascii="Times New Roman" w:eastAsia="Times New Roman" w:hAnsi="Times New Roman" w:cs="Times New Roman"/>
          <w:sz w:val="24"/>
          <w:szCs w:val="24"/>
        </w:rPr>
        <w:t>’</w:t>
      </w:r>
      <w:r w:rsidRPr="00966FAD">
        <w:rPr>
          <w:rFonts w:ascii="Times New Roman" w:eastAsia="Times New Roman" w:hAnsi="Times New Roman" w:cs="Times New Roman"/>
          <w:sz w:val="24"/>
          <w:szCs w:val="24"/>
        </w:rPr>
        <w:t>s</w:t>
      </w:r>
      <w:r w:rsidR="00966FAD" w:rsidRPr="00966FAD">
        <w:rPr>
          <w:rFonts w:ascii="Times New Roman" w:eastAsia="Times New Roman" w:hAnsi="Times New Roman" w:cs="Times New Roman"/>
          <w:sz w:val="24"/>
          <w:szCs w:val="24"/>
        </w:rPr>
        <w:t xml:space="preserve"> major themes</w:t>
      </w:r>
      <w:r w:rsidRPr="00966FAD">
        <w:rPr>
          <w:rFonts w:ascii="Times New Roman" w:eastAsia="Times New Roman" w:hAnsi="Times New Roman" w:cs="Times New Roman"/>
          <w:sz w:val="24"/>
          <w:szCs w:val="24"/>
        </w:rPr>
        <w:t xml:space="preserve">. The paper to be submitted </w:t>
      </w:r>
      <w:r w:rsidRPr="00966FAD">
        <w:rPr>
          <w:rFonts w:ascii="Times New Roman" w:eastAsia="Times New Roman" w:hAnsi="Times New Roman" w:cs="Times New Roman"/>
          <w:b/>
          <w:sz w:val="24"/>
          <w:szCs w:val="24"/>
        </w:rPr>
        <w:t>must</w:t>
      </w:r>
      <w:r w:rsidRPr="00966FAD">
        <w:rPr>
          <w:rFonts w:ascii="Times New Roman" w:eastAsia="Times New Roman" w:hAnsi="Times New Roman" w:cs="Times New Roman"/>
          <w:sz w:val="24"/>
          <w:szCs w:val="24"/>
        </w:rPr>
        <w:t xml:space="preserve"> be typed and double-spaced using the </w:t>
      </w:r>
      <w:proofErr w:type="spellStart"/>
      <w:r w:rsidRPr="00966FAD">
        <w:rPr>
          <w:rFonts w:ascii="Times New Roman" w:eastAsia="Times New Roman" w:hAnsi="Times New Roman" w:cs="Times New Roman"/>
          <w:sz w:val="24"/>
          <w:szCs w:val="24"/>
        </w:rPr>
        <w:t>Turabin</w:t>
      </w:r>
      <w:proofErr w:type="spellEnd"/>
      <w:r w:rsidRPr="00966FAD">
        <w:rPr>
          <w:rFonts w:ascii="Times New Roman" w:eastAsia="Times New Roman" w:hAnsi="Times New Roman" w:cs="Times New Roman"/>
          <w:sz w:val="24"/>
          <w:szCs w:val="24"/>
        </w:rPr>
        <w:t xml:space="preserve"> format. </w:t>
      </w:r>
    </w:p>
    <w:p w:rsidR="008A750A" w:rsidRPr="008A750A" w:rsidRDefault="008A750A" w:rsidP="008A750A">
      <w:pPr>
        <w:numPr>
          <w:ilvl w:val="0"/>
          <w:numId w:val="5"/>
        </w:numPr>
        <w:spacing w:after="0" w:line="240" w:lineRule="auto"/>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t>Topics for Writing Assignments</w:t>
      </w:r>
    </w:p>
    <w:p w:rsidR="008A750A" w:rsidRPr="00966FAD" w:rsidRDefault="008A750A" w:rsidP="008A750A">
      <w:pPr>
        <w:pStyle w:val="ListParagraph"/>
        <w:numPr>
          <w:ilvl w:val="0"/>
          <w:numId w:val="6"/>
        </w:numPr>
        <w:spacing w:after="0" w:line="240" w:lineRule="auto"/>
        <w:rPr>
          <w:rFonts w:ascii="Times New Roman" w:eastAsia="Times New Roman" w:hAnsi="Times New Roman" w:cs="Times New Roman"/>
          <w:sz w:val="24"/>
          <w:szCs w:val="24"/>
        </w:rPr>
      </w:pPr>
      <w:r w:rsidRPr="00966FAD">
        <w:rPr>
          <w:rFonts w:ascii="Times New Roman" w:eastAsia="Times New Roman" w:hAnsi="Times New Roman" w:cs="Times New Roman"/>
          <w:b/>
          <w:i/>
          <w:sz w:val="24"/>
          <w:szCs w:val="24"/>
        </w:rPr>
        <w:t xml:space="preserve">The Writing Assignment shall be due </w:t>
      </w:r>
      <w:r w:rsidRPr="00966FAD">
        <w:rPr>
          <w:rFonts w:ascii="Times New Roman" w:eastAsia="Times New Roman" w:hAnsi="Times New Roman" w:cs="Times New Roman"/>
          <w:b/>
          <w:i/>
          <w:sz w:val="24"/>
          <w:szCs w:val="24"/>
          <w:u w:val="single"/>
        </w:rPr>
        <w:t>Week 15.</w:t>
      </w:r>
      <w:r w:rsidRPr="00966FAD">
        <w:rPr>
          <w:rFonts w:ascii="Times New Roman" w:eastAsia="Times New Roman" w:hAnsi="Times New Roman" w:cs="Times New Roman"/>
          <w:b/>
          <w:i/>
          <w:sz w:val="24"/>
          <w:szCs w:val="24"/>
        </w:rPr>
        <w:t xml:space="preserve"> </w:t>
      </w:r>
      <w:r w:rsidRPr="00966FAD">
        <w:rPr>
          <w:rFonts w:ascii="Times New Roman" w:eastAsia="Times New Roman" w:hAnsi="Times New Roman" w:cs="Times New Roman"/>
          <w:sz w:val="24"/>
          <w:szCs w:val="24"/>
        </w:rPr>
        <w:t xml:space="preserve">This assignment is a research project which will require the student to discuss their position and perception concerning the arguments and message conveyed by a </w:t>
      </w:r>
      <w:r w:rsidR="00966FAD" w:rsidRPr="00966FAD">
        <w:rPr>
          <w:rFonts w:ascii="Times New Roman" w:eastAsia="Times New Roman" w:hAnsi="Times New Roman" w:cs="Times New Roman"/>
          <w:sz w:val="24"/>
          <w:szCs w:val="24"/>
        </w:rPr>
        <w:t>Isaiah, identify the authorship in the section of Isaiah and</w:t>
      </w:r>
      <w:r w:rsidRPr="00966FAD">
        <w:rPr>
          <w:rFonts w:ascii="Times New Roman" w:eastAsia="Times New Roman" w:hAnsi="Times New Roman" w:cs="Times New Roman"/>
          <w:sz w:val="24"/>
          <w:szCs w:val="24"/>
        </w:rPr>
        <w:t xml:space="preserve"> its implication for the 21st </w:t>
      </w:r>
      <w:proofErr w:type="spellStart"/>
      <w:proofErr w:type="gramStart"/>
      <w:r w:rsidRPr="00966FAD">
        <w:rPr>
          <w:rFonts w:ascii="Times New Roman" w:eastAsia="Times New Roman" w:hAnsi="Times New Roman" w:cs="Times New Roman"/>
          <w:sz w:val="24"/>
          <w:szCs w:val="24"/>
        </w:rPr>
        <w:t>century.This</w:t>
      </w:r>
      <w:proofErr w:type="spellEnd"/>
      <w:proofErr w:type="gramEnd"/>
      <w:r w:rsidRPr="00966FAD">
        <w:rPr>
          <w:rFonts w:ascii="Times New Roman" w:eastAsia="Times New Roman" w:hAnsi="Times New Roman" w:cs="Times New Roman"/>
          <w:sz w:val="24"/>
          <w:szCs w:val="24"/>
        </w:rPr>
        <w:t xml:space="preserve"> </w:t>
      </w:r>
      <w:r w:rsidR="006C412D" w:rsidRPr="00966FAD">
        <w:rPr>
          <w:rFonts w:ascii="Times New Roman" w:eastAsia="Times New Roman" w:hAnsi="Times New Roman" w:cs="Times New Roman"/>
          <w:sz w:val="24"/>
          <w:szCs w:val="24"/>
        </w:rPr>
        <w:t>seven</w:t>
      </w:r>
      <w:r w:rsidRPr="00966FAD">
        <w:rPr>
          <w:rFonts w:ascii="Times New Roman" w:eastAsia="Times New Roman" w:hAnsi="Times New Roman" w:cs="Times New Roman"/>
          <w:sz w:val="24"/>
          <w:szCs w:val="24"/>
        </w:rPr>
        <w:t xml:space="preserve"> to ten (</w:t>
      </w:r>
      <w:r w:rsidR="006C412D" w:rsidRPr="00966FAD">
        <w:rPr>
          <w:rFonts w:ascii="Times New Roman" w:eastAsia="Times New Roman" w:hAnsi="Times New Roman" w:cs="Times New Roman"/>
          <w:sz w:val="24"/>
          <w:szCs w:val="24"/>
        </w:rPr>
        <w:t>7 -</w:t>
      </w:r>
      <w:r w:rsidRPr="00966FAD">
        <w:rPr>
          <w:rFonts w:ascii="Times New Roman" w:eastAsia="Times New Roman" w:hAnsi="Times New Roman" w:cs="Times New Roman"/>
          <w:sz w:val="24"/>
          <w:szCs w:val="24"/>
        </w:rPr>
        <w:t xml:space="preserve"> 10) page paper will </w:t>
      </w:r>
      <w:r w:rsidR="006C412D" w:rsidRPr="00966FAD">
        <w:rPr>
          <w:rFonts w:ascii="Times New Roman" w:eastAsia="Times New Roman" w:hAnsi="Times New Roman" w:cs="Times New Roman"/>
          <w:sz w:val="24"/>
          <w:szCs w:val="24"/>
        </w:rPr>
        <w:t>discuss their</w:t>
      </w:r>
      <w:r w:rsidRPr="00966FAD">
        <w:rPr>
          <w:rFonts w:ascii="Times New Roman" w:eastAsia="Times New Roman" w:hAnsi="Times New Roman" w:cs="Times New Roman"/>
          <w:sz w:val="24"/>
          <w:szCs w:val="24"/>
        </w:rPr>
        <w:t xml:space="preserve"> understanding of </w:t>
      </w:r>
      <w:r w:rsidR="006C412D" w:rsidRPr="00966FAD">
        <w:rPr>
          <w:rFonts w:ascii="Times New Roman" w:eastAsia="Times New Roman" w:hAnsi="Times New Roman" w:cs="Times New Roman"/>
          <w:sz w:val="24"/>
          <w:szCs w:val="24"/>
        </w:rPr>
        <w:t xml:space="preserve">one of </w:t>
      </w:r>
      <w:r w:rsidRPr="00966FAD">
        <w:rPr>
          <w:rFonts w:ascii="Times New Roman" w:eastAsia="Times New Roman" w:hAnsi="Times New Roman" w:cs="Times New Roman"/>
          <w:sz w:val="24"/>
          <w:szCs w:val="24"/>
        </w:rPr>
        <w:t xml:space="preserve">theological, philosophical, biblical, and ethical perceptions </w:t>
      </w:r>
      <w:r w:rsidR="006C412D" w:rsidRPr="00966FAD">
        <w:rPr>
          <w:rFonts w:ascii="Times New Roman" w:eastAsia="Times New Roman" w:hAnsi="Times New Roman" w:cs="Times New Roman"/>
          <w:sz w:val="24"/>
          <w:szCs w:val="24"/>
        </w:rPr>
        <w:t>advanced by Isaiah</w:t>
      </w:r>
      <w:r w:rsidRPr="00966FAD">
        <w:rPr>
          <w:rFonts w:ascii="Times New Roman" w:eastAsia="Times New Roman" w:hAnsi="Times New Roman" w:cs="Times New Roman"/>
          <w:sz w:val="24"/>
          <w:szCs w:val="24"/>
        </w:rPr>
        <w:t xml:space="preserve"> and </w:t>
      </w:r>
      <w:r w:rsidR="006C412D" w:rsidRPr="00966FAD">
        <w:rPr>
          <w:rFonts w:ascii="Times New Roman" w:eastAsia="Times New Roman" w:hAnsi="Times New Roman" w:cs="Times New Roman"/>
          <w:sz w:val="24"/>
          <w:szCs w:val="24"/>
        </w:rPr>
        <w:t>its’s significance</w:t>
      </w:r>
      <w:r w:rsidRPr="00966FAD">
        <w:rPr>
          <w:rFonts w:ascii="Times New Roman" w:eastAsia="Times New Roman" w:hAnsi="Times New Roman" w:cs="Times New Roman"/>
          <w:sz w:val="24"/>
          <w:szCs w:val="24"/>
        </w:rPr>
        <w:t xml:space="preserve"> to </w:t>
      </w:r>
      <w:r w:rsidR="006C412D" w:rsidRPr="00966FAD">
        <w:rPr>
          <w:rFonts w:ascii="Times New Roman" w:eastAsia="Times New Roman" w:hAnsi="Times New Roman" w:cs="Times New Roman"/>
          <w:sz w:val="24"/>
          <w:szCs w:val="24"/>
        </w:rPr>
        <w:t xml:space="preserve">and for </w:t>
      </w:r>
      <w:r w:rsidRPr="00966FAD">
        <w:rPr>
          <w:rFonts w:ascii="Times New Roman" w:eastAsia="Times New Roman" w:hAnsi="Times New Roman" w:cs="Times New Roman"/>
          <w:sz w:val="24"/>
          <w:szCs w:val="24"/>
        </w:rPr>
        <w:t>th</w:t>
      </w:r>
      <w:r w:rsidR="006C412D" w:rsidRPr="00966FAD">
        <w:rPr>
          <w:rFonts w:ascii="Times New Roman" w:eastAsia="Times New Roman" w:hAnsi="Times New Roman" w:cs="Times New Roman"/>
          <w:sz w:val="24"/>
          <w:szCs w:val="24"/>
        </w:rPr>
        <w:t>e</w:t>
      </w:r>
      <w:r w:rsidRPr="00966FAD">
        <w:rPr>
          <w:rFonts w:ascii="Times New Roman" w:eastAsia="Times New Roman" w:hAnsi="Times New Roman" w:cs="Times New Roman"/>
          <w:sz w:val="24"/>
          <w:szCs w:val="24"/>
        </w:rPr>
        <w:t xml:space="preserve"> nation</w:t>
      </w:r>
      <w:r w:rsidR="006C412D" w:rsidRPr="00966FAD">
        <w:rPr>
          <w:rFonts w:ascii="Times New Roman" w:eastAsia="Times New Roman" w:hAnsi="Times New Roman" w:cs="Times New Roman"/>
          <w:sz w:val="24"/>
          <w:szCs w:val="24"/>
        </w:rPr>
        <w:t xml:space="preserve"> and global community</w:t>
      </w:r>
      <w:r w:rsidRPr="00966FAD">
        <w:rPr>
          <w:rFonts w:ascii="Times New Roman" w:eastAsia="Times New Roman" w:hAnsi="Times New Roman" w:cs="Times New Roman"/>
          <w:sz w:val="24"/>
          <w:szCs w:val="24"/>
        </w:rPr>
        <w:t>. [Remember the difference between opinion and informed scholarship.]</w:t>
      </w:r>
    </w:p>
    <w:p w:rsidR="008A750A" w:rsidRPr="008A750A" w:rsidRDefault="008A750A" w:rsidP="008A750A">
      <w:pPr>
        <w:numPr>
          <w:ilvl w:val="0"/>
          <w:numId w:val="5"/>
        </w:num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b/>
          <w:sz w:val="24"/>
          <w:szCs w:val="24"/>
        </w:rPr>
        <w:t xml:space="preserve">Examinations. </w:t>
      </w:r>
      <w:r w:rsidRPr="008A750A">
        <w:rPr>
          <w:rFonts w:ascii="Times New Roman" w:eastAsia="Times New Roman" w:hAnsi="Times New Roman" w:cs="Times New Roman"/>
          <w:sz w:val="24"/>
          <w:szCs w:val="24"/>
        </w:rPr>
        <w:t xml:space="preserve"> During the duration of this course the instructor shall give a “Mid-Term” and a Final Examination on the information covered in the assigned reading and lecture information.</w:t>
      </w:r>
    </w:p>
    <w:p w:rsidR="008A750A" w:rsidRPr="008A750A" w:rsidRDefault="008A750A" w:rsidP="008A750A">
      <w:pPr>
        <w:autoSpaceDE w:val="0"/>
        <w:autoSpaceDN w:val="0"/>
        <w:adjustRightInd w:val="0"/>
        <w:spacing w:after="0" w:line="240" w:lineRule="auto"/>
        <w:rPr>
          <w:rFonts w:ascii="Times New Roman" w:eastAsia="Times New Roman" w:hAnsi="Times New Roman" w:cs="Times New Roman"/>
          <w:b/>
          <w:bCs/>
          <w:sz w:val="24"/>
          <w:szCs w:val="24"/>
        </w:rPr>
      </w:pPr>
    </w:p>
    <w:p w:rsidR="00921B32" w:rsidRDefault="00921B32" w:rsidP="008A750A">
      <w:pPr>
        <w:autoSpaceDE w:val="0"/>
        <w:autoSpaceDN w:val="0"/>
        <w:adjustRightInd w:val="0"/>
        <w:spacing w:after="0" w:line="240" w:lineRule="auto"/>
        <w:rPr>
          <w:rFonts w:ascii="Times New Roman" w:eastAsia="Times New Roman" w:hAnsi="Times New Roman" w:cs="Times New Roman"/>
          <w:b/>
          <w:bCs/>
          <w:sz w:val="24"/>
          <w:szCs w:val="24"/>
        </w:rPr>
      </w:pPr>
    </w:p>
    <w:p w:rsidR="008A750A" w:rsidRPr="008A750A" w:rsidRDefault="008A750A" w:rsidP="008A750A">
      <w:pPr>
        <w:autoSpaceDE w:val="0"/>
        <w:autoSpaceDN w:val="0"/>
        <w:adjustRightInd w:val="0"/>
        <w:spacing w:after="0" w:line="240" w:lineRule="auto"/>
        <w:rPr>
          <w:rFonts w:ascii="Times New Roman" w:eastAsia="Times New Roman" w:hAnsi="Times New Roman" w:cs="Times New Roman"/>
          <w:b/>
          <w:bCs/>
          <w:sz w:val="24"/>
          <w:szCs w:val="24"/>
        </w:rPr>
      </w:pPr>
      <w:r w:rsidRPr="008A750A">
        <w:rPr>
          <w:rFonts w:ascii="Times New Roman" w:eastAsia="Times New Roman" w:hAnsi="Times New Roman" w:cs="Times New Roman"/>
          <w:b/>
          <w:bCs/>
          <w:sz w:val="24"/>
          <w:szCs w:val="24"/>
        </w:rPr>
        <w:lastRenderedPageBreak/>
        <w:t>AMERICANS WITH DISABILITIES ACT (ADA)</w:t>
      </w:r>
    </w:p>
    <w:p w:rsidR="008A750A" w:rsidRPr="008A750A" w:rsidRDefault="008A750A" w:rsidP="008A750A">
      <w:pPr>
        <w:autoSpaceDE w:val="0"/>
        <w:autoSpaceDN w:val="0"/>
        <w:adjustRightInd w:val="0"/>
        <w:spacing w:after="0" w:line="240" w:lineRule="auto"/>
        <w:rPr>
          <w:rFonts w:ascii="Times New Roman" w:eastAsia="Times New Roman" w:hAnsi="Times New Roman" w:cs="Times New Roman"/>
          <w:b/>
          <w:bCs/>
          <w:sz w:val="24"/>
          <w:szCs w:val="24"/>
        </w:rPr>
      </w:pPr>
    </w:p>
    <w:p w:rsidR="008A750A" w:rsidRPr="008A750A" w:rsidRDefault="008A750A" w:rsidP="008A750A">
      <w:pPr>
        <w:autoSpaceDE w:val="0"/>
        <w:autoSpaceDN w:val="0"/>
        <w:adjustRightInd w:val="0"/>
        <w:spacing w:after="0" w:line="240" w:lineRule="auto"/>
        <w:rPr>
          <w:rFonts w:ascii="Times New Roman" w:eastAsia="Times New Roman" w:hAnsi="Times New Roman" w:cs="Times New Roman"/>
          <w:bCs/>
          <w:sz w:val="24"/>
          <w:szCs w:val="24"/>
        </w:rPr>
      </w:pPr>
      <w:r w:rsidRPr="008A750A">
        <w:rPr>
          <w:rFonts w:ascii="Times New Roman" w:eastAsia="Times New Roman" w:hAnsi="Times New Roman" w:cs="Times New Roman"/>
          <w:sz w:val="24"/>
          <w:szCs w:val="24"/>
        </w:rPr>
        <w:t xml:space="preserve">The Americans with Disabilities Act of 1990, as amended, and its implementing regulations provide that no qualified individual with a disability shall, </w:t>
      </w:r>
      <w:proofErr w:type="gramStart"/>
      <w:r w:rsidRPr="008A750A">
        <w:rPr>
          <w:rFonts w:ascii="Times New Roman" w:eastAsia="Times New Roman" w:hAnsi="Times New Roman" w:cs="Times New Roman"/>
          <w:sz w:val="24"/>
          <w:szCs w:val="24"/>
        </w:rPr>
        <w:t>on the basis of</w:t>
      </w:r>
      <w:proofErr w:type="gramEnd"/>
      <w:r w:rsidRPr="008A750A">
        <w:rPr>
          <w:rFonts w:ascii="Times New Roman" w:eastAsia="Times New Roman" w:hAnsi="Times New Roman" w:cs="Times New Roman"/>
          <w:sz w:val="24"/>
          <w:szCs w:val="24"/>
        </w:rPr>
        <w:t xml:space="preserve"> the disability, be excluded from participation in or be denied the benefits of the services, programs, or activities of a public entity. The Act and regulations also require an entity to “make reasonable modifications in policies, practices, or procedures when the modifications are necessary to avoid discrimination </w:t>
      </w:r>
      <w:proofErr w:type="gramStart"/>
      <w:r w:rsidRPr="008A750A">
        <w:rPr>
          <w:rFonts w:ascii="Times New Roman" w:eastAsia="Times New Roman" w:hAnsi="Times New Roman" w:cs="Times New Roman"/>
          <w:sz w:val="24"/>
          <w:szCs w:val="24"/>
        </w:rPr>
        <w:t>on the basis of</w:t>
      </w:r>
      <w:proofErr w:type="gramEnd"/>
      <w:r w:rsidRPr="008A750A">
        <w:rPr>
          <w:rFonts w:ascii="Times New Roman" w:eastAsia="Times New Roman" w:hAnsi="Times New Roman" w:cs="Times New Roman"/>
          <w:sz w:val="24"/>
          <w:szCs w:val="24"/>
        </w:rPr>
        <w:t xml:space="preserve"> disability, unless the public entity can demonstrate that making the modifications would fundamentally alter the nature of the service, program, or activity.” If you are an individual with a disability who may require assistance or accommodation </w:t>
      </w:r>
      <w:proofErr w:type="gramStart"/>
      <w:r w:rsidRPr="008A750A">
        <w:rPr>
          <w:rFonts w:ascii="Times New Roman" w:eastAsia="Times New Roman" w:hAnsi="Times New Roman" w:cs="Times New Roman"/>
          <w:sz w:val="24"/>
          <w:szCs w:val="24"/>
        </w:rPr>
        <w:t>in order to</w:t>
      </w:r>
      <w:proofErr w:type="gramEnd"/>
      <w:r w:rsidRPr="008A750A">
        <w:rPr>
          <w:rFonts w:ascii="Times New Roman" w:eastAsia="Times New Roman" w:hAnsi="Times New Roman" w:cs="Times New Roman"/>
          <w:sz w:val="24"/>
          <w:szCs w:val="24"/>
        </w:rPr>
        <w:t xml:space="preserve"> participate in or receive the benefit of a service, program, or activity, or if you desire more information, you may contact the Office of Student Life and Enrollment Management.</w:t>
      </w:r>
    </w:p>
    <w:p w:rsidR="008A750A" w:rsidRPr="008A750A" w:rsidRDefault="008A750A" w:rsidP="008A750A">
      <w:pPr>
        <w:keepNext/>
        <w:spacing w:after="0" w:line="240" w:lineRule="auto"/>
        <w:outlineLvl w:val="0"/>
        <w:rPr>
          <w:rFonts w:ascii="Times New Roman" w:eastAsia="Calibri" w:hAnsi="Times New Roman" w:cs="Times New Roman"/>
          <w:b/>
          <w:bCs/>
          <w:sz w:val="24"/>
          <w:szCs w:val="24"/>
        </w:rPr>
      </w:pPr>
    </w:p>
    <w:p w:rsidR="008A750A" w:rsidRPr="008A750A" w:rsidRDefault="008A750A" w:rsidP="008A750A">
      <w:pPr>
        <w:keepNext/>
        <w:spacing w:after="0" w:line="240" w:lineRule="auto"/>
        <w:outlineLvl w:val="0"/>
        <w:rPr>
          <w:rFonts w:ascii="Times New Roman" w:eastAsia="Calibri" w:hAnsi="Times New Roman" w:cs="Times New Roman"/>
          <w:b/>
          <w:bCs/>
          <w:sz w:val="24"/>
          <w:szCs w:val="24"/>
        </w:rPr>
      </w:pPr>
      <w:r w:rsidRPr="008A750A">
        <w:rPr>
          <w:rFonts w:ascii="Times New Roman" w:eastAsia="Calibri" w:hAnsi="Times New Roman" w:cs="Times New Roman"/>
          <w:b/>
          <w:bCs/>
          <w:sz w:val="24"/>
          <w:szCs w:val="24"/>
        </w:rPr>
        <w:t>ATTENDANCE POLICY</w:t>
      </w:r>
    </w:p>
    <w:p w:rsidR="008A750A" w:rsidRPr="008A750A" w:rsidRDefault="008A750A" w:rsidP="008A750A">
      <w:pPr>
        <w:spacing w:after="0" w:line="240" w:lineRule="auto"/>
        <w:ind w:left="360"/>
        <w:rPr>
          <w:rFonts w:ascii="Times New Roman" w:eastAsia="Times New Roman" w:hAnsi="Times New Roman" w:cs="Times New Roman"/>
          <w:b/>
          <w:bCs/>
          <w:i/>
          <w:iCs/>
          <w:color w:val="000000"/>
          <w:sz w:val="24"/>
          <w:szCs w:val="24"/>
        </w:rPr>
      </w:pPr>
      <w:r w:rsidRPr="008A750A">
        <w:rPr>
          <w:rFonts w:ascii="Times New Roman" w:eastAsia="Times New Roman" w:hAnsi="Times New Roman" w:cs="Times New Roman"/>
          <w:b/>
          <w:bCs/>
          <w:i/>
          <w:iCs/>
          <w:color w:val="000000"/>
          <w:sz w:val="24"/>
          <w:szCs w:val="24"/>
        </w:rPr>
        <w:t>From the BHU Catalog</w:t>
      </w:r>
    </w:p>
    <w:p w:rsidR="008A750A" w:rsidRPr="008A750A" w:rsidRDefault="008A750A" w:rsidP="008A750A">
      <w:pPr>
        <w:numPr>
          <w:ilvl w:val="0"/>
          <w:numId w:val="2"/>
        </w:numPr>
        <w:autoSpaceDE w:val="0"/>
        <w:autoSpaceDN w:val="0"/>
        <w:adjustRightInd w:val="0"/>
        <w:spacing w:after="0" w:line="240" w:lineRule="auto"/>
        <w:contextualSpacing/>
        <w:rPr>
          <w:rFonts w:ascii="Times New Roman" w:eastAsia="SymbolMT" w:hAnsi="Times New Roman" w:cs="Times New Roman"/>
          <w:sz w:val="24"/>
          <w:szCs w:val="24"/>
        </w:rPr>
      </w:pPr>
      <w:r w:rsidRPr="008A750A">
        <w:rPr>
          <w:rFonts w:ascii="Times New Roman" w:eastAsia="SymbolMT" w:hAnsi="Times New Roman" w:cs="Times New Roman"/>
          <w:sz w:val="24"/>
          <w:szCs w:val="24"/>
        </w:rPr>
        <w:t>Within a 15 weeks semester – Maximum absence allowance is four (4) class sessions (Two for the Summer semester).</w:t>
      </w:r>
    </w:p>
    <w:p w:rsidR="008A750A" w:rsidRPr="008A750A" w:rsidRDefault="008A750A" w:rsidP="008A750A">
      <w:pPr>
        <w:numPr>
          <w:ilvl w:val="0"/>
          <w:numId w:val="2"/>
        </w:numPr>
        <w:autoSpaceDE w:val="0"/>
        <w:autoSpaceDN w:val="0"/>
        <w:adjustRightInd w:val="0"/>
        <w:spacing w:after="0" w:line="240" w:lineRule="auto"/>
        <w:contextualSpacing/>
        <w:rPr>
          <w:rFonts w:ascii="Times New Roman" w:eastAsia="SymbolMT" w:hAnsi="Times New Roman" w:cs="Times New Roman"/>
          <w:sz w:val="24"/>
          <w:szCs w:val="24"/>
        </w:rPr>
      </w:pPr>
      <w:r w:rsidRPr="008A750A">
        <w:rPr>
          <w:rFonts w:ascii="Times New Roman" w:eastAsia="SymbolMT" w:hAnsi="Times New Roman" w:cs="Times New Roman"/>
          <w:sz w:val="24"/>
          <w:szCs w:val="24"/>
        </w:rPr>
        <w:t>Online classes – Maximum absence allowance is four (4) class sessions, (two for Summer semester), determined by the weekly semester units as outlined in the course syllabus. Login and completion of assignments are required.</w:t>
      </w:r>
    </w:p>
    <w:p w:rsidR="008A750A" w:rsidRPr="008A750A" w:rsidRDefault="008A750A" w:rsidP="008A750A">
      <w:pPr>
        <w:numPr>
          <w:ilvl w:val="0"/>
          <w:numId w:val="2"/>
        </w:numPr>
        <w:autoSpaceDE w:val="0"/>
        <w:autoSpaceDN w:val="0"/>
        <w:adjustRightInd w:val="0"/>
        <w:spacing w:after="0" w:line="240" w:lineRule="auto"/>
        <w:contextualSpacing/>
        <w:rPr>
          <w:rFonts w:ascii="Times New Roman" w:eastAsia="SymbolMT" w:hAnsi="Times New Roman" w:cs="Times New Roman"/>
          <w:sz w:val="24"/>
          <w:szCs w:val="24"/>
        </w:rPr>
      </w:pPr>
      <w:r w:rsidRPr="008A750A">
        <w:rPr>
          <w:rFonts w:ascii="Times New Roman" w:eastAsia="SymbolMT" w:hAnsi="Times New Roman" w:cs="Times New Roman"/>
          <w:sz w:val="24"/>
          <w:szCs w:val="24"/>
        </w:rPr>
        <w:t>Five-day modular classes – Maximum absence allowance is one (1) day.</w:t>
      </w:r>
    </w:p>
    <w:p w:rsidR="008A750A" w:rsidRPr="008A750A" w:rsidRDefault="008A750A" w:rsidP="008A750A">
      <w:pPr>
        <w:numPr>
          <w:ilvl w:val="0"/>
          <w:numId w:val="2"/>
        </w:numPr>
        <w:spacing w:after="0" w:line="240" w:lineRule="auto"/>
        <w:contextualSpacing/>
        <w:rPr>
          <w:rFonts w:ascii="Times New Roman" w:eastAsia="Calibri" w:hAnsi="Times New Roman" w:cs="Times New Roman"/>
          <w:b/>
          <w:bCs/>
          <w:sz w:val="24"/>
          <w:szCs w:val="24"/>
        </w:rPr>
      </w:pPr>
      <w:r w:rsidRPr="008A750A">
        <w:rPr>
          <w:rFonts w:ascii="Times New Roman" w:eastAsia="SymbolMT" w:hAnsi="Times New Roman" w:cs="Times New Roman"/>
          <w:sz w:val="24"/>
          <w:szCs w:val="24"/>
        </w:rPr>
        <w:t>Weekend modular classes – Maximum absence allowance is one (1) week-end.</w:t>
      </w:r>
    </w:p>
    <w:p w:rsidR="008A750A" w:rsidRPr="008A750A" w:rsidRDefault="008A750A" w:rsidP="008A750A">
      <w:pPr>
        <w:spacing w:after="0" w:line="240" w:lineRule="auto"/>
        <w:rPr>
          <w:rFonts w:ascii="Times New Roman" w:eastAsia="Times New Roman" w:hAnsi="Times New Roman" w:cs="Times New Roman"/>
          <w:b/>
          <w:bCs/>
          <w:sz w:val="24"/>
          <w:szCs w:val="24"/>
        </w:rPr>
      </w:pP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b/>
          <w:bCs/>
          <w:sz w:val="24"/>
          <w:szCs w:val="24"/>
        </w:rPr>
        <w:t>FINANCIAL AID INFORMATION</w:t>
      </w:r>
    </w:p>
    <w:p w:rsidR="008A750A" w:rsidRPr="008A750A" w:rsidRDefault="008A750A" w:rsidP="008A750A">
      <w:pPr>
        <w:spacing w:after="0" w:line="240" w:lineRule="auto"/>
        <w:rPr>
          <w:rFonts w:ascii="Times New Roman" w:eastAsia="Times New Roman" w:hAnsi="Times New Roman" w:cs="Times New Roman"/>
          <w:sz w:val="24"/>
          <w:szCs w:val="24"/>
        </w:rPr>
      </w:pPr>
    </w:p>
    <w:p w:rsidR="008A750A" w:rsidRPr="008A750A" w:rsidRDefault="008A750A" w:rsidP="008A750A">
      <w:pPr>
        <w:spacing w:after="0" w:line="240" w:lineRule="auto"/>
        <w:rPr>
          <w:rFonts w:ascii="Times New Roman" w:eastAsia="Times New Roman" w:hAnsi="Times New Roman" w:cs="Times New Roman"/>
          <w:sz w:val="24"/>
          <w:szCs w:val="24"/>
        </w:rPr>
      </w:pPr>
      <w:r w:rsidRPr="008A750A">
        <w:rPr>
          <w:rFonts w:ascii="Times New Roman" w:eastAsia="Times New Roman" w:hAnsi="Times New Roman" w:cs="Times New Roman"/>
          <w:sz w:val="24"/>
          <w:szCs w:val="24"/>
        </w:rPr>
        <w:t xml:space="preserve">Students who receive financial aid and withdraw from the University during the semester may owe large amounts of money to the U.S. Department of Education and Beulah Heights University. These debts will need to be satisfied before students will be allowed to continue their education. Before </w:t>
      </w:r>
      <w:proofErr w:type="gramStart"/>
      <w:r w:rsidRPr="008A750A">
        <w:rPr>
          <w:rFonts w:ascii="Times New Roman" w:eastAsia="Times New Roman" w:hAnsi="Times New Roman" w:cs="Times New Roman"/>
          <w:sz w:val="24"/>
          <w:szCs w:val="24"/>
        </w:rPr>
        <w:t>making a decision</w:t>
      </w:r>
      <w:proofErr w:type="gramEnd"/>
      <w:r w:rsidRPr="008A750A">
        <w:rPr>
          <w:rFonts w:ascii="Times New Roman" w:eastAsia="Times New Roman" w:hAnsi="Times New Roman" w:cs="Times New Roman"/>
          <w:sz w:val="24"/>
          <w:szCs w:val="24"/>
        </w:rPr>
        <w:t xml:space="preserve"> to withdraw, students are encouraged to go the financial aid office to determine the financial consequences of withdrawing from school.</w:t>
      </w:r>
    </w:p>
    <w:p w:rsidR="008A750A" w:rsidRPr="008A750A" w:rsidRDefault="008A750A" w:rsidP="008A750A">
      <w:pPr>
        <w:keepNext/>
        <w:spacing w:after="0" w:line="240" w:lineRule="auto"/>
        <w:outlineLvl w:val="0"/>
        <w:rPr>
          <w:rFonts w:ascii="Times New Roman" w:eastAsia="Calibri" w:hAnsi="Times New Roman" w:cs="Times New Roman"/>
          <w:b/>
          <w:caps/>
          <w:sz w:val="24"/>
          <w:szCs w:val="24"/>
        </w:rPr>
      </w:pPr>
    </w:p>
    <w:p w:rsidR="008A750A" w:rsidRPr="008A750A" w:rsidRDefault="008A750A" w:rsidP="008A750A">
      <w:pPr>
        <w:keepNext/>
        <w:spacing w:after="0" w:line="240" w:lineRule="auto"/>
        <w:outlineLvl w:val="0"/>
        <w:rPr>
          <w:rFonts w:ascii="Times New Roman" w:eastAsia="Calibri" w:hAnsi="Times New Roman" w:cs="Times New Roman"/>
          <w:b/>
          <w:caps/>
          <w:sz w:val="24"/>
          <w:szCs w:val="24"/>
        </w:rPr>
      </w:pPr>
      <w:r w:rsidRPr="008A750A">
        <w:rPr>
          <w:rFonts w:ascii="Times New Roman" w:eastAsia="Calibri" w:hAnsi="Times New Roman" w:cs="Times New Roman"/>
          <w:b/>
          <w:caps/>
          <w:sz w:val="24"/>
          <w:szCs w:val="24"/>
        </w:rPr>
        <w:t>Late Work/Make-up Policy</w:t>
      </w:r>
    </w:p>
    <w:p w:rsidR="008A750A" w:rsidRPr="008A750A" w:rsidRDefault="008A750A" w:rsidP="008A750A">
      <w:pPr>
        <w:spacing w:after="0" w:line="240" w:lineRule="auto"/>
        <w:jc w:val="both"/>
        <w:rPr>
          <w:rFonts w:ascii="Times New Roman" w:eastAsia="Times New Roman" w:hAnsi="Times New Roman" w:cs="Times New Roman"/>
          <w:sz w:val="24"/>
          <w:szCs w:val="24"/>
        </w:rPr>
      </w:pPr>
    </w:p>
    <w:p w:rsidR="008A750A" w:rsidRPr="008A750A" w:rsidRDefault="008A750A" w:rsidP="008A750A">
      <w:pPr>
        <w:spacing w:after="0" w:line="240" w:lineRule="auto"/>
        <w:jc w:val="both"/>
        <w:rPr>
          <w:rFonts w:ascii="Times New Roman" w:eastAsia="Times New Roman" w:hAnsi="Times New Roman" w:cs="Times New Roman"/>
          <w:sz w:val="24"/>
          <w:szCs w:val="24"/>
        </w:rPr>
      </w:pPr>
      <w:r w:rsidRPr="008A750A">
        <w:rPr>
          <w:rFonts w:ascii="Times New Roman" w:eastAsia="Times New Roman" w:hAnsi="Times New Roman" w:cs="Times New Roman"/>
          <w:sz w:val="24"/>
          <w:szCs w:val="24"/>
        </w:rPr>
        <w:t>The professor is to receive all assignments by the due date as outlined on the schedule. However, if the student is unable to attend class on the date an assignment is due, the student must email, fax, or deliver the assignment prior to class time.  In the event an exam is missed, the will have until the day before the next class session to make up the exam. All late work is subject to grade reduction.</w:t>
      </w:r>
    </w:p>
    <w:p w:rsidR="008A750A" w:rsidRPr="008A750A" w:rsidRDefault="008A750A" w:rsidP="008A750A">
      <w:pPr>
        <w:tabs>
          <w:tab w:val="left" w:pos="342"/>
        </w:tabs>
        <w:spacing w:after="0" w:line="240" w:lineRule="auto"/>
        <w:ind w:left="342" w:hanging="342"/>
        <w:rPr>
          <w:rFonts w:ascii="Times New Roman" w:eastAsia="Times New Roman" w:hAnsi="Times New Roman" w:cs="Times New Roman"/>
          <w:b/>
          <w:bCs/>
          <w:caps/>
          <w:sz w:val="24"/>
          <w:szCs w:val="24"/>
        </w:rPr>
      </w:pPr>
    </w:p>
    <w:p w:rsidR="008A750A" w:rsidRPr="008A750A" w:rsidRDefault="008A750A" w:rsidP="008A750A">
      <w:pPr>
        <w:tabs>
          <w:tab w:val="left" w:pos="342"/>
        </w:tabs>
        <w:spacing w:after="0" w:line="240" w:lineRule="auto"/>
        <w:ind w:left="342" w:hanging="342"/>
        <w:rPr>
          <w:rFonts w:ascii="Times New Roman" w:eastAsia="Times New Roman" w:hAnsi="Times New Roman" w:cs="Times New Roman"/>
          <w:caps/>
          <w:sz w:val="24"/>
          <w:szCs w:val="24"/>
        </w:rPr>
      </w:pPr>
      <w:r w:rsidRPr="008A750A">
        <w:rPr>
          <w:rFonts w:ascii="Times New Roman" w:eastAsia="Times New Roman" w:hAnsi="Times New Roman" w:cs="Times New Roman"/>
          <w:b/>
          <w:bCs/>
          <w:caps/>
          <w:sz w:val="24"/>
          <w:szCs w:val="24"/>
        </w:rPr>
        <w:t>Missed Lectures/material</w:t>
      </w:r>
      <w:r w:rsidRPr="008A750A">
        <w:rPr>
          <w:rFonts w:ascii="Times New Roman" w:eastAsia="Times New Roman" w:hAnsi="Times New Roman" w:cs="Times New Roman"/>
          <w:caps/>
          <w:sz w:val="24"/>
          <w:szCs w:val="24"/>
        </w:rPr>
        <w:t xml:space="preserve"> </w:t>
      </w:r>
    </w:p>
    <w:p w:rsidR="008A750A" w:rsidRPr="008A750A" w:rsidRDefault="008A750A" w:rsidP="008A750A">
      <w:pPr>
        <w:spacing w:after="0" w:line="240" w:lineRule="auto"/>
        <w:jc w:val="both"/>
        <w:rPr>
          <w:rFonts w:ascii="Times New Roman" w:eastAsia="Times New Roman" w:hAnsi="Times New Roman" w:cs="Times New Roman"/>
          <w:sz w:val="24"/>
          <w:szCs w:val="24"/>
        </w:rPr>
      </w:pPr>
    </w:p>
    <w:p w:rsidR="008A750A" w:rsidRPr="008A750A" w:rsidRDefault="008A750A" w:rsidP="008A750A">
      <w:pPr>
        <w:spacing w:after="0" w:line="240" w:lineRule="auto"/>
        <w:jc w:val="both"/>
        <w:rPr>
          <w:rFonts w:ascii="Times New Roman" w:eastAsia="Times New Roman" w:hAnsi="Times New Roman" w:cs="Times New Roman"/>
          <w:sz w:val="24"/>
          <w:szCs w:val="24"/>
        </w:rPr>
      </w:pPr>
      <w:r w:rsidRPr="008A750A">
        <w:rPr>
          <w:rFonts w:ascii="Times New Roman" w:eastAsia="Times New Roman" w:hAnsi="Times New Roman" w:cs="Times New Roman"/>
          <w:sz w:val="24"/>
          <w:szCs w:val="24"/>
        </w:rPr>
        <w:t xml:space="preserve">The student is responsible for </w:t>
      </w:r>
      <w:proofErr w:type="gramStart"/>
      <w:r w:rsidRPr="008A750A">
        <w:rPr>
          <w:rFonts w:ascii="Times New Roman" w:eastAsia="Times New Roman" w:hAnsi="Times New Roman" w:cs="Times New Roman"/>
          <w:sz w:val="24"/>
          <w:szCs w:val="24"/>
        </w:rPr>
        <w:t>making arrangements</w:t>
      </w:r>
      <w:proofErr w:type="gramEnd"/>
      <w:r w:rsidRPr="008A750A">
        <w:rPr>
          <w:rFonts w:ascii="Times New Roman" w:eastAsia="Times New Roman" w:hAnsi="Times New Roman" w:cs="Times New Roman"/>
          <w:sz w:val="24"/>
          <w:szCs w:val="24"/>
        </w:rPr>
        <w:t xml:space="preserve"> to obtain missed material when absent from class. The instructor recommends that each student choose a study partner, and exchange names and phone numbers. This partner should be contacted prior to class time and contacted after class to receive notes, handouts and assignments.</w:t>
      </w:r>
    </w:p>
    <w:p w:rsidR="008A750A" w:rsidRPr="008A750A" w:rsidRDefault="008A750A" w:rsidP="008A750A">
      <w:pPr>
        <w:tabs>
          <w:tab w:val="left" w:pos="342"/>
        </w:tabs>
        <w:spacing w:after="0" w:line="240" w:lineRule="auto"/>
        <w:ind w:left="342" w:hanging="342"/>
        <w:rPr>
          <w:rFonts w:ascii="Times New Roman" w:eastAsia="Times New Roman" w:hAnsi="Times New Roman" w:cs="Times New Roman"/>
          <w:b/>
          <w:bCs/>
          <w:caps/>
          <w:sz w:val="24"/>
          <w:szCs w:val="24"/>
        </w:rPr>
      </w:pPr>
    </w:p>
    <w:p w:rsidR="00950F22" w:rsidRPr="00BC5475" w:rsidRDefault="00950F22" w:rsidP="00950F22">
      <w:pPr>
        <w:tabs>
          <w:tab w:val="left" w:pos="342"/>
        </w:tabs>
        <w:spacing w:after="0" w:line="240" w:lineRule="auto"/>
        <w:ind w:left="342" w:hanging="342"/>
        <w:rPr>
          <w:rFonts w:ascii="Times New Roman" w:hAnsi="Times New Roman" w:cs="Times New Roman"/>
          <w:b/>
          <w:bCs/>
          <w:sz w:val="24"/>
          <w:szCs w:val="24"/>
        </w:rPr>
      </w:pPr>
      <w:r w:rsidRPr="00BC5475">
        <w:rPr>
          <w:rFonts w:ascii="Times New Roman" w:hAnsi="Times New Roman" w:cs="Times New Roman"/>
          <w:b/>
          <w:bCs/>
          <w:sz w:val="24"/>
          <w:szCs w:val="24"/>
        </w:rPr>
        <w:t xml:space="preserve">GRADING CRITERIA </w:t>
      </w:r>
    </w:p>
    <w:p w:rsidR="00950F22" w:rsidRPr="00BC5475" w:rsidRDefault="00950F22" w:rsidP="00950F22">
      <w:pPr>
        <w:spacing w:after="0" w:line="240" w:lineRule="auto"/>
        <w:rPr>
          <w:rFonts w:ascii="Times New Roman" w:eastAsia="Times New Roman" w:hAnsi="Times New Roman" w:cs="Times New Roman"/>
          <w:sz w:val="24"/>
          <w:szCs w:val="24"/>
        </w:rPr>
      </w:pPr>
      <w:r w:rsidRPr="00BC5475">
        <w:rPr>
          <w:rFonts w:ascii="Times New Roman" w:eastAsia="Times New Roman" w:hAnsi="Times New Roman" w:cs="Times New Roman"/>
          <w:sz w:val="24"/>
          <w:szCs w:val="24"/>
        </w:rPr>
        <w:t>COURSE COMPONENTS AND PERCENTAGES OF TOTAL COURSE GRADE</w:t>
      </w:r>
    </w:p>
    <w:p w:rsidR="00950F22" w:rsidRPr="00BC5475" w:rsidRDefault="00950F22" w:rsidP="00950F22">
      <w:pPr>
        <w:spacing w:after="0" w:line="240" w:lineRule="auto"/>
        <w:rPr>
          <w:rFonts w:ascii="Times New Roman" w:eastAsia="Times New Roman" w:hAnsi="Times New Roman" w:cs="Times New Roman"/>
          <w:sz w:val="24"/>
          <w:szCs w:val="24"/>
        </w:rPr>
      </w:pPr>
      <w:r w:rsidRPr="00BC5475">
        <w:rPr>
          <w:rFonts w:ascii="Times New Roman" w:eastAsia="Times New Roman" w:hAnsi="Times New Roman" w:cs="Times New Roman"/>
          <w:sz w:val="24"/>
          <w:szCs w:val="24"/>
        </w:rPr>
        <w:t>Course component rubrics are as follows:</w:t>
      </w:r>
    </w:p>
    <w:p w:rsidR="00950F22" w:rsidRPr="00BC5475" w:rsidRDefault="00950F22" w:rsidP="00950F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C5475">
        <w:rPr>
          <w:rFonts w:ascii="Times New Roman" w:eastAsia="Times New Roman" w:hAnsi="Times New Roman" w:cs="Times New Roman"/>
          <w:sz w:val="24"/>
          <w:szCs w:val="24"/>
        </w:rPr>
        <w:t>[</w:t>
      </w:r>
      <w:proofErr w:type="gramStart"/>
      <w:r w:rsidRPr="00BC5475">
        <w:rPr>
          <w:rFonts w:ascii="Times New Roman" w:eastAsia="Times New Roman" w:hAnsi="Times New Roman" w:cs="Times New Roman"/>
          <w:sz w:val="24"/>
          <w:szCs w:val="24"/>
        </w:rPr>
        <w:t>a]  Mid</w:t>
      </w:r>
      <w:proofErr w:type="gramEnd"/>
      <w:r w:rsidRPr="00BC5475">
        <w:rPr>
          <w:rFonts w:ascii="Times New Roman" w:eastAsia="Times New Roman" w:hAnsi="Times New Roman" w:cs="Times New Roman"/>
          <w:sz w:val="24"/>
          <w:szCs w:val="24"/>
        </w:rPr>
        <w:t xml:space="preserve">-term exam </w:t>
      </w:r>
      <w:r w:rsidRPr="00BC5475">
        <w:rPr>
          <w:rFonts w:ascii="Times New Roman" w:eastAsia="Times New Roman" w:hAnsi="Times New Roman" w:cs="Times New Roman"/>
          <w:sz w:val="24"/>
          <w:szCs w:val="24"/>
        </w:rPr>
        <w:tab/>
      </w:r>
      <w:r w:rsidRPr="00BC5475">
        <w:rPr>
          <w:rFonts w:ascii="Times New Roman" w:eastAsia="Times New Roman" w:hAnsi="Times New Roman" w:cs="Times New Roman"/>
          <w:sz w:val="24"/>
          <w:szCs w:val="24"/>
        </w:rPr>
        <w:tab/>
      </w:r>
      <w:r w:rsidRPr="00BC5475">
        <w:rPr>
          <w:rFonts w:ascii="Times New Roman" w:eastAsia="Times New Roman" w:hAnsi="Times New Roman" w:cs="Times New Roman"/>
          <w:sz w:val="24"/>
          <w:szCs w:val="24"/>
        </w:rPr>
        <w:tab/>
      </w:r>
      <w:r w:rsidRPr="00BC5475">
        <w:rPr>
          <w:rFonts w:ascii="Times New Roman" w:eastAsia="Times New Roman" w:hAnsi="Times New Roman" w:cs="Times New Roman"/>
          <w:sz w:val="24"/>
          <w:szCs w:val="24"/>
        </w:rPr>
        <w:tab/>
        <w:t xml:space="preserve">            20%</w:t>
      </w:r>
      <w:r>
        <w:rPr>
          <w:rFonts w:ascii="Times New Roman" w:eastAsia="Times New Roman" w:hAnsi="Times New Roman" w:cs="Times New Roman"/>
          <w:sz w:val="24"/>
          <w:szCs w:val="24"/>
        </w:rPr>
        <w:tab/>
        <w:t>1 x 200 = 200 points</w:t>
      </w:r>
    </w:p>
    <w:p w:rsidR="00950F22" w:rsidRPr="00BC5475" w:rsidRDefault="00950F22" w:rsidP="00950F22">
      <w:pPr>
        <w:spacing w:after="0" w:line="240" w:lineRule="auto"/>
        <w:rPr>
          <w:rFonts w:ascii="Times New Roman" w:eastAsia="Times New Roman" w:hAnsi="Times New Roman" w:cs="Times New Roman"/>
          <w:sz w:val="24"/>
          <w:szCs w:val="24"/>
        </w:rPr>
      </w:pPr>
      <w:r w:rsidRPr="00BC5475">
        <w:rPr>
          <w:rFonts w:ascii="Times New Roman" w:eastAsia="Times New Roman" w:hAnsi="Times New Roman" w:cs="Times New Roman"/>
          <w:sz w:val="24"/>
          <w:szCs w:val="24"/>
        </w:rPr>
        <w:tab/>
        <w:t>[</w:t>
      </w:r>
      <w:proofErr w:type="gramStart"/>
      <w:r w:rsidRPr="00BC5475">
        <w:rPr>
          <w:rFonts w:ascii="Times New Roman" w:eastAsia="Times New Roman" w:hAnsi="Times New Roman" w:cs="Times New Roman"/>
          <w:sz w:val="24"/>
          <w:szCs w:val="24"/>
        </w:rPr>
        <w:t>b]  Weekly</w:t>
      </w:r>
      <w:proofErr w:type="gramEnd"/>
      <w:r w:rsidRPr="00BC5475">
        <w:rPr>
          <w:rFonts w:ascii="Times New Roman" w:eastAsia="Times New Roman" w:hAnsi="Times New Roman" w:cs="Times New Roman"/>
          <w:sz w:val="24"/>
          <w:szCs w:val="24"/>
        </w:rPr>
        <w:t xml:space="preserve"> Discussion Board</w:t>
      </w:r>
      <w:r w:rsidRPr="00BC5475">
        <w:rPr>
          <w:rFonts w:ascii="Times New Roman" w:eastAsia="Times New Roman" w:hAnsi="Times New Roman" w:cs="Times New Roman"/>
          <w:sz w:val="24"/>
          <w:szCs w:val="24"/>
        </w:rPr>
        <w:tab/>
      </w:r>
      <w:r w:rsidRPr="00BC5475">
        <w:rPr>
          <w:rFonts w:ascii="Times New Roman" w:eastAsia="Times New Roman" w:hAnsi="Times New Roman" w:cs="Times New Roman"/>
          <w:sz w:val="24"/>
          <w:szCs w:val="24"/>
        </w:rPr>
        <w:tab/>
        <w:t xml:space="preserve">            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x 20 = 2</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0 points</w:t>
      </w:r>
    </w:p>
    <w:p w:rsidR="00950F22" w:rsidRPr="00BC5475" w:rsidRDefault="00950F22" w:rsidP="00950F22">
      <w:pPr>
        <w:spacing w:after="0" w:line="240" w:lineRule="auto"/>
        <w:rPr>
          <w:rFonts w:ascii="Times New Roman" w:eastAsia="Times New Roman" w:hAnsi="Times New Roman" w:cs="Times New Roman"/>
          <w:sz w:val="24"/>
          <w:szCs w:val="24"/>
        </w:rPr>
      </w:pPr>
      <w:r w:rsidRPr="00BC5475">
        <w:rPr>
          <w:rFonts w:ascii="Times New Roman" w:eastAsia="Times New Roman" w:hAnsi="Times New Roman" w:cs="Times New Roman"/>
          <w:sz w:val="24"/>
          <w:szCs w:val="24"/>
        </w:rPr>
        <w:tab/>
        <w:t>[c</w:t>
      </w:r>
      <w:proofErr w:type="gramStart"/>
      <w:r w:rsidRPr="00BC5475">
        <w:rPr>
          <w:rFonts w:ascii="Times New Roman" w:eastAsia="Times New Roman" w:hAnsi="Times New Roman" w:cs="Times New Roman"/>
          <w:sz w:val="24"/>
          <w:szCs w:val="24"/>
        </w:rPr>
        <w:t>]  Weekly</w:t>
      </w:r>
      <w:proofErr w:type="gramEnd"/>
      <w:r w:rsidRPr="00BC54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Writing Exercises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5475">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x 20 = 2</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0 points</w:t>
      </w:r>
    </w:p>
    <w:p w:rsidR="00950F22" w:rsidRPr="00BC5475" w:rsidRDefault="00950F22" w:rsidP="00950F22">
      <w:pPr>
        <w:spacing w:after="0" w:line="240" w:lineRule="auto"/>
        <w:rPr>
          <w:rFonts w:ascii="Times New Roman" w:eastAsia="Times New Roman" w:hAnsi="Times New Roman" w:cs="Times New Roman"/>
          <w:sz w:val="24"/>
          <w:szCs w:val="24"/>
        </w:rPr>
      </w:pPr>
      <w:r w:rsidRPr="00BC5475">
        <w:rPr>
          <w:rFonts w:ascii="Times New Roman" w:eastAsia="Times New Roman" w:hAnsi="Times New Roman" w:cs="Times New Roman"/>
          <w:sz w:val="24"/>
          <w:szCs w:val="24"/>
        </w:rPr>
        <w:tab/>
        <w:t>[d</w:t>
      </w:r>
      <w:proofErr w:type="gramStart"/>
      <w:r w:rsidRPr="00BC54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Isaiah</w:t>
      </w:r>
      <w:proofErr w:type="gramEnd"/>
      <w:r>
        <w:rPr>
          <w:rFonts w:ascii="Times New Roman" w:eastAsia="Times New Roman" w:hAnsi="Times New Roman" w:cs="Times New Roman"/>
          <w:sz w:val="24"/>
          <w:szCs w:val="24"/>
        </w:rPr>
        <w:t xml:space="preserve"> </w:t>
      </w:r>
      <w:r w:rsidRPr="00BC5475">
        <w:rPr>
          <w:rFonts w:ascii="Times New Roman" w:eastAsia="Times New Roman" w:hAnsi="Times New Roman" w:cs="Times New Roman"/>
          <w:sz w:val="24"/>
          <w:szCs w:val="24"/>
        </w:rPr>
        <w:t>Paper (Turabian style)</w:t>
      </w:r>
      <w:r w:rsidRPr="00BC547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BC5475">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1 x 200 = 200 points</w:t>
      </w:r>
    </w:p>
    <w:p w:rsidR="00950F22" w:rsidRPr="00BC5475" w:rsidRDefault="00950F22" w:rsidP="00950F22">
      <w:pPr>
        <w:spacing w:after="0" w:line="240" w:lineRule="auto"/>
        <w:rPr>
          <w:rFonts w:ascii="Times New Roman" w:eastAsia="Times New Roman" w:hAnsi="Times New Roman" w:cs="Times New Roman"/>
          <w:sz w:val="24"/>
          <w:szCs w:val="24"/>
        </w:rPr>
      </w:pPr>
      <w:r w:rsidRPr="00BC5475">
        <w:rPr>
          <w:rFonts w:ascii="Times New Roman" w:eastAsia="Times New Roman" w:hAnsi="Times New Roman" w:cs="Times New Roman"/>
          <w:sz w:val="24"/>
          <w:szCs w:val="24"/>
        </w:rPr>
        <w:tab/>
        <w:t>[</w:t>
      </w:r>
      <w:proofErr w:type="gramStart"/>
      <w:r w:rsidRPr="00BC5475">
        <w:rPr>
          <w:rFonts w:ascii="Times New Roman" w:eastAsia="Times New Roman" w:hAnsi="Times New Roman" w:cs="Times New Roman"/>
          <w:sz w:val="24"/>
          <w:szCs w:val="24"/>
        </w:rPr>
        <w:t>e]  Final</w:t>
      </w:r>
      <w:proofErr w:type="gramEnd"/>
      <w:r w:rsidRPr="00BC5475">
        <w:rPr>
          <w:rFonts w:ascii="Times New Roman" w:eastAsia="Times New Roman" w:hAnsi="Times New Roman" w:cs="Times New Roman"/>
          <w:sz w:val="24"/>
          <w:szCs w:val="24"/>
        </w:rPr>
        <w:t xml:space="preserve"> exam</w:t>
      </w:r>
      <w:r w:rsidRPr="00BC5475">
        <w:rPr>
          <w:rFonts w:ascii="Times New Roman" w:eastAsia="Times New Roman" w:hAnsi="Times New Roman" w:cs="Times New Roman"/>
          <w:sz w:val="24"/>
          <w:szCs w:val="24"/>
        </w:rPr>
        <w:tab/>
      </w:r>
      <w:r w:rsidRPr="00BC5475">
        <w:rPr>
          <w:rFonts w:ascii="Times New Roman" w:eastAsia="Times New Roman" w:hAnsi="Times New Roman" w:cs="Times New Roman"/>
          <w:sz w:val="24"/>
          <w:szCs w:val="24"/>
        </w:rPr>
        <w:tab/>
      </w:r>
      <w:r w:rsidRPr="00BC5475">
        <w:rPr>
          <w:rFonts w:ascii="Times New Roman" w:eastAsia="Times New Roman" w:hAnsi="Times New Roman" w:cs="Times New Roman"/>
          <w:sz w:val="24"/>
          <w:szCs w:val="24"/>
        </w:rPr>
        <w:tab/>
      </w:r>
      <w:r w:rsidRPr="00BC5475">
        <w:rPr>
          <w:rFonts w:ascii="Times New Roman" w:eastAsia="Times New Roman" w:hAnsi="Times New Roman" w:cs="Times New Roman"/>
          <w:sz w:val="24"/>
          <w:szCs w:val="24"/>
        </w:rPr>
        <w:tab/>
        <w:t xml:space="preserve">            20%</w:t>
      </w:r>
      <w:r>
        <w:rPr>
          <w:rFonts w:ascii="Times New Roman" w:eastAsia="Times New Roman" w:hAnsi="Times New Roman" w:cs="Times New Roman"/>
          <w:sz w:val="24"/>
          <w:szCs w:val="24"/>
        </w:rPr>
        <w:tab/>
        <w:t>1 x 200 = 200 points</w:t>
      </w:r>
    </w:p>
    <w:p w:rsidR="008A750A" w:rsidRDefault="008A750A" w:rsidP="008A750A">
      <w:pPr>
        <w:tabs>
          <w:tab w:val="left" w:pos="342"/>
        </w:tabs>
        <w:spacing w:after="0" w:line="240" w:lineRule="auto"/>
        <w:ind w:left="342" w:hanging="342"/>
        <w:rPr>
          <w:rFonts w:ascii="Times New Roman" w:eastAsia="Times New Roman" w:hAnsi="Times New Roman" w:cs="Times New Roman"/>
          <w:bCs/>
          <w:sz w:val="24"/>
          <w:szCs w:val="24"/>
        </w:rPr>
      </w:pPr>
    </w:p>
    <w:p w:rsidR="00670B08" w:rsidRPr="00670B08" w:rsidRDefault="00670B08" w:rsidP="008A750A">
      <w:pPr>
        <w:tabs>
          <w:tab w:val="left" w:pos="342"/>
        </w:tabs>
        <w:spacing w:after="0" w:line="240" w:lineRule="auto"/>
        <w:ind w:left="342" w:hanging="342"/>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Pr="00670B08">
        <w:rPr>
          <w:rFonts w:ascii="Times New Roman" w:eastAsia="Times New Roman" w:hAnsi="Times New Roman" w:cs="Times New Roman"/>
          <w:b/>
          <w:bCs/>
          <w:sz w:val="24"/>
          <w:szCs w:val="24"/>
        </w:rPr>
        <w:t xml:space="preserve">Total Points </w:t>
      </w:r>
      <w:r>
        <w:rPr>
          <w:rFonts w:ascii="Times New Roman" w:eastAsia="Times New Roman" w:hAnsi="Times New Roman" w:cs="Times New Roman"/>
          <w:b/>
          <w:bCs/>
          <w:sz w:val="24"/>
          <w:szCs w:val="24"/>
        </w:rPr>
        <w:t>---------------------1,160</w:t>
      </w:r>
    </w:p>
    <w:p w:rsidR="008A750A" w:rsidRPr="00670B08" w:rsidRDefault="008A750A" w:rsidP="008A750A">
      <w:pPr>
        <w:spacing w:after="0" w:line="240" w:lineRule="auto"/>
        <w:ind w:left="18"/>
        <w:rPr>
          <w:rFonts w:ascii="Times New Roman" w:eastAsia="Times New Roman" w:hAnsi="Times New Roman" w:cs="Times New Roman"/>
          <w:b/>
          <w:sz w:val="24"/>
          <w:szCs w:val="24"/>
        </w:rPr>
      </w:pPr>
      <w:r w:rsidRPr="00670B08">
        <w:rPr>
          <w:rFonts w:ascii="Times New Roman" w:eastAsia="Times New Roman" w:hAnsi="Times New Roman" w:cs="Times New Roman"/>
          <w:b/>
          <w:sz w:val="24"/>
          <w:szCs w:val="24"/>
        </w:rPr>
        <w:t xml:space="preserve">GRADE DISPUTE </w:t>
      </w:r>
    </w:p>
    <w:p w:rsidR="008A750A" w:rsidRPr="008A750A" w:rsidRDefault="008A750A" w:rsidP="008A750A">
      <w:pPr>
        <w:spacing w:after="0" w:line="240" w:lineRule="auto"/>
        <w:ind w:left="18"/>
        <w:rPr>
          <w:rFonts w:ascii="Times New Roman" w:eastAsia="Times New Roman" w:hAnsi="Times New Roman" w:cs="Times New Roman"/>
          <w:sz w:val="24"/>
          <w:szCs w:val="24"/>
        </w:rPr>
      </w:pPr>
    </w:p>
    <w:p w:rsidR="008A750A" w:rsidRPr="008A750A" w:rsidRDefault="008A750A" w:rsidP="008A750A">
      <w:pPr>
        <w:spacing w:after="0" w:line="240" w:lineRule="auto"/>
        <w:ind w:left="18"/>
        <w:rPr>
          <w:rFonts w:ascii="Times New Roman" w:eastAsia="Times New Roman" w:hAnsi="Times New Roman" w:cs="Times New Roman"/>
          <w:sz w:val="24"/>
          <w:szCs w:val="24"/>
        </w:rPr>
      </w:pPr>
      <w:r w:rsidRPr="008A750A">
        <w:rPr>
          <w:rFonts w:ascii="Times New Roman" w:eastAsia="Times New Roman" w:hAnsi="Times New Roman" w:cs="Times New Roman"/>
          <w:sz w:val="24"/>
          <w:szCs w:val="24"/>
        </w:rPr>
        <w:t xml:space="preserve">Students disputing a grade must bring it to instructor’s attention within one week after grade is received or 30 days after receiving final grade report. After the expiration of these timeframes, the grade will not be reconsidered. </w:t>
      </w:r>
    </w:p>
    <w:p w:rsidR="008A750A" w:rsidRPr="008A750A" w:rsidRDefault="008A750A" w:rsidP="008A750A">
      <w:pPr>
        <w:tabs>
          <w:tab w:val="left" w:pos="342"/>
        </w:tabs>
        <w:spacing w:after="0" w:line="240" w:lineRule="auto"/>
        <w:ind w:left="342" w:hanging="342"/>
        <w:rPr>
          <w:rFonts w:ascii="Times New Roman" w:eastAsia="Times New Roman" w:hAnsi="Times New Roman" w:cs="Times New Roman"/>
          <w:sz w:val="24"/>
          <w:szCs w:val="24"/>
        </w:rPr>
      </w:pPr>
    </w:p>
    <w:p w:rsidR="008A750A" w:rsidRPr="008A750A" w:rsidRDefault="008A750A" w:rsidP="008A750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8A750A">
        <w:rPr>
          <w:rFonts w:ascii="Times New Roman" w:eastAsia="Times New Roman" w:hAnsi="Times New Roman" w:cs="Times New Roman"/>
          <w:b/>
          <w:bCs/>
          <w:color w:val="000000"/>
          <w:sz w:val="24"/>
          <w:szCs w:val="24"/>
        </w:rPr>
        <w:t>ACADEMIC HONESTY STATEMENT</w:t>
      </w:r>
    </w:p>
    <w:p w:rsidR="008A750A" w:rsidRPr="008A750A" w:rsidRDefault="008A750A" w:rsidP="008A750A">
      <w:pPr>
        <w:spacing w:after="0" w:line="240" w:lineRule="auto"/>
        <w:rPr>
          <w:rFonts w:ascii="Times New Roman" w:eastAsia="Times New Roman" w:hAnsi="Times New Roman" w:cs="Times New Roman"/>
          <w:iCs/>
          <w:sz w:val="24"/>
          <w:szCs w:val="24"/>
        </w:rPr>
      </w:pPr>
    </w:p>
    <w:p w:rsidR="008A750A" w:rsidRPr="008A750A" w:rsidRDefault="008A750A" w:rsidP="008A750A">
      <w:pPr>
        <w:spacing w:after="0" w:line="240" w:lineRule="auto"/>
        <w:rPr>
          <w:rFonts w:ascii="Times New Roman" w:eastAsia="Times New Roman" w:hAnsi="Times New Roman" w:cs="Times New Roman"/>
          <w:iCs/>
          <w:sz w:val="24"/>
          <w:szCs w:val="24"/>
        </w:rPr>
      </w:pPr>
      <w:r w:rsidRPr="008A750A">
        <w:rPr>
          <w:rFonts w:ascii="Times New Roman" w:eastAsia="Times New Roman" w:hAnsi="Times New Roman" w:cs="Times New Roman"/>
          <w:iCs/>
          <w:sz w:val="24"/>
          <w:szCs w:val="24"/>
        </w:rPr>
        <w:t xml:space="preserve">As members of an academic community that places a high value on truth and the pursuit of knowledge, Beulah Heights University students are expected to be honest in every phase of their academic life, and present as their own work only that which is genuinely theirs.  Students are expected to complete this course with integrity. The student’s work must </w:t>
      </w:r>
      <w:proofErr w:type="gramStart"/>
      <w:r w:rsidRPr="008A750A">
        <w:rPr>
          <w:rFonts w:ascii="Times New Roman" w:eastAsia="Times New Roman" w:hAnsi="Times New Roman" w:cs="Times New Roman"/>
          <w:iCs/>
          <w:sz w:val="24"/>
          <w:szCs w:val="24"/>
        </w:rPr>
        <w:t>be a reflection of</w:t>
      </w:r>
      <w:proofErr w:type="gramEnd"/>
      <w:r w:rsidRPr="008A750A">
        <w:rPr>
          <w:rFonts w:ascii="Times New Roman" w:eastAsia="Times New Roman" w:hAnsi="Times New Roman" w:cs="Times New Roman"/>
          <w:iCs/>
          <w:sz w:val="24"/>
          <w:szCs w:val="24"/>
        </w:rPr>
        <w:t xml:space="preserve"> his/her own scholarship. Where secondary sources are required, the student is expected to use the proper citation of the material in accordance with the specified style writing guide of this course. If the student fails to comply, the instructor will have no option but to consider the student is cheating and/or plagiarizing. This will result in a failing grade and the possibility of further disciplinary action from the University. Plagiarism is defined as the use of the intellectual property of another without proper citation, giving the impression that it is the student’s work.</w:t>
      </w:r>
    </w:p>
    <w:p w:rsidR="008A750A" w:rsidRPr="008A750A" w:rsidRDefault="008A750A" w:rsidP="008A750A">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8A750A" w:rsidRPr="008A750A" w:rsidRDefault="008A750A" w:rsidP="008A750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8A750A">
        <w:rPr>
          <w:rFonts w:ascii="Times New Roman" w:eastAsia="Times New Roman" w:hAnsi="Times New Roman" w:cs="Times New Roman"/>
          <w:b/>
          <w:bCs/>
          <w:color w:val="000000"/>
          <w:sz w:val="24"/>
          <w:szCs w:val="24"/>
        </w:rPr>
        <w:t>LIBRARY SERVICES STATEMENT</w:t>
      </w:r>
    </w:p>
    <w:p w:rsidR="008A750A" w:rsidRPr="008A750A" w:rsidRDefault="008A750A" w:rsidP="008A750A">
      <w:pPr>
        <w:spacing w:after="0" w:line="240" w:lineRule="auto"/>
        <w:rPr>
          <w:rFonts w:ascii="Times New Roman" w:eastAsia="Times New Roman" w:hAnsi="Times New Roman" w:cs="Times New Roman"/>
          <w:iCs/>
          <w:sz w:val="24"/>
          <w:szCs w:val="24"/>
        </w:rPr>
      </w:pPr>
    </w:p>
    <w:p w:rsidR="008A750A" w:rsidRPr="008A750A" w:rsidRDefault="008A750A" w:rsidP="008A750A">
      <w:pPr>
        <w:spacing w:after="0" w:line="240" w:lineRule="auto"/>
        <w:rPr>
          <w:rFonts w:ascii="Times New Roman" w:eastAsia="Times New Roman" w:hAnsi="Times New Roman" w:cs="Times New Roman"/>
          <w:iCs/>
          <w:sz w:val="24"/>
          <w:szCs w:val="24"/>
        </w:rPr>
      </w:pPr>
      <w:r w:rsidRPr="008A750A">
        <w:rPr>
          <w:rFonts w:ascii="Times New Roman" w:eastAsia="Times New Roman" w:hAnsi="Times New Roman" w:cs="Times New Roman"/>
          <w:iCs/>
          <w:sz w:val="24"/>
          <w:szCs w:val="24"/>
        </w:rPr>
        <w:t xml:space="preserve">University Library Services provides instruction, information, resources, and services needed by students pursuing their education and seeking an understanding of themselves, their world, and their Creator. The Barth Memorial Library faculty and support staff offers direct personal assistance to all students, whether on the University Campus, at Extension Centers or the Center </w:t>
      </w:r>
      <w:r w:rsidRPr="008A750A">
        <w:rPr>
          <w:rFonts w:ascii="Times New Roman" w:eastAsia="Times New Roman" w:hAnsi="Times New Roman" w:cs="Times New Roman"/>
          <w:iCs/>
          <w:sz w:val="24"/>
          <w:szCs w:val="24"/>
        </w:rPr>
        <w:lastRenderedPageBreak/>
        <w:t xml:space="preserve">for Online Learning. Library acquisitions are carefully selected to support the curriculum and to provide information resources in a variety of formats. </w:t>
      </w:r>
    </w:p>
    <w:p w:rsidR="008A750A" w:rsidRPr="008A750A" w:rsidRDefault="008A750A" w:rsidP="008A750A">
      <w:pPr>
        <w:spacing w:after="0" w:line="240" w:lineRule="auto"/>
        <w:rPr>
          <w:rFonts w:ascii="Times New Roman" w:eastAsia="Times New Roman" w:hAnsi="Times New Roman" w:cs="Times New Roman"/>
          <w:b/>
          <w:bCs/>
          <w:iCs/>
          <w:sz w:val="24"/>
          <w:szCs w:val="24"/>
        </w:rPr>
      </w:pPr>
    </w:p>
    <w:p w:rsidR="008A750A" w:rsidRPr="008A750A" w:rsidRDefault="008A750A" w:rsidP="008A750A">
      <w:pPr>
        <w:spacing w:after="0" w:line="240" w:lineRule="auto"/>
        <w:rPr>
          <w:rFonts w:ascii="Times New Roman" w:eastAsia="Times New Roman" w:hAnsi="Times New Roman" w:cs="Times New Roman"/>
          <w:iCs/>
          <w:sz w:val="24"/>
          <w:szCs w:val="24"/>
        </w:rPr>
      </w:pPr>
      <w:r w:rsidRPr="008A750A">
        <w:rPr>
          <w:rFonts w:ascii="Times New Roman" w:eastAsia="Times New Roman" w:hAnsi="Times New Roman" w:cs="Times New Roman"/>
          <w:iCs/>
          <w:sz w:val="24"/>
          <w:szCs w:val="24"/>
        </w:rPr>
        <w:t>There is an online library tutorial for students to learn about searching the library catalog, researching a paper topic, or using Galileo (</w:t>
      </w:r>
      <w:hyperlink r:id="rId30" w:tgtFrame="_blank" w:history="1">
        <w:r w:rsidRPr="008A750A">
          <w:rPr>
            <w:rFonts w:ascii="Times New Roman" w:eastAsia="Calibri" w:hAnsi="Times New Roman" w:cs="Times New Roman"/>
            <w:color w:val="0000FF"/>
            <w:sz w:val="24"/>
            <w:szCs w:val="24"/>
            <w:u w:val="single"/>
          </w:rPr>
          <w:t>http://www.galileo.usg.edu/welcome/</w:t>
        </w:r>
      </w:hyperlink>
      <w:r w:rsidRPr="008A750A">
        <w:rPr>
          <w:rFonts w:ascii="Times New Roman" w:eastAsia="Times New Roman" w:hAnsi="Times New Roman" w:cs="Times New Roman"/>
          <w:iCs/>
          <w:sz w:val="24"/>
          <w:szCs w:val="24"/>
        </w:rPr>
        <w:t xml:space="preserve">). Students who are returning to school after an extended period find this particularly helpful. There is also information on finding and evaluating websites and identifying and citing resources for your academic work. Circulating materials (books, reprints from print journals) are checked out for fourteen days. You can also request direct assistance from a librarian by calling the University Campus. The library staff is dedicated to supporting all faculty and students, whether on campus or online. </w:t>
      </w:r>
    </w:p>
    <w:p w:rsidR="008A750A" w:rsidRPr="008A750A" w:rsidRDefault="008A750A" w:rsidP="008A750A">
      <w:pPr>
        <w:spacing w:after="0" w:line="240" w:lineRule="auto"/>
        <w:rPr>
          <w:rFonts w:ascii="Times New Roman" w:eastAsia="Times New Roman" w:hAnsi="Times New Roman" w:cs="Times New Roman"/>
          <w:b/>
          <w:sz w:val="24"/>
          <w:szCs w:val="24"/>
        </w:rPr>
      </w:pPr>
    </w:p>
    <w:p w:rsidR="008A750A" w:rsidRPr="008A750A" w:rsidRDefault="008A750A" w:rsidP="008A750A">
      <w:pPr>
        <w:spacing w:after="0" w:line="240" w:lineRule="auto"/>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t xml:space="preserve">Beulah Heights University Core Values </w:t>
      </w:r>
    </w:p>
    <w:p w:rsidR="008A750A" w:rsidRPr="008A750A" w:rsidRDefault="008A750A" w:rsidP="008A750A">
      <w:pPr>
        <w:spacing w:after="0" w:line="240" w:lineRule="auto"/>
        <w:rPr>
          <w:rFonts w:ascii="Times New Roman" w:eastAsia="Times New Roman" w:hAnsi="Times New Roman" w:cs="Times New Roman"/>
          <w:b/>
          <w:sz w:val="24"/>
          <w:szCs w:val="24"/>
        </w:rPr>
      </w:pPr>
    </w:p>
    <w:p w:rsidR="008A750A" w:rsidRPr="008A750A" w:rsidRDefault="008A750A" w:rsidP="008A750A">
      <w:pPr>
        <w:spacing w:after="0" w:line="240" w:lineRule="auto"/>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t>Biblical Inerrancy</w:t>
      </w:r>
    </w:p>
    <w:p w:rsidR="008A750A" w:rsidRPr="008A750A" w:rsidRDefault="008A750A" w:rsidP="008A750A">
      <w:pPr>
        <w:spacing w:after="0" w:line="240" w:lineRule="auto"/>
        <w:rPr>
          <w:rFonts w:ascii="Times New Roman" w:eastAsia="Times New Roman" w:hAnsi="Times New Roman" w:cs="Times New Roman"/>
          <w:i/>
          <w:sz w:val="24"/>
          <w:szCs w:val="24"/>
        </w:rPr>
      </w:pPr>
    </w:p>
    <w:p w:rsidR="008A750A" w:rsidRPr="008A750A" w:rsidRDefault="008A750A" w:rsidP="008A750A">
      <w:pPr>
        <w:spacing w:after="0" w:line="240" w:lineRule="auto"/>
        <w:rPr>
          <w:rFonts w:ascii="Times New Roman" w:eastAsia="Times New Roman" w:hAnsi="Times New Roman" w:cs="Times New Roman"/>
          <w:i/>
          <w:sz w:val="24"/>
          <w:szCs w:val="24"/>
        </w:rPr>
      </w:pPr>
      <w:r w:rsidRPr="008A750A">
        <w:rPr>
          <w:rFonts w:ascii="Times New Roman" w:eastAsia="Times New Roman" w:hAnsi="Times New Roman" w:cs="Times New Roman"/>
          <w:i/>
          <w:sz w:val="24"/>
          <w:szCs w:val="24"/>
        </w:rPr>
        <w:t xml:space="preserve">We seek to bring every aspect of personal and corporate life under the functional authority of the inerrant Word of God by obeying its commands, applying its principles, and refraining from dogmatism where the Bible is silent. We are prepared to stand on Biblical inerrancy against the opposing tide of compromising norms and peer pressure. </w:t>
      </w:r>
    </w:p>
    <w:p w:rsidR="008A750A" w:rsidRPr="008A750A" w:rsidRDefault="008A750A" w:rsidP="008A750A">
      <w:pPr>
        <w:spacing w:after="0" w:line="240" w:lineRule="auto"/>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t>Integrity</w:t>
      </w:r>
    </w:p>
    <w:p w:rsidR="008A750A" w:rsidRPr="008A750A" w:rsidRDefault="008A750A" w:rsidP="008A750A">
      <w:pPr>
        <w:spacing w:after="0" w:line="240" w:lineRule="auto"/>
        <w:rPr>
          <w:rFonts w:ascii="Times New Roman" w:eastAsia="Times New Roman" w:hAnsi="Times New Roman" w:cs="Times New Roman"/>
          <w:i/>
          <w:sz w:val="24"/>
          <w:szCs w:val="24"/>
        </w:rPr>
      </w:pPr>
    </w:p>
    <w:p w:rsidR="008A750A" w:rsidRPr="008A750A" w:rsidRDefault="008A750A" w:rsidP="008A750A">
      <w:pPr>
        <w:spacing w:after="0" w:line="240" w:lineRule="auto"/>
        <w:rPr>
          <w:rFonts w:ascii="Times New Roman" w:eastAsia="Times New Roman" w:hAnsi="Times New Roman" w:cs="Times New Roman"/>
          <w:i/>
          <w:sz w:val="24"/>
          <w:szCs w:val="24"/>
        </w:rPr>
      </w:pPr>
      <w:r w:rsidRPr="008A750A">
        <w:rPr>
          <w:rFonts w:ascii="Times New Roman" w:eastAsia="Times New Roman" w:hAnsi="Times New Roman" w:cs="Times New Roman"/>
          <w:i/>
          <w:sz w:val="24"/>
          <w:szCs w:val="24"/>
        </w:rPr>
        <w:t>We seek to live, teach and promote a life of Godly choices in the face of temptation, and consistent growth toward Christ-like attitudes and behavior with the context of responsible church membership and involvement. We affirm the necessity of yielding to the Lordship of Jesus Christ as the unconditional Lord of Life, with trust and obedience as essential prerequisites for the enablement of the Holy Spirit to live a Christ-like life.</w:t>
      </w:r>
    </w:p>
    <w:p w:rsidR="008A750A" w:rsidRPr="008A750A" w:rsidRDefault="008A750A" w:rsidP="008A750A">
      <w:pPr>
        <w:spacing w:after="0" w:line="240" w:lineRule="auto"/>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t>Global Missions</w:t>
      </w:r>
    </w:p>
    <w:p w:rsidR="008A750A" w:rsidRPr="008A750A" w:rsidRDefault="008A750A" w:rsidP="008A750A">
      <w:pPr>
        <w:spacing w:after="0" w:line="240" w:lineRule="auto"/>
        <w:rPr>
          <w:rFonts w:ascii="Times New Roman" w:eastAsia="Times New Roman" w:hAnsi="Times New Roman" w:cs="Times New Roman"/>
          <w:i/>
          <w:sz w:val="24"/>
          <w:szCs w:val="24"/>
        </w:rPr>
      </w:pPr>
    </w:p>
    <w:p w:rsidR="008A750A" w:rsidRPr="008A750A" w:rsidRDefault="008A750A" w:rsidP="008A750A">
      <w:pPr>
        <w:spacing w:after="0" w:line="240" w:lineRule="auto"/>
        <w:rPr>
          <w:rFonts w:ascii="Times New Roman" w:eastAsia="Times New Roman" w:hAnsi="Times New Roman" w:cs="Times New Roman"/>
          <w:i/>
          <w:sz w:val="24"/>
          <w:szCs w:val="24"/>
        </w:rPr>
      </w:pPr>
      <w:r w:rsidRPr="008A750A">
        <w:rPr>
          <w:rFonts w:ascii="Times New Roman" w:eastAsia="Times New Roman" w:hAnsi="Times New Roman" w:cs="Times New Roman"/>
          <w:i/>
          <w:sz w:val="24"/>
          <w:szCs w:val="24"/>
        </w:rPr>
        <w:t xml:space="preserve">We are committed to implementing Christ's mandate to fulfill the great commission by stimulating and training Christians for evangelistic church planting, and support ministries through global evangelization. </w:t>
      </w:r>
    </w:p>
    <w:p w:rsidR="008A750A" w:rsidRPr="008A750A" w:rsidRDefault="008A750A" w:rsidP="008A750A">
      <w:pPr>
        <w:spacing w:after="0" w:line="240" w:lineRule="auto"/>
        <w:rPr>
          <w:rFonts w:ascii="Times New Roman" w:eastAsia="Times New Roman" w:hAnsi="Times New Roman" w:cs="Times New Roman"/>
          <w:b/>
          <w:sz w:val="24"/>
          <w:szCs w:val="24"/>
        </w:rPr>
      </w:pPr>
    </w:p>
    <w:p w:rsidR="008A750A" w:rsidRPr="008A750A" w:rsidRDefault="008A750A" w:rsidP="008A750A">
      <w:pPr>
        <w:spacing w:after="0" w:line="240" w:lineRule="auto"/>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t>Dedicated Servanthood</w:t>
      </w:r>
    </w:p>
    <w:p w:rsidR="008A750A" w:rsidRPr="008A750A" w:rsidRDefault="008A750A" w:rsidP="008A750A">
      <w:pPr>
        <w:spacing w:after="0" w:line="240" w:lineRule="auto"/>
        <w:rPr>
          <w:rFonts w:ascii="Times New Roman" w:eastAsia="Times New Roman" w:hAnsi="Times New Roman" w:cs="Times New Roman"/>
          <w:i/>
          <w:sz w:val="24"/>
          <w:szCs w:val="24"/>
        </w:rPr>
      </w:pPr>
    </w:p>
    <w:p w:rsidR="008A750A" w:rsidRPr="008A750A" w:rsidRDefault="008A750A" w:rsidP="008A750A">
      <w:pPr>
        <w:spacing w:after="0" w:line="240" w:lineRule="auto"/>
        <w:rPr>
          <w:rFonts w:ascii="Times New Roman" w:eastAsia="Times New Roman" w:hAnsi="Times New Roman" w:cs="Times New Roman"/>
          <w:i/>
          <w:sz w:val="24"/>
          <w:szCs w:val="24"/>
        </w:rPr>
      </w:pPr>
      <w:r w:rsidRPr="008A750A">
        <w:rPr>
          <w:rFonts w:ascii="Times New Roman" w:eastAsia="Times New Roman" w:hAnsi="Times New Roman" w:cs="Times New Roman"/>
          <w:i/>
          <w:sz w:val="24"/>
          <w:szCs w:val="24"/>
        </w:rPr>
        <w:t xml:space="preserve">We are dedicated to train Christian leaders who practice a pattern of life which reflects the conviction that both individual and corporate prayer is essential in pursuit of God's purpose for holy living and fruitful ministry. We seek to cultivate an understanding of and commitment to worship and giving as a vital and appropriate response of the believer to God, as evidenced by regular and consistent practice in private and corporate life. We seek to be a community marked </w:t>
      </w:r>
      <w:r w:rsidRPr="008A750A">
        <w:rPr>
          <w:rFonts w:ascii="Times New Roman" w:eastAsia="Times New Roman" w:hAnsi="Times New Roman" w:cs="Times New Roman"/>
          <w:i/>
          <w:sz w:val="24"/>
          <w:szCs w:val="24"/>
        </w:rPr>
        <w:lastRenderedPageBreak/>
        <w:t xml:space="preserve">by joyful reliance upon God for material provision, victory over sin, growth in Christ-likeness and fruitful servanthood. </w:t>
      </w:r>
    </w:p>
    <w:p w:rsidR="008A750A" w:rsidRPr="008A750A" w:rsidRDefault="008A750A" w:rsidP="008A750A">
      <w:pPr>
        <w:spacing w:after="0" w:line="240" w:lineRule="auto"/>
        <w:rPr>
          <w:rFonts w:ascii="Times New Roman" w:eastAsia="Times New Roman" w:hAnsi="Times New Roman" w:cs="Times New Roman"/>
          <w:b/>
          <w:sz w:val="24"/>
          <w:szCs w:val="24"/>
        </w:rPr>
      </w:pPr>
    </w:p>
    <w:p w:rsidR="008A750A" w:rsidRPr="008A750A" w:rsidRDefault="008A750A" w:rsidP="008A750A">
      <w:pPr>
        <w:spacing w:after="0" w:line="240" w:lineRule="auto"/>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t>Diversity</w:t>
      </w:r>
    </w:p>
    <w:p w:rsidR="008A750A" w:rsidRPr="008A750A" w:rsidRDefault="008A750A" w:rsidP="008A750A">
      <w:pPr>
        <w:spacing w:after="0" w:line="240" w:lineRule="auto"/>
        <w:rPr>
          <w:rFonts w:ascii="Times New Roman" w:eastAsia="Times New Roman" w:hAnsi="Times New Roman" w:cs="Times New Roman"/>
          <w:i/>
          <w:sz w:val="24"/>
          <w:szCs w:val="24"/>
        </w:rPr>
      </w:pPr>
    </w:p>
    <w:p w:rsidR="008A750A" w:rsidRPr="008A750A" w:rsidRDefault="008A750A" w:rsidP="008A750A">
      <w:pPr>
        <w:spacing w:after="0" w:line="240" w:lineRule="auto"/>
        <w:rPr>
          <w:rFonts w:ascii="Times New Roman" w:eastAsia="Times New Roman" w:hAnsi="Times New Roman" w:cs="Times New Roman"/>
          <w:i/>
          <w:sz w:val="24"/>
          <w:szCs w:val="24"/>
        </w:rPr>
      </w:pPr>
      <w:r w:rsidRPr="008A750A">
        <w:rPr>
          <w:rFonts w:ascii="Times New Roman" w:eastAsia="Times New Roman" w:hAnsi="Times New Roman" w:cs="Times New Roman"/>
          <w:i/>
          <w:sz w:val="24"/>
          <w:szCs w:val="24"/>
        </w:rPr>
        <w:t>We are committed to embracing and empowering multi-ethnic and multi-cultural Christian communities without regard to socio-economic status for purposes of fellowship, encouragement, edification and ministry.</w:t>
      </w:r>
    </w:p>
    <w:p w:rsidR="008A750A" w:rsidRPr="008A750A" w:rsidRDefault="008A750A" w:rsidP="008A750A">
      <w:pPr>
        <w:spacing w:after="0" w:line="240" w:lineRule="auto"/>
        <w:rPr>
          <w:rFonts w:ascii="Times New Roman" w:eastAsia="Times New Roman" w:hAnsi="Times New Roman" w:cs="Times New Roman"/>
          <w:b/>
          <w:bCs/>
          <w:sz w:val="24"/>
          <w:szCs w:val="24"/>
        </w:rPr>
      </w:pPr>
    </w:p>
    <w:p w:rsidR="008A750A" w:rsidRPr="008A750A" w:rsidRDefault="008A750A" w:rsidP="008A750A">
      <w:pPr>
        <w:spacing w:after="0" w:line="240" w:lineRule="auto"/>
        <w:rPr>
          <w:rFonts w:ascii="Times New Roman" w:hAnsi="Times New Roman" w:cs="Times New Roman"/>
          <w:b/>
          <w:bCs/>
          <w:sz w:val="24"/>
          <w:szCs w:val="24"/>
        </w:rPr>
      </w:pPr>
      <w:r w:rsidRPr="008A750A">
        <w:rPr>
          <w:rFonts w:ascii="Times New Roman" w:hAnsi="Times New Roman" w:cs="Times New Roman"/>
          <w:b/>
          <w:bCs/>
          <w:sz w:val="24"/>
          <w:szCs w:val="24"/>
        </w:rPr>
        <w:t>GRADING SCALE</w:t>
      </w:r>
    </w:p>
    <w:p w:rsidR="008A750A" w:rsidRPr="008A750A" w:rsidRDefault="008A750A" w:rsidP="008A750A">
      <w:pPr>
        <w:spacing w:after="0" w:line="240" w:lineRule="auto"/>
        <w:rPr>
          <w:rFonts w:ascii="Times New Roman" w:hAnsi="Times New Roman" w:cs="Times New Roman"/>
          <w:sz w:val="24"/>
          <w:szCs w:val="24"/>
        </w:rPr>
      </w:pPr>
    </w:p>
    <w:p w:rsidR="008A750A" w:rsidRPr="008A750A" w:rsidRDefault="008A750A" w:rsidP="008A750A">
      <w:pPr>
        <w:spacing w:after="0" w:line="240" w:lineRule="auto"/>
        <w:rPr>
          <w:rFonts w:ascii="Times New Roman" w:hAnsi="Times New Roman" w:cs="Times New Roman"/>
          <w:sz w:val="24"/>
          <w:szCs w:val="24"/>
        </w:rPr>
      </w:pPr>
      <w:r w:rsidRPr="008A750A">
        <w:rPr>
          <w:rFonts w:ascii="Times New Roman" w:hAnsi="Times New Roman" w:cs="Times New Roman"/>
          <w:sz w:val="24"/>
          <w:szCs w:val="24"/>
        </w:rPr>
        <w:t xml:space="preserve">The following is the grading scale which will be used to assign a grade for this course. </w:t>
      </w:r>
    </w:p>
    <w:p w:rsidR="008A750A" w:rsidRPr="008A750A" w:rsidRDefault="008A750A" w:rsidP="008A750A">
      <w:pPr>
        <w:spacing w:after="0"/>
        <w:rPr>
          <w:rFonts w:ascii="Times New Roman" w:hAnsi="Times New Roman" w:cs="Times New Roman"/>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938"/>
        <w:gridCol w:w="912"/>
        <w:gridCol w:w="5757"/>
      </w:tblGrid>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000000"/>
          </w:tcPr>
          <w:p w:rsidR="008A750A" w:rsidRPr="008A750A" w:rsidRDefault="008A750A" w:rsidP="008A750A">
            <w:pPr>
              <w:spacing w:after="7" w:line="240" w:lineRule="atLeast"/>
              <w:textAlignment w:val="center"/>
              <w:rPr>
                <w:rFonts w:ascii="Times New Roman" w:hAnsi="Times New Roman" w:cs="Times New Roman"/>
                <w:b/>
                <w:bCs/>
                <w:color w:val="FFFFFF"/>
                <w:sz w:val="24"/>
                <w:szCs w:val="24"/>
              </w:rPr>
            </w:pPr>
            <w:r w:rsidRPr="008A750A">
              <w:rPr>
                <w:rFonts w:ascii="Times New Roman" w:hAnsi="Times New Roman" w:cs="Times New Roman"/>
                <w:b/>
                <w:bCs/>
                <w:color w:val="FFFFFF"/>
                <w:sz w:val="24"/>
                <w:szCs w:val="24"/>
              </w:rPr>
              <w:t>Grade </w:t>
            </w:r>
          </w:p>
        </w:tc>
        <w:tc>
          <w:tcPr>
            <w:tcW w:w="1938" w:type="dxa"/>
            <w:tcBorders>
              <w:top w:val="single" w:sz="4" w:space="0" w:color="auto"/>
              <w:left w:val="single" w:sz="4" w:space="0" w:color="auto"/>
              <w:bottom w:val="single" w:sz="4" w:space="0" w:color="auto"/>
              <w:right w:val="single" w:sz="4" w:space="0" w:color="auto"/>
            </w:tcBorders>
            <w:shd w:val="clear" w:color="auto" w:fill="000000"/>
          </w:tcPr>
          <w:p w:rsidR="008A750A" w:rsidRPr="008A750A" w:rsidRDefault="008A750A" w:rsidP="008A750A">
            <w:pPr>
              <w:spacing w:after="7" w:line="240" w:lineRule="atLeast"/>
              <w:textAlignment w:val="center"/>
              <w:rPr>
                <w:rFonts w:ascii="Times New Roman" w:hAnsi="Times New Roman" w:cs="Times New Roman"/>
                <w:b/>
                <w:bCs/>
                <w:color w:val="FFFFFF"/>
                <w:sz w:val="24"/>
                <w:szCs w:val="24"/>
              </w:rPr>
            </w:pPr>
            <w:r w:rsidRPr="008A750A">
              <w:rPr>
                <w:rFonts w:ascii="Times New Roman" w:hAnsi="Times New Roman" w:cs="Times New Roman"/>
                <w:b/>
                <w:bCs/>
                <w:color w:val="FFFFFF"/>
                <w:sz w:val="24"/>
                <w:szCs w:val="24"/>
              </w:rPr>
              <w:t>Standard             </w:t>
            </w:r>
          </w:p>
        </w:tc>
        <w:tc>
          <w:tcPr>
            <w:tcW w:w="912" w:type="dxa"/>
            <w:tcBorders>
              <w:top w:val="single" w:sz="4" w:space="0" w:color="auto"/>
              <w:left w:val="single" w:sz="4" w:space="0" w:color="auto"/>
              <w:bottom w:val="single" w:sz="4" w:space="0" w:color="auto"/>
              <w:right w:val="single" w:sz="4" w:space="0" w:color="auto"/>
            </w:tcBorders>
            <w:shd w:val="clear" w:color="auto" w:fill="000000"/>
          </w:tcPr>
          <w:p w:rsidR="008A750A" w:rsidRPr="008A750A" w:rsidRDefault="008A750A" w:rsidP="008A750A">
            <w:pPr>
              <w:spacing w:after="7" w:line="240" w:lineRule="atLeast"/>
              <w:textAlignment w:val="center"/>
              <w:rPr>
                <w:rFonts w:ascii="Times New Roman" w:hAnsi="Times New Roman" w:cs="Times New Roman"/>
                <w:b/>
                <w:bCs/>
                <w:color w:val="FFFFFF"/>
                <w:sz w:val="24"/>
                <w:szCs w:val="24"/>
              </w:rPr>
            </w:pPr>
            <w:r w:rsidRPr="008A750A">
              <w:rPr>
                <w:rFonts w:ascii="Times New Roman" w:hAnsi="Times New Roman" w:cs="Times New Roman"/>
                <w:b/>
                <w:bCs/>
                <w:color w:val="FFFFFF"/>
                <w:sz w:val="24"/>
                <w:szCs w:val="24"/>
              </w:rPr>
              <w:t>Scale                </w:t>
            </w:r>
          </w:p>
        </w:tc>
        <w:tc>
          <w:tcPr>
            <w:tcW w:w="5757" w:type="dxa"/>
            <w:tcBorders>
              <w:top w:val="single" w:sz="4" w:space="0" w:color="auto"/>
              <w:left w:val="single" w:sz="4" w:space="0" w:color="auto"/>
              <w:bottom w:val="single" w:sz="4" w:space="0" w:color="auto"/>
              <w:right w:val="single" w:sz="4" w:space="0" w:color="auto"/>
            </w:tcBorders>
            <w:shd w:val="clear" w:color="auto" w:fill="000000"/>
          </w:tcPr>
          <w:p w:rsidR="008A750A" w:rsidRPr="008A750A" w:rsidRDefault="008A750A" w:rsidP="008A750A">
            <w:pPr>
              <w:spacing w:after="7" w:line="240" w:lineRule="atLeast"/>
              <w:textAlignment w:val="center"/>
              <w:rPr>
                <w:rFonts w:ascii="Times New Roman" w:hAnsi="Times New Roman" w:cs="Times New Roman"/>
                <w:b/>
                <w:bCs/>
                <w:color w:val="FFFFFF"/>
                <w:sz w:val="24"/>
                <w:szCs w:val="24"/>
              </w:rPr>
            </w:pPr>
            <w:r w:rsidRPr="008A750A">
              <w:rPr>
                <w:rFonts w:ascii="Times New Roman" w:hAnsi="Times New Roman" w:cs="Times New Roman"/>
                <w:b/>
                <w:bCs/>
                <w:color w:val="FFFFFF"/>
                <w:sz w:val="24"/>
                <w:szCs w:val="24"/>
              </w:rPr>
              <w:t>Quality Points</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7" w:line="240" w:lineRule="atLeast"/>
              <w:textAlignment w:val="center"/>
              <w:rPr>
                <w:rFonts w:ascii="Times New Roman" w:hAnsi="Times New Roman" w:cs="Times New Roman"/>
                <w:b/>
                <w:bCs/>
                <w:color w:val="000000"/>
                <w:sz w:val="24"/>
                <w:szCs w:val="24"/>
              </w:rPr>
            </w:pPr>
            <w:r w:rsidRPr="008A750A">
              <w:rPr>
                <w:rFonts w:ascii="Times New Roman" w:hAnsi="Times New Roman" w:cs="Times New Roman"/>
                <w:color w:val="000000"/>
                <w:sz w:val="24"/>
                <w:szCs w:val="24"/>
              </w:rPr>
              <w:t>A+                 </w:t>
            </w:r>
          </w:p>
        </w:tc>
        <w:tc>
          <w:tcPr>
            <w:tcW w:w="1938"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7" w:line="240" w:lineRule="atLeast"/>
              <w:textAlignment w:val="center"/>
              <w:rPr>
                <w:rFonts w:ascii="Times New Roman" w:hAnsi="Times New Roman" w:cs="Times New Roman"/>
                <w:b/>
                <w:bCs/>
                <w:color w:val="000000"/>
                <w:sz w:val="24"/>
                <w:szCs w:val="24"/>
              </w:rPr>
            </w:pPr>
            <w:r w:rsidRPr="008A750A">
              <w:rPr>
                <w:rFonts w:ascii="Times New Roman" w:hAnsi="Times New Roman" w:cs="Times New Roman"/>
                <w:color w:val="000000"/>
                <w:sz w:val="24"/>
                <w:szCs w:val="24"/>
              </w:rPr>
              <w:t>Excellent                    </w:t>
            </w:r>
          </w:p>
        </w:tc>
        <w:tc>
          <w:tcPr>
            <w:tcW w:w="912"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7" w:line="240" w:lineRule="atLeast"/>
              <w:textAlignment w:val="center"/>
              <w:rPr>
                <w:rFonts w:ascii="Times New Roman" w:hAnsi="Times New Roman" w:cs="Times New Roman"/>
                <w:b/>
                <w:bCs/>
                <w:color w:val="000000"/>
                <w:sz w:val="24"/>
                <w:szCs w:val="24"/>
              </w:rPr>
            </w:pPr>
            <w:r w:rsidRPr="008A750A">
              <w:rPr>
                <w:rFonts w:ascii="Times New Roman" w:hAnsi="Times New Roman" w:cs="Times New Roman"/>
                <w:color w:val="000000"/>
                <w:sz w:val="24"/>
                <w:szCs w:val="24"/>
              </w:rPr>
              <w:t>98-100    </w:t>
            </w:r>
          </w:p>
        </w:tc>
        <w:tc>
          <w:tcPr>
            <w:tcW w:w="5757"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4.0 grade points</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A</w:t>
            </w:r>
          </w:p>
        </w:tc>
        <w:tc>
          <w:tcPr>
            <w:tcW w:w="1938"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Excellent</w:t>
            </w:r>
          </w:p>
        </w:tc>
        <w:tc>
          <w:tcPr>
            <w:tcW w:w="912"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94-97</w:t>
            </w:r>
          </w:p>
        </w:tc>
        <w:tc>
          <w:tcPr>
            <w:tcW w:w="5757"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3.7 grade points</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 xml:space="preserve">A - </w:t>
            </w:r>
          </w:p>
        </w:tc>
        <w:tc>
          <w:tcPr>
            <w:tcW w:w="1938"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Excellent</w:t>
            </w:r>
          </w:p>
        </w:tc>
        <w:tc>
          <w:tcPr>
            <w:tcW w:w="912"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90-93</w:t>
            </w:r>
          </w:p>
        </w:tc>
        <w:tc>
          <w:tcPr>
            <w:tcW w:w="5757" w:type="dxa"/>
            <w:tcBorders>
              <w:top w:val="single" w:sz="4" w:space="0" w:color="auto"/>
              <w:left w:val="single" w:sz="4" w:space="0" w:color="auto"/>
              <w:bottom w:val="single" w:sz="4" w:space="0" w:color="auto"/>
              <w:right w:val="single" w:sz="4" w:space="0" w:color="auto"/>
            </w:tcBorders>
            <w:shd w:val="clear" w:color="auto" w:fill="C0C0C0"/>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3.5 grade points</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B+</w:t>
            </w:r>
          </w:p>
        </w:tc>
        <w:tc>
          <w:tcPr>
            <w:tcW w:w="1938"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Good</w:t>
            </w:r>
          </w:p>
        </w:tc>
        <w:tc>
          <w:tcPr>
            <w:tcW w:w="912"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88-89</w:t>
            </w:r>
          </w:p>
        </w:tc>
        <w:tc>
          <w:tcPr>
            <w:tcW w:w="5757"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 xml:space="preserve">3.3 </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B</w:t>
            </w:r>
          </w:p>
        </w:tc>
        <w:tc>
          <w:tcPr>
            <w:tcW w:w="1938"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Good</w:t>
            </w:r>
          </w:p>
        </w:tc>
        <w:tc>
          <w:tcPr>
            <w:tcW w:w="912"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84-87</w:t>
            </w:r>
          </w:p>
        </w:tc>
        <w:tc>
          <w:tcPr>
            <w:tcW w:w="5757"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3.1</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B -</w:t>
            </w:r>
          </w:p>
        </w:tc>
        <w:tc>
          <w:tcPr>
            <w:tcW w:w="1938"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Good</w:t>
            </w:r>
          </w:p>
        </w:tc>
        <w:tc>
          <w:tcPr>
            <w:tcW w:w="912"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80-83</w:t>
            </w:r>
          </w:p>
        </w:tc>
        <w:tc>
          <w:tcPr>
            <w:tcW w:w="5757" w:type="dxa"/>
            <w:tcBorders>
              <w:top w:val="single" w:sz="4" w:space="0" w:color="auto"/>
              <w:left w:val="single" w:sz="4" w:space="0" w:color="auto"/>
              <w:bottom w:val="single" w:sz="4" w:space="0" w:color="auto"/>
              <w:right w:val="single" w:sz="4" w:space="0" w:color="auto"/>
            </w:tcBorders>
            <w:shd w:val="clear" w:color="auto" w:fill="CCFFCC"/>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2.9</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C+</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Average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78-79</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2.7</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C</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Average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74-77</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2.5</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C -</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Average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70-73</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 xml:space="preserve">2.3 </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D+</w:t>
            </w:r>
          </w:p>
        </w:tc>
        <w:tc>
          <w:tcPr>
            <w:tcW w:w="1938"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68-69</w:t>
            </w:r>
          </w:p>
        </w:tc>
        <w:tc>
          <w:tcPr>
            <w:tcW w:w="5757"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2.1</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D</w:t>
            </w:r>
          </w:p>
        </w:tc>
        <w:tc>
          <w:tcPr>
            <w:tcW w:w="1938"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64-67</w:t>
            </w:r>
          </w:p>
        </w:tc>
        <w:tc>
          <w:tcPr>
            <w:tcW w:w="5757"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1.9</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D-</w:t>
            </w:r>
          </w:p>
        </w:tc>
        <w:tc>
          <w:tcPr>
            <w:tcW w:w="1938"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60-63</w:t>
            </w:r>
          </w:p>
        </w:tc>
        <w:tc>
          <w:tcPr>
            <w:tcW w:w="5757" w:type="dxa"/>
            <w:tcBorders>
              <w:top w:val="single" w:sz="4" w:space="0" w:color="auto"/>
              <w:left w:val="single" w:sz="4" w:space="0" w:color="auto"/>
              <w:bottom w:val="single" w:sz="4" w:space="0" w:color="auto"/>
              <w:right w:val="single" w:sz="4" w:space="0" w:color="auto"/>
            </w:tcBorders>
            <w:shd w:val="clear" w:color="auto" w:fill="99CCFF"/>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1.7</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F</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Failure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60 or below</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0 grade points</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shd w:val="clear" w:color="auto" w:fill="CC99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P</w:t>
            </w:r>
          </w:p>
        </w:tc>
        <w:tc>
          <w:tcPr>
            <w:tcW w:w="1938" w:type="dxa"/>
            <w:tcBorders>
              <w:top w:val="single" w:sz="4" w:space="0" w:color="auto"/>
              <w:left w:val="single" w:sz="4" w:space="0" w:color="auto"/>
              <w:bottom w:val="single" w:sz="4" w:space="0" w:color="auto"/>
              <w:right w:val="single" w:sz="4" w:space="0" w:color="auto"/>
            </w:tcBorders>
            <w:shd w:val="clear" w:color="auto" w:fill="CC99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CC99FF"/>
          </w:tcPr>
          <w:p w:rsidR="008A750A" w:rsidRPr="008A750A" w:rsidRDefault="008A750A" w:rsidP="008A750A">
            <w:pPr>
              <w:spacing w:after="7"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0</w:t>
            </w:r>
          </w:p>
        </w:tc>
        <w:tc>
          <w:tcPr>
            <w:tcW w:w="5757" w:type="dxa"/>
            <w:tcBorders>
              <w:top w:val="single" w:sz="4" w:space="0" w:color="auto"/>
              <w:left w:val="single" w:sz="4" w:space="0" w:color="auto"/>
              <w:bottom w:val="single" w:sz="4" w:space="0" w:color="auto"/>
              <w:right w:val="single" w:sz="4" w:space="0" w:color="auto"/>
            </w:tcBorders>
            <w:shd w:val="clear" w:color="auto" w:fill="CC99FF"/>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rPr>
              <w:t>0 not counted</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7" w:line="240" w:lineRule="atLeast"/>
              <w:textAlignment w:val="center"/>
              <w:rPr>
                <w:rFonts w:ascii="Times New Roman" w:hAnsi="Times New Roman" w:cs="Times New Roman"/>
                <w:color w:val="000000"/>
                <w:sz w:val="24"/>
                <w:szCs w:val="24"/>
                <w:highlight w:val="yellow"/>
              </w:rPr>
            </w:pPr>
            <w:r w:rsidRPr="008A750A">
              <w:rPr>
                <w:rFonts w:ascii="Times New Roman" w:hAnsi="Times New Roman" w:cs="Times New Roman"/>
                <w:color w:val="000000"/>
                <w:sz w:val="24"/>
                <w:szCs w:val="24"/>
                <w:highlight w:val="yellow"/>
              </w:rPr>
              <w:t>W</w:t>
            </w:r>
          </w:p>
        </w:tc>
        <w:tc>
          <w:tcPr>
            <w:tcW w:w="1938"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7" w:line="240" w:lineRule="atLeast"/>
              <w:textAlignment w:val="center"/>
              <w:rPr>
                <w:rFonts w:ascii="Times New Roman" w:hAnsi="Times New Roman" w:cs="Times New Roman"/>
                <w:color w:val="000000"/>
                <w:sz w:val="24"/>
                <w:szCs w:val="24"/>
                <w:highlight w:val="yellow"/>
              </w:rPr>
            </w:pPr>
            <w:r w:rsidRPr="008A750A">
              <w:rPr>
                <w:rFonts w:ascii="Times New Roman" w:hAnsi="Times New Roman" w:cs="Times New Roman"/>
                <w:color w:val="000000"/>
                <w:sz w:val="24"/>
                <w:szCs w:val="24"/>
                <w:highlight w:val="yellow"/>
              </w:rPr>
              <w:t xml:space="preserve">Withdrawal </w:t>
            </w:r>
          </w:p>
        </w:tc>
        <w:tc>
          <w:tcPr>
            <w:tcW w:w="912"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7" w:line="240" w:lineRule="atLeast"/>
              <w:textAlignment w:val="center"/>
              <w:rPr>
                <w:rFonts w:ascii="Times New Roman" w:hAnsi="Times New Roman" w:cs="Times New Roman"/>
                <w:color w:val="000000"/>
                <w:sz w:val="24"/>
                <w:szCs w:val="24"/>
                <w:highlight w:val="yellow"/>
              </w:rPr>
            </w:pPr>
            <w:r w:rsidRPr="008A750A">
              <w:rPr>
                <w:rFonts w:ascii="Times New Roman" w:hAnsi="Times New Roman" w:cs="Times New Roman"/>
                <w:color w:val="000000"/>
                <w:sz w:val="24"/>
                <w:szCs w:val="24"/>
                <w:highlight w:val="yellow"/>
              </w:rPr>
              <w:t>0</w:t>
            </w:r>
          </w:p>
        </w:tc>
        <w:tc>
          <w:tcPr>
            <w:tcW w:w="5757"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29" w:line="240" w:lineRule="atLeast"/>
              <w:textAlignment w:val="center"/>
              <w:rPr>
                <w:rFonts w:ascii="Times New Roman" w:hAnsi="Times New Roman" w:cs="Times New Roman"/>
                <w:color w:val="000000"/>
                <w:sz w:val="24"/>
                <w:szCs w:val="24"/>
                <w:highlight w:val="yellow"/>
              </w:rPr>
            </w:pPr>
            <w:r w:rsidRPr="008A750A">
              <w:rPr>
                <w:rFonts w:ascii="Times New Roman" w:hAnsi="Times New Roman" w:cs="Times New Roman"/>
                <w:color w:val="000000"/>
                <w:sz w:val="24"/>
                <w:szCs w:val="24"/>
                <w:highlight w:val="yellow"/>
              </w:rPr>
              <w:t>0 not counted</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7" w:line="240" w:lineRule="atLeast"/>
              <w:textAlignment w:val="center"/>
              <w:rPr>
                <w:rFonts w:ascii="Times New Roman" w:hAnsi="Times New Roman" w:cs="Times New Roman"/>
                <w:color w:val="000000"/>
                <w:sz w:val="24"/>
                <w:szCs w:val="24"/>
                <w:highlight w:val="yellow"/>
              </w:rPr>
            </w:pPr>
            <w:r w:rsidRPr="008A750A">
              <w:rPr>
                <w:rFonts w:ascii="Times New Roman" w:hAnsi="Times New Roman" w:cs="Times New Roman"/>
                <w:color w:val="000000"/>
                <w:sz w:val="24"/>
                <w:szCs w:val="24"/>
                <w:highlight w:val="yellow"/>
              </w:rPr>
              <w:t>WP</w:t>
            </w:r>
          </w:p>
        </w:tc>
        <w:tc>
          <w:tcPr>
            <w:tcW w:w="1938"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7" w:line="240" w:lineRule="atLeast"/>
              <w:textAlignment w:val="center"/>
              <w:rPr>
                <w:rFonts w:ascii="Times New Roman" w:hAnsi="Times New Roman" w:cs="Times New Roman"/>
                <w:color w:val="000000"/>
                <w:sz w:val="24"/>
                <w:szCs w:val="24"/>
                <w:highlight w:val="yellow"/>
              </w:rPr>
            </w:pPr>
            <w:r w:rsidRPr="008A750A">
              <w:rPr>
                <w:rFonts w:ascii="Times New Roman" w:hAnsi="Times New Roman" w:cs="Times New Roman"/>
                <w:color w:val="000000"/>
                <w:sz w:val="24"/>
                <w:szCs w:val="24"/>
                <w:highlight w:val="yellow"/>
              </w:rPr>
              <w:t>Withdraw passing</w:t>
            </w:r>
          </w:p>
        </w:tc>
        <w:tc>
          <w:tcPr>
            <w:tcW w:w="912"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7" w:line="240" w:lineRule="atLeast"/>
              <w:textAlignment w:val="center"/>
              <w:rPr>
                <w:rFonts w:ascii="Times New Roman" w:hAnsi="Times New Roman" w:cs="Times New Roman"/>
                <w:color w:val="000000"/>
                <w:sz w:val="24"/>
                <w:szCs w:val="24"/>
                <w:highlight w:val="yellow"/>
              </w:rPr>
            </w:pPr>
            <w:r w:rsidRPr="008A750A">
              <w:rPr>
                <w:rFonts w:ascii="Times New Roman" w:hAnsi="Times New Roman" w:cs="Times New Roman"/>
                <w:color w:val="000000"/>
                <w:sz w:val="24"/>
                <w:szCs w:val="24"/>
                <w:highlight w:val="yellow"/>
              </w:rPr>
              <w:t>0</w:t>
            </w:r>
          </w:p>
        </w:tc>
        <w:tc>
          <w:tcPr>
            <w:tcW w:w="5757"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29" w:line="240" w:lineRule="atLeast"/>
              <w:textAlignment w:val="center"/>
              <w:rPr>
                <w:rFonts w:ascii="Times New Roman" w:hAnsi="Times New Roman" w:cs="Times New Roman"/>
                <w:color w:val="000000"/>
                <w:sz w:val="24"/>
                <w:szCs w:val="24"/>
                <w:highlight w:val="yellow"/>
              </w:rPr>
            </w:pPr>
            <w:r w:rsidRPr="008A750A">
              <w:rPr>
                <w:rFonts w:ascii="Times New Roman" w:hAnsi="Times New Roman" w:cs="Times New Roman"/>
                <w:color w:val="000000"/>
                <w:sz w:val="24"/>
                <w:szCs w:val="24"/>
                <w:highlight w:val="yellow"/>
              </w:rPr>
              <w:t>Count as hours attempted</w:t>
            </w:r>
          </w:p>
        </w:tc>
      </w:tr>
      <w:tr w:rsidR="008A750A" w:rsidRPr="008A750A" w:rsidTr="008A750A">
        <w:tc>
          <w:tcPr>
            <w:tcW w:w="963"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7" w:line="240" w:lineRule="atLeast"/>
              <w:textAlignment w:val="center"/>
              <w:rPr>
                <w:rFonts w:ascii="Times New Roman" w:hAnsi="Times New Roman" w:cs="Times New Roman"/>
                <w:color w:val="000000"/>
                <w:sz w:val="24"/>
                <w:szCs w:val="24"/>
                <w:highlight w:val="yellow"/>
              </w:rPr>
            </w:pPr>
            <w:r w:rsidRPr="008A750A">
              <w:rPr>
                <w:rFonts w:ascii="Times New Roman" w:hAnsi="Times New Roman" w:cs="Times New Roman"/>
                <w:color w:val="000000"/>
                <w:sz w:val="24"/>
                <w:szCs w:val="24"/>
                <w:highlight w:val="yellow"/>
              </w:rPr>
              <w:t>WF</w:t>
            </w:r>
          </w:p>
        </w:tc>
        <w:tc>
          <w:tcPr>
            <w:tcW w:w="1938"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7" w:line="240" w:lineRule="atLeast"/>
              <w:textAlignment w:val="center"/>
              <w:rPr>
                <w:rFonts w:ascii="Times New Roman" w:hAnsi="Times New Roman" w:cs="Times New Roman"/>
                <w:color w:val="000000"/>
                <w:sz w:val="24"/>
                <w:szCs w:val="24"/>
                <w:highlight w:val="yellow"/>
              </w:rPr>
            </w:pPr>
            <w:r w:rsidRPr="008A750A">
              <w:rPr>
                <w:rFonts w:ascii="Times New Roman" w:hAnsi="Times New Roman" w:cs="Times New Roman"/>
                <w:color w:val="000000"/>
                <w:sz w:val="24"/>
                <w:szCs w:val="24"/>
                <w:highlight w:val="yellow"/>
              </w:rPr>
              <w:t>Withdraw failing</w:t>
            </w:r>
          </w:p>
        </w:tc>
        <w:tc>
          <w:tcPr>
            <w:tcW w:w="912"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7" w:line="240" w:lineRule="atLeast"/>
              <w:textAlignment w:val="center"/>
              <w:rPr>
                <w:rFonts w:ascii="Times New Roman" w:hAnsi="Times New Roman" w:cs="Times New Roman"/>
                <w:color w:val="000000"/>
                <w:sz w:val="24"/>
                <w:szCs w:val="24"/>
                <w:highlight w:val="yellow"/>
              </w:rPr>
            </w:pPr>
            <w:r w:rsidRPr="008A750A">
              <w:rPr>
                <w:rFonts w:ascii="Times New Roman" w:hAnsi="Times New Roman" w:cs="Times New Roman"/>
                <w:color w:val="000000"/>
                <w:sz w:val="24"/>
                <w:szCs w:val="24"/>
                <w:highlight w:val="yellow"/>
              </w:rPr>
              <w:t>0</w:t>
            </w:r>
          </w:p>
        </w:tc>
        <w:tc>
          <w:tcPr>
            <w:tcW w:w="5757" w:type="dxa"/>
            <w:tcBorders>
              <w:top w:val="single" w:sz="4" w:space="0" w:color="auto"/>
              <w:left w:val="single" w:sz="4" w:space="0" w:color="auto"/>
              <w:bottom w:val="single" w:sz="4" w:space="0" w:color="auto"/>
              <w:right w:val="single" w:sz="4" w:space="0" w:color="auto"/>
            </w:tcBorders>
          </w:tcPr>
          <w:p w:rsidR="008A750A" w:rsidRPr="008A750A" w:rsidRDefault="008A750A" w:rsidP="008A750A">
            <w:pPr>
              <w:spacing w:after="29" w:line="240" w:lineRule="atLeast"/>
              <w:textAlignment w:val="center"/>
              <w:rPr>
                <w:rFonts w:ascii="Times New Roman" w:hAnsi="Times New Roman" w:cs="Times New Roman"/>
                <w:color w:val="000000"/>
                <w:sz w:val="24"/>
                <w:szCs w:val="24"/>
              </w:rPr>
            </w:pPr>
            <w:r w:rsidRPr="008A750A">
              <w:rPr>
                <w:rFonts w:ascii="Times New Roman" w:hAnsi="Times New Roman" w:cs="Times New Roman"/>
                <w:color w:val="000000"/>
                <w:sz w:val="24"/>
                <w:szCs w:val="24"/>
                <w:highlight w:val="yellow"/>
              </w:rPr>
              <w:t>Count against GPA and count as hours attempted.</w:t>
            </w:r>
          </w:p>
        </w:tc>
      </w:tr>
    </w:tbl>
    <w:p w:rsidR="008A750A" w:rsidRPr="008A750A" w:rsidRDefault="008A750A" w:rsidP="008A750A">
      <w:pPr>
        <w:spacing w:after="200" w:line="276" w:lineRule="auto"/>
        <w:jc w:val="center"/>
        <w:rPr>
          <w:rFonts w:ascii="Times New Roman" w:eastAsia="Times New Roman" w:hAnsi="Times New Roman" w:cs="Times New Roman"/>
          <w:b/>
          <w:sz w:val="24"/>
          <w:szCs w:val="24"/>
        </w:rPr>
      </w:pPr>
    </w:p>
    <w:p w:rsidR="008A750A" w:rsidRPr="008A750A" w:rsidRDefault="008A750A" w:rsidP="008A750A">
      <w:pPr>
        <w:spacing w:after="200" w:line="276" w:lineRule="auto"/>
        <w:jc w:val="center"/>
        <w:rPr>
          <w:rFonts w:ascii="Times New Roman" w:eastAsia="Times New Roman" w:hAnsi="Times New Roman" w:cs="Times New Roman"/>
          <w:b/>
          <w:sz w:val="24"/>
          <w:szCs w:val="24"/>
        </w:rPr>
      </w:pPr>
      <w:r w:rsidRPr="008A750A">
        <w:rPr>
          <w:rFonts w:ascii="Times New Roman" w:eastAsia="Times New Roman" w:hAnsi="Times New Roman" w:cs="Times New Roman"/>
          <w:b/>
          <w:sz w:val="24"/>
          <w:szCs w:val="24"/>
        </w:rPr>
        <w:lastRenderedPageBreak/>
        <w:t>COURSE SCHEDULE</w:t>
      </w:r>
    </w:p>
    <w:p w:rsidR="008A750A" w:rsidRPr="008A750A" w:rsidRDefault="008A750A" w:rsidP="008A750A">
      <w:pPr>
        <w:spacing w:after="200" w:line="276" w:lineRule="auto"/>
        <w:jc w:val="both"/>
        <w:rPr>
          <w:rFonts w:ascii="Times New Roman" w:eastAsia="Times New Roman" w:hAnsi="Times New Roman" w:cs="Times New Roman"/>
          <w:b/>
          <w:bCs/>
          <w:sz w:val="24"/>
          <w:szCs w:val="24"/>
        </w:rPr>
      </w:pPr>
      <w:r w:rsidRPr="008A750A">
        <w:rPr>
          <w:rFonts w:ascii="Times New Roman" w:eastAsia="Times New Roman" w:hAnsi="Times New Roman" w:cs="Times New Roman"/>
          <w:b/>
          <w:bCs/>
          <w:sz w:val="24"/>
          <w:szCs w:val="24"/>
        </w:rPr>
        <w:t>Assigned chapters are to be read before class. Quizzes are developed from classroom lectures and assignments chapters; therefore, be sure to read/prepare prior to class, as quizzes are given frequently and randomly throughout the semester.  Assignments are subject to change based on the needs of the class, as deemed by the instructor.</w:t>
      </w:r>
    </w:p>
    <w:p w:rsidR="008A750A" w:rsidRPr="008A750A" w:rsidRDefault="008A750A" w:rsidP="008A750A">
      <w:pPr>
        <w:keepNext/>
        <w:spacing w:before="240" w:after="60" w:line="276" w:lineRule="auto"/>
        <w:outlineLvl w:val="2"/>
        <w:rPr>
          <w:rFonts w:ascii="Times New Roman" w:eastAsia="Times New Roman" w:hAnsi="Times New Roman" w:cs="Times New Roman"/>
          <w:bCs/>
          <w:sz w:val="24"/>
          <w:szCs w:val="24"/>
          <w:u w:val="single"/>
        </w:rPr>
      </w:pPr>
      <w:r w:rsidRPr="008A750A">
        <w:rPr>
          <w:rFonts w:ascii="Times New Roman" w:eastAsia="Times New Roman" w:hAnsi="Times New Roman" w:cs="Times New Roman"/>
          <w:b/>
          <w:bCs/>
          <w:sz w:val="24"/>
          <w:szCs w:val="24"/>
          <w:u w:val="single"/>
        </w:rPr>
        <w:t>Weekly Assignments</w:t>
      </w:r>
    </w:p>
    <w:p w:rsidR="00D36824" w:rsidRPr="00D36824" w:rsidRDefault="00D36824" w:rsidP="00D36824">
      <w:pPr>
        <w:tabs>
          <w:tab w:val="left" w:pos="1170"/>
        </w:tabs>
        <w:spacing w:after="0" w:line="240" w:lineRule="auto"/>
        <w:ind w:right="-720"/>
        <w:jc w:val="center"/>
        <w:rPr>
          <w:rFonts w:ascii="Times New Roman" w:hAnsi="Times New Roman" w:cs="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763"/>
        <w:gridCol w:w="4093"/>
        <w:gridCol w:w="3504"/>
      </w:tblGrid>
      <w:tr w:rsidR="00D36824" w:rsidRPr="00D36824" w:rsidTr="00352386">
        <w:trPr>
          <w:trHeight w:val="149"/>
        </w:trPr>
        <w:tc>
          <w:tcPr>
            <w:tcW w:w="52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b/>
                <w:bCs/>
                <w:sz w:val="24"/>
                <w:szCs w:val="24"/>
              </w:rPr>
            </w:pPr>
            <w:bookmarkStart w:id="1" w:name="_Hlk486578759"/>
            <w:r w:rsidRPr="00D36824">
              <w:rPr>
                <w:rFonts w:ascii="Times New Roman" w:eastAsia="Times New Roman" w:hAnsi="Times New Roman" w:cs="Times New Roman"/>
                <w:b/>
                <w:bCs/>
              </w:rPr>
              <w:t>Week</w:t>
            </w:r>
          </w:p>
        </w:tc>
        <w:tc>
          <w:tcPr>
            <w:tcW w:w="408"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b/>
                <w:bCs/>
                <w:sz w:val="24"/>
                <w:szCs w:val="24"/>
              </w:rPr>
            </w:pPr>
            <w:r w:rsidRPr="00D36824">
              <w:rPr>
                <w:rFonts w:ascii="Times New Roman" w:eastAsia="Times New Roman" w:hAnsi="Times New Roman" w:cs="Times New Roman"/>
                <w:b/>
                <w:bCs/>
              </w:rPr>
              <w:t>Date</w:t>
            </w:r>
          </w:p>
        </w:tc>
        <w:tc>
          <w:tcPr>
            <w:tcW w:w="218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b/>
                <w:bCs/>
                <w:sz w:val="24"/>
                <w:szCs w:val="24"/>
              </w:rPr>
            </w:pPr>
            <w:r w:rsidRPr="00D36824">
              <w:rPr>
                <w:rFonts w:ascii="Times New Roman" w:eastAsia="Times New Roman" w:hAnsi="Times New Roman" w:cs="Times New Roman"/>
                <w:b/>
                <w:bCs/>
              </w:rPr>
              <w:t>Activities / assignments</w:t>
            </w:r>
          </w:p>
        </w:tc>
        <w:tc>
          <w:tcPr>
            <w:tcW w:w="1874"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b/>
                <w:bCs/>
                <w:sz w:val="24"/>
                <w:szCs w:val="24"/>
              </w:rPr>
            </w:pPr>
            <w:r w:rsidRPr="00D36824">
              <w:rPr>
                <w:rFonts w:ascii="Times New Roman" w:eastAsia="Times New Roman" w:hAnsi="Times New Roman" w:cs="Times New Roman"/>
                <w:b/>
                <w:bCs/>
              </w:rPr>
              <w:t>General Information</w:t>
            </w:r>
          </w:p>
        </w:tc>
      </w:tr>
      <w:tr w:rsidR="00D36824" w:rsidRPr="00D36824" w:rsidTr="00352386">
        <w:trPr>
          <w:trHeight w:val="551"/>
        </w:trPr>
        <w:tc>
          <w:tcPr>
            <w:tcW w:w="52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rPr>
              <w:t>W1</w:t>
            </w:r>
          </w:p>
        </w:tc>
        <w:tc>
          <w:tcPr>
            <w:tcW w:w="408" w:type="pct"/>
            <w:tcBorders>
              <w:top w:val="single" w:sz="4" w:space="0" w:color="auto"/>
              <w:left w:val="single" w:sz="4" w:space="0" w:color="auto"/>
              <w:bottom w:val="single" w:sz="4" w:space="0" w:color="auto"/>
              <w:right w:val="single" w:sz="4" w:space="0" w:color="auto"/>
            </w:tcBorders>
          </w:tcPr>
          <w:p w:rsidR="00D36824" w:rsidRPr="00D36824" w:rsidRDefault="00196077" w:rsidP="00D368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36824" w:rsidRPr="00D36824">
              <w:rPr>
                <w:rFonts w:ascii="Times New Roman" w:eastAsia="Times New Roman" w:hAnsi="Times New Roman" w:cs="Times New Roman"/>
                <w:sz w:val="24"/>
                <w:szCs w:val="24"/>
              </w:rPr>
              <w:t>/</w:t>
            </w:r>
            <w:r w:rsidR="00104D1E">
              <w:rPr>
                <w:rFonts w:ascii="Times New Roman" w:eastAsia="Times New Roman" w:hAnsi="Times New Roman" w:cs="Times New Roman"/>
                <w:sz w:val="24"/>
                <w:szCs w:val="24"/>
              </w:rPr>
              <w:t>8-14</w:t>
            </w:r>
          </w:p>
        </w:tc>
        <w:tc>
          <w:tcPr>
            <w:tcW w:w="218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sz w:val="24"/>
                <w:szCs w:val="24"/>
              </w:rPr>
              <w:t>Reading Topic:</w:t>
            </w:r>
            <w:r w:rsidRPr="00D36824">
              <w:rPr>
                <w:rFonts w:ascii="Times New Roman" w:eastAsia="Times New Roman" w:hAnsi="Times New Roman" w:cs="Times New Roman"/>
                <w:bCs/>
                <w:sz w:val="24"/>
                <w:szCs w:val="24"/>
              </w:rPr>
              <w:t xml:space="preserve"> </w:t>
            </w:r>
            <w:r w:rsidR="00FC7701" w:rsidRPr="00FC7701">
              <w:rPr>
                <w:rFonts w:ascii="Times New Roman" w:eastAsia="Times New Roman" w:hAnsi="Times New Roman" w:cs="Times New Roman"/>
                <w:bCs/>
                <w:sz w:val="24"/>
                <w:szCs w:val="24"/>
              </w:rPr>
              <w:t>There will be a general introduction to the course and an overview of the course objectives, agenda and requirements.  We shall explore, examine, and discuss information surrounding the development and emergence of prophets in Hebrew Bible/Old Testament thought. We shall also examine and discuss the methodology and approaches utilized to examine the political, economic, and social dynamics of prophetic messages and literature.</w:t>
            </w:r>
          </w:p>
          <w:p w:rsidR="00D36824" w:rsidRPr="00D36824" w:rsidRDefault="00D36824" w:rsidP="00D36824">
            <w:pPr>
              <w:spacing w:after="0" w:line="240" w:lineRule="auto"/>
              <w:rPr>
                <w:rFonts w:ascii="Times New Roman" w:eastAsia="Times New Roman" w:hAnsi="Times New Roman" w:cs="Times New Roman"/>
                <w:bCs/>
                <w:sz w:val="24"/>
                <w:szCs w:val="24"/>
              </w:rPr>
            </w:pPr>
          </w:p>
          <w:p w:rsidR="00D36824" w:rsidRPr="00D36824" w:rsidRDefault="00D36824" w:rsidP="00D36824">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color w:val="264378"/>
                <w:sz w:val="24"/>
                <w:szCs w:val="24"/>
              </w:rPr>
              <w:t>Weekly Writing Exercise 1:</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 xml:space="preserve">Submit a 300-500-word reflection in Dropbox on </w:t>
            </w:r>
            <w:r w:rsidR="00FC7701">
              <w:rPr>
                <w:rFonts w:ascii="Times New Roman" w:eastAsia="Times New Roman" w:hAnsi="Times New Roman" w:cs="Times New Roman"/>
                <w:bCs/>
                <w:sz w:val="24"/>
                <w:szCs w:val="24"/>
              </w:rPr>
              <w:t>your understanding of prophets.</w:t>
            </w:r>
          </w:p>
          <w:p w:rsidR="00D36824" w:rsidRPr="00D36824" w:rsidRDefault="00D36824" w:rsidP="00D36824">
            <w:pPr>
              <w:spacing w:after="0" w:line="240" w:lineRule="auto"/>
              <w:rPr>
                <w:rFonts w:ascii="Times New Roman" w:eastAsia="Times New Roman" w:hAnsi="Times New Roman" w:cs="Times New Roman"/>
                <w:bCs/>
                <w:sz w:val="24"/>
                <w:szCs w:val="24"/>
              </w:rPr>
            </w:pPr>
          </w:p>
        </w:tc>
        <w:tc>
          <w:tcPr>
            <w:tcW w:w="1874"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b/>
                <w:color w:val="007033"/>
                <w:sz w:val="24"/>
                <w:szCs w:val="24"/>
              </w:rPr>
              <w:t>Discussion Board 1</w:t>
            </w:r>
            <w:r w:rsidRPr="00D36824">
              <w:rPr>
                <w:rFonts w:ascii="Times New Roman" w:eastAsia="Times New Roman" w:hAnsi="Times New Roman" w:cs="Times New Roman"/>
                <w:color w:val="007033"/>
                <w:sz w:val="24"/>
                <w:szCs w:val="24"/>
              </w:rPr>
              <w:t>:</w:t>
            </w:r>
            <w:r w:rsidRPr="00D36824">
              <w:rPr>
                <w:rFonts w:ascii="Times New Roman" w:eastAsia="Times New Roman" w:hAnsi="Times New Roman" w:cs="Times New Roman"/>
                <w:color w:val="00B050"/>
                <w:sz w:val="24"/>
                <w:szCs w:val="24"/>
              </w:rPr>
              <w:t xml:space="preserve"> </w:t>
            </w:r>
            <w:r w:rsidRPr="00D36824">
              <w:rPr>
                <w:rFonts w:ascii="Times New Roman" w:eastAsia="Times New Roman" w:hAnsi="Times New Roman" w:cs="Times New Roman"/>
                <w:sz w:val="24"/>
                <w:szCs w:val="24"/>
              </w:rPr>
              <w:t>Review the online course and syllabus.</w:t>
            </w:r>
          </w:p>
          <w:p w:rsidR="00D36824" w:rsidRPr="00D36824" w:rsidRDefault="00FC7701" w:rsidP="00D36824">
            <w:pPr>
              <w:spacing w:after="0" w:line="240" w:lineRule="auto"/>
              <w:rPr>
                <w:rFonts w:ascii="Times New Roman" w:eastAsia="Times New Roman" w:hAnsi="Times New Roman" w:cs="Times New Roman"/>
                <w:sz w:val="24"/>
                <w:szCs w:val="24"/>
              </w:rPr>
            </w:pPr>
            <w:r w:rsidRPr="00FC7701">
              <w:rPr>
                <w:rFonts w:ascii="Times New Roman" w:eastAsia="Times New Roman" w:hAnsi="Times New Roman" w:cs="Times New Roman"/>
                <w:sz w:val="24"/>
                <w:szCs w:val="24"/>
              </w:rPr>
              <w:t>Write a welcome statement to your professor and colleagues. Include some statements about your understanding and perception about prophets in the bible and the messages they present to the people.</w:t>
            </w:r>
          </w:p>
        </w:tc>
      </w:tr>
      <w:tr w:rsidR="00D36824" w:rsidRPr="00D36824" w:rsidTr="00352386">
        <w:trPr>
          <w:trHeight w:val="149"/>
        </w:trPr>
        <w:tc>
          <w:tcPr>
            <w:tcW w:w="52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t>W2</w:t>
            </w:r>
          </w:p>
        </w:tc>
        <w:tc>
          <w:tcPr>
            <w:tcW w:w="408" w:type="pct"/>
            <w:tcBorders>
              <w:top w:val="single" w:sz="4" w:space="0" w:color="auto"/>
              <w:left w:val="single" w:sz="4" w:space="0" w:color="auto"/>
              <w:bottom w:val="single" w:sz="4" w:space="0" w:color="auto"/>
              <w:right w:val="single" w:sz="4" w:space="0" w:color="auto"/>
            </w:tcBorders>
          </w:tcPr>
          <w:p w:rsidR="00D36824" w:rsidRPr="00D36824" w:rsidRDefault="00104D1E" w:rsidP="00D368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36824"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15-21</w:t>
            </w:r>
          </w:p>
        </w:tc>
        <w:tc>
          <w:tcPr>
            <w:tcW w:w="218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b/>
                <w:sz w:val="24"/>
                <w:szCs w:val="24"/>
              </w:rPr>
              <w:t>Reading Topic:</w:t>
            </w:r>
            <w:r w:rsidRPr="00D36824">
              <w:rPr>
                <w:rFonts w:ascii="Times New Roman" w:eastAsia="Times New Roman" w:hAnsi="Times New Roman" w:cs="Times New Roman"/>
                <w:sz w:val="24"/>
                <w:szCs w:val="24"/>
              </w:rPr>
              <w:t xml:space="preserve"> </w:t>
            </w:r>
            <w:r w:rsidR="00FC7701">
              <w:rPr>
                <w:rFonts w:ascii="Times New Roman" w:eastAsia="Times New Roman" w:hAnsi="Times New Roman" w:cs="Times New Roman"/>
                <w:b/>
                <w:sz w:val="24"/>
                <w:szCs w:val="24"/>
              </w:rPr>
              <w:t xml:space="preserve">Approaches, lens and diverse methods for interpreting Isaiah. </w:t>
            </w:r>
          </w:p>
          <w:p w:rsidR="00D36824" w:rsidRPr="00D36824" w:rsidRDefault="00FC7701" w:rsidP="00D36824">
            <w:pPr>
              <w:spacing w:after="0" w:line="240" w:lineRule="auto"/>
              <w:rPr>
                <w:rFonts w:ascii="Times New Roman" w:eastAsia="Times New Roman" w:hAnsi="Times New Roman" w:cs="Times New Roman"/>
                <w:sz w:val="24"/>
                <w:szCs w:val="24"/>
              </w:rPr>
            </w:pPr>
            <w:r w:rsidRPr="00FC7701">
              <w:rPr>
                <w:rFonts w:ascii="Times New Roman" w:eastAsia="Times New Roman" w:hAnsi="Times New Roman" w:cs="Times New Roman"/>
                <w:sz w:val="24"/>
                <w:szCs w:val="24"/>
              </w:rPr>
              <w:t>Read the introduction through page 61 from the required text, Interpreting Isaiah: Issues and Approaches by Firth, David G. and H.G.M. Williamson (</w:t>
            </w:r>
            <w:proofErr w:type="spellStart"/>
            <w:r w:rsidRPr="00FC7701">
              <w:rPr>
                <w:rFonts w:ascii="Times New Roman" w:eastAsia="Times New Roman" w:hAnsi="Times New Roman" w:cs="Times New Roman"/>
                <w:sz w:val="24"/>
                <w:szCs w:val="24"/>
              </w:rPr>
              <w:t>eds</w:t>
            </w:r>
            <w:proofErr w:type="spellEnd"/>
            <w:r w:rsidRPr="00FC7701">
              <w:rPr>
                <w:rFonts w:ascii="Times New Roman" w:eastAsia="Times New Roman" w:hAnsi="Times New Roman" w:cs="Times New Roman"/>
                <w:sz w:val="24"/>
                <w:szCs w:val="24"/>
              </w:rPr>
              <w:t xml:space="preserve">). </w:t>
            </w:r>
          </w:p>
          <w:p w:rsidR="00FE328B" w:rsidRDefault="00FE328B" w:rsidP="00D36824">
            <w:pPr>
              <w:spacing w:after="0" w:line="240" w:lineRule="auto"/>
              <w:rPr>
                <w:rFonts w:ascii="Times New Roman" w:eastAsia="Times New Roman" w:hAnsi="Times New Roman" w:cs="Times New Roman"/>
                <w:b/>
                <w:bCs/>
                <w:color w:val="264378"/>
                <w:sz w:val="24"/>
                <w:szCs w:val="24"/>
              </w:rPr>
            </w:pPr>
          </w:p>
          <w:p w:rsidR="00D36824" w:rsidRPr="00D36824" w:rsidRDefault="00D36824" w:rsidP="00D36824">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color w:val="264378"/>
                <w:sz w:val="24"/>
                <w:szCs w:val="24"/>
              </w:rPr>
              <w:t>Weekly Writing Exercise 2:</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 xml:space="preserve">Submit a 300-500-word reflection in Dropbox on this week’s reading. Include any key </w:t>
            </w:r>
            <w:r w:rsidRPr="00D36824">
              <w:rPr>
                <w:rFonts w:ascii="Times New Roman" w:eastAsia="Times New Roman" w:hAnsi="Times New Roman" w:cs="Times New Roman"/>
                <w:bCs/>
                <w:sz w:val="24"/>
                <w:szCs w:val="24"/>
              </w:rPr>
              <w:lastRenderedPageBreak/>
              <w:t xml:space="preserve">terms or concepts that interest you, and explain how those things are relevant to the </w:t>
            </w:r>
            <w:r w:rsidR="00DC7A1E">
              <w:rPr>
                <w:rFonts w:ascii="Times New Roman" w:eastAsia="Times New Roman" w:hAnsi="Times New Roman" w:cs="Times New Roman"/>
                <w:bCs/>
                <w:sz w:val="24"/>
                <w:szCs w:val="24"/>
              </w:rPr>
              <w:t xml:space="preserve">nation’s and world </w:t>
            </w:r>
            <w:r w:rsidRPr="00D36824">
              <w:rPr>
                <w:rFonts w:ascii="Times New Roman" w:eastAsia="Times New Roman" w:hAnsi="Times New Roman" w:cs="Times New Roman"/>
                <w:bCs/>
                <w:sz w:val="24"/>
                <w:szCs w:val="24"/>
              </w:rPr>
              <w:t>c</w:t>
            </w:r>
            <w:r w:rsidR="00DC7A1E">
              <w:rPr>
                <w:rFonts w:ascii="Times New Roman" w:eastAsia="Times New Roman" w:hAnsi="Times New Roman" w:cs="Times New Roman"/>
                <w:bCs/>
                <w:sz w:val="24"/>
                <w:szCs w:val="24"/>
              </w:rPr>
              <w:t>limate and condition</w:t>
            </w:r>
            <w:r w:rsidRPr="00D36824">
              <w:rPr>
                <w:rFonts w:ascii="Times New Roman" w:eastAsia="Times New Roman" w:hAnsi="Times New Roman" w:cs="Times New Roman"/>
                <w:bCs/>
                <w:sz w:val="24"/>
                <w:szCs w:val="24"/>
              </w:rPr>
              <w:t>.</w:t>
            </w:r>
          </w:p>
          <w:p w:rsidR="00D36824" w:rsidRPr="00D36824" w:rsidRDefault="00D36824" w:rsidP="00D36824">
            <w:pPr>
              <w:spacing w:after="0" w:line="240" w:lineRule="auto"/>
              <w:rPr>
                <w:rFonts w:ascii="Times New Roman" w:eastAsia="Times New Roman" w:hAnsi="Times New Roman" w:cs="Times New Roman"/>
                <w:sz w:val="24"/>
                <w:szCs w:val="24"/>
              </w:rPr>
            </w:pPr>
          </w:p>
        </w:tc>
        <w:tc>
          <w:tcPr>
            <w:tcW w:w="1874"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b/>
                <w:color w:val="007033"/>
                <w:sz w:val="24"/>
                <w:szCs w:val="24"/>
              </w:rPr>
              <w:lastRenderedPageBreak/>
              <w:t>Discussion Board 2</w:t>
            </w:r>
            <w:r w:rsidRPr="00D36824">
              <w:rPr>
                <w:rFonts w:ascii="Times New Roman" w:eastAsia="Times New Roman" w:hAnsi="Times New Roman" w:cs="Times New Roman"/>
                <w:color w:val="007033"/>
                <w:sz w:val="24"/>
                <w:szCs w:val="24"/>
              </w:rPr>
              <w:t xml:space="preserve">: </w:t>
            </w:r>
            <w:r w:rsidR="00FE328B" w:rsidRPr="00FE328B">
              <w:rPr>
                <w:rFonts w:ascii="Times New Roman" w:eastAsia="Times New Roman" w:hAnsi="Times New Roman" w:cs="Times New Roman"/>
                <w:sz w:val="24"/>
                <w:szCs w:val="24"/>
              </w:rPr>
              <w:t>Discuss the author’s understanding of the arguments advanced about the reason for the recent changes in the study of the Book of Isaiah (Reception History, Redaction, Themes, Literary similarities and differences) and include a brief statement on the issues surrounding universalism and/or monotheism?</w:t>
            </w:r>
          </w:p>
        </w:tc>
      </w:tr>
      <w:tr w:rsidR="00D36824" w:rsidRPr="00D36824" w:rsidTr="00352386">
        <w:trPr>
          <w:trHeight w:val="149"/>
        </w:trPr>
        <w:tc>
          <w:tcPr>
            <w:tcW w:w="52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lastRenderedPageBreak/>
              <w:t>W3</w:t>
            </w:r>
          </w:p>
        </w:tc>
        <w:tc>
          <w:tcPr>
            <w:tcW w:w="408" w:type="pct"/>
            <w:tcBorders>
              <w:top w:val="single" w:sz="4" w:space="0" w:color="auto"/>
              <w:left w:val="single" w:sz="4" w:space="0" w:color="auto"/>
              <w:bottom w:val="single" w:sz="4" w:space="0" w:color="auto"/>
              <w:right w:val="single" w:sz="4" w:space="0" w:color="auto"/>
            </w:tcBorders>
          </w:tcPr>
          <w:p w:rsidR="00D36824" w:rsidRPr="00D36824" w:rsidRDefault="00104D1E" w:rsidP="00D368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36824"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22-28</w:t>
            </w:r>
          </w:p>
        </w:tc>
        <w:tc>
          <w:tcPr>
            <w:tcW w:w="218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sz w:val="24"/>
                <w:szCs w:val="24"/>
              </w:rPr>
              <w:t xml:space="preserve">Reading Topic: </w:t>
            </w:r>
            <w:r w:rsidR="0039023E">
              <w:rPr>
                <w:rFonts w:ascii="Times New Roman" w:eastAsia="Times New Roman" w:hAnsi="Times New Roman" w:cs="Times New Roman"/>
                <w:b/>
                <w:bCs/>
                <w:sz w:val="24"/>
                <w:szCs w:val="24"/>
              </w:rPr>
              <w:t>Language, Metaphors, Images and the Power of Language in Isaiah</w:t>
            </w:r>
            <w:r w:rsidRPr="00D36824">
              <w:rPr>
                <w:rFonts w:ascii="Times New Roman" w:eastAsia="Times New Roman" w:hAnsi="Times New Roman" w:cs="Times New Roman"/>
                <w:b/>
                <w:bCs/>
                <w:sz w:val="24"/>
                <w:szCs w:val="24"/>
              </w:rPr>
              <w:t>.</w:t>
            </w:r>
            <w:r w:rsidR="00DC7A1E">
              <w:rPr>
                <w:rFonts w:ascii="Times New Roman" w:eastAsia="Times New Roman" w:hAnsi="Times New Roman" w:cs="Times New Roman"/>
                <w:b/>
                <w:bCs/>
                <w:sz w:val="24"/>
                <w:szCs w:val="24"/>
              </w:rPr>
              <w:t xml:space="preserve"> </w:t>
            </w:r>
            <w:r w:rsidR="00DC7A1E" w:rsidRPr="00DC7A1E">
              <w:rPr>
                <w:rFonts w:ascii="Times New Roman" w:eastAsia="Times New Roman" w:hAnsi="Times New Roman" w:cs="Times New Roman"/>
                <w:bCs/>
                <w:sz w:val="24"/>
                <w:szCs w:val="24"/>
              </w:rPr>
              <w:t>Read pages 62 through 103 from the required text, Interpreting Isaiah: Issues and Approaches by Firth, David G. and H.G.M. Williamson (</w:t>
            </w:r>
            <w:proofErr w:type="spellStart"/>
            <w:r w:rsidR="00DC7A1E" w:rsidRPr="00DC7A1E">
              <w:rPr>
                <w:rFonts w:ascii="Times New Roman" w:eastAsia="Times New Roman" w:hAnsi="Times New Roman" w:cs="Times New Roman"/>
                <w:bCs/>
                <w:sz w:val="24"/>
                <w:szCs w:val="24"/>
              </w:rPr>
              <w:t>eds</w:t>
            </w:r>
            <w:proofErr w:type="spellEnd"/>
            <w:r w:rsidR="00DC7A1E" w:rsidRPr="00DC7A1E">
              <w:rPr>
                <w:rFonts w:ascii="Times New Roman" w:eastAsia="Times New Roman" w:hAnsi="Times New Roman" w:cs="Times New Roman"/>
                <w:bCs/>
                <w:sz w:val="24"/>
                <w:szCs w:val="24"/>
              </w:rPr>
              <w:t>).</w:t>
            </w:r>
          </w:p>
          <w:p w:rsidR="00FE328B" w:rsidRDefault="00FE328B" w:rsidP="00D36824">
            <w:pPr>
              <w:spacing w:after="0" w:line="240" w:lineRule="auto"/>
              <w:rPr>
                <w:rFonts w:ascii="Times New Roman" w:eastAsia="Times New Roman" w:hAnsi="Times New Roman" w:cs="Times New Roman"/>
                <w:b/>
                <w:bCs/>
                <w:color w:val="264378"/>
                <w:sz w:val="24"/>
                <w:szCs w:val="24"/>
              </w:rPr>
            </w:pPr>
          </w:p>
          <w:p w:rsidR="00D36824" w:rsidRPr="00D36824" w:rsidRDefault="00D36824" w:rsidP="00D36824">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color w:val="264378"/>
                <w:sz w:val="24"/>
                <w:szCs w:val="24"/>
              </w:rPr>
              <w:t>Weekly Writing Exercise 3:</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 xml:space="preserve">Submit a 300-500-word reflection in Dropbox on this week’s reading. Include any key terms or concepts that interest you, and explain how those things are relevant to the </w:t>
            </w:r>
            <w:r w:rsidR="0039023E">
              <w:rPr>
                <w:rFonts w:ascii="Times New Roman" w:eastAsia="Times New Roman" w:hAnsi="Times New Roman" w:cs="Times New Roman"/>
                <w:bCs/>
                <w:sz w:val="24"/>
                <w:szCs w:val="24"/>
              </w:rPr>
              <w:t xml:space="preserve">nation’s and world </w:t>
            </w:r>
            <w:r w:rsidRPr="00D36824">
              <w:rPr>
                <w:rFonts w:ascii="Times New Roman" w:eastAsia="Times New Roman" w:hAnsi="Times New Roman" w:cs="Times New Roman"/>
                <w:bCs/>
                <w:sz w:val="24"/>
                <w:szCs w:val="24"/>
              </w:rPr>
              <w:t>c</w:t>
            </w:r>
            <w:r w:rsidR="00DC7A1E">
              <w:rPr>
                <w:rFonts w:ascii="Times New Roman" w:eastAsia="Times New Roman" w:hAnsi="Times New Roman" w:cs="Times New Roman"/>
                <w:bCs/>
                <w:sz w:val="24"/>
                <w:szCs w:val="24"/>
              </w:rPr>
              <w:t>limate and condition</w:t>
            </w:r>
            <w:r w:rsidRPr="00D36824">
              <w:rPr>
                <w:rFonts w:ascii="Times New Roman" w:eastAsia="Times New Roman" w:hAnsi="Times New Roman" w:cs="Times New Roman"/>
                <w:bCs/>
                <w:sz w:val="24"/>
                <w:szCs w:val="24"/>
              </w:rPr>
              <w:t>.</w:t>
            </w:r>
          </w:p>
          <w:p w:rsidR="00D36824" w:rsidRPr="00D36824" w:rsidRDefault="00D36824" w:rsidP="00D36824">
            <w:pPr>
              <w:spacing w:after="0" w:line="240" w:lineRule="auto"/>
              <w:rPr>
                <w:rFonts w:ascii="Times New Roman" w:eastAsia="Times New Roman" w:hAnsi="Times New Roman" w:cs="Times New Roman"/>
                <w:bCs/>
                <w:sz w:val="24"/>
                <w:szCs w:val="24"/>
              </w:rPr>
            </w:pPr>
          </w:p>
        </w:tc>
        <w:tc>
          <w:tcPr>
            <w:tcW w:w="1874"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b/>
                <w:color w:val="007033"/>
                <w:sz w:val="24"/>
                <w:szCs w:val="24"/>
              </w:rPr>
              <w:t>Discussion Board 3:</w:t>
            </w:r>
            <w:r w:rsidRPr="00D36824">
              <w:rPr>
                <w:rFonts w:ascii="Times New Roman" w:eastAsia="Times New Roman" w:hAnsi="Times New Roman" w:cs="Times New Roman"/>
                <w:color w:val="007033"/>
                <w:sz w:val="24"/>
                <w:szCs w:val="24"/>
              </w:rPr>
              <w:t xml:space="preserve"> </w:t>
            </w:r>
            <w:r w:rsidR="0039023E" w:rsidRPr="0039023E">
              <w:rPr>
                <w:rFonts w:ascii="Times New Roman" w:eastAsia="Times New Roman" w:hAnsi="Times New Roman" w:cs="Times New Roman"/>
                <w:sz w:val="24"/>
                <w:szCs w:val="24"/>
              </w:rPr>
              <w:t xml:space="preserve">Discuss the author’s understanding of “Hardening motif used in Isaiah and its correlation with his understanding of a political reading of Isaiah. Include a brief statement about your perception and position concerning a socio or geopolitical reading of Isaiah.  </w:t>
            </w:r>
          </w:p>
        </w:tc>
      </w:tr>
      <w:tr w:rsidR="00D36824" w:rsidRPr="00D36824" w:rsidTr="00352386">
        <w:trPr>
          <w:trHeight w:val="3050"/>
        </w:trPr>
        <w:tc>
          <w:tcPr>
            <w:tcW w:w="52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t>W4</w:t>
            </w:r>
          </w:p>
          <w:p w:rsidR="00D36824" w:rsidRPr="00D36824" w:rsidRDefault="00D36824" w:rsidP="00D36824">
            <w:pPr>
              <w:spacing w:after="0" w:line="240" w:lineRule="auto"/>
              <w:rPr>
                <w:rFonts w:ascii="Times New Roman" w:eastAsia="Times New Roman" w:hAnsi="Times New Roman" w:cs="Times New Roman"/>
                <w:sz w:val="24"/>
                <w:szCs w:val="24"/>
              </w:rPr>
            </w:pPr>
          </w:p>
        </w:tc>
        <w:tc>
          <w:tcPr>
            <w:tcW w:w="408" w:type="pct"/>
            <w:tcBorders>
              <w:top w:val="single" w:sz="4" w:space="0" w:color="auto"/>
              <w:left w:val="single" w:sz="4" w:space="0" w:color="auto"/>
              <w:bottom w:val="single" w:sz="4" w:space="0" w:color="auto"/>
              <w:right w:val="single" w:sz="4" w:space="0" w:color="auto"/>
            </w:tcBorders>
          </w:tcPr>
          <w:p w:rsidR="00D36824" w:rsidRPr="00D36824" w:rsidRDefault="00104D1E" w:rsidP="00D368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36824"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29-2/4</w:t>
            </w:r>
          </w:p>
        </w:tc>
        <w:tc>
          <w:tcPr>
            <w:tcW w:w="2189" w:type="pct"/>
            <w:tcBorders>
              <w:top w:val="single" w:sz="4" w:space="0" w:color="auto"/>
              <w:left w:val="single" w:sz="4" w:space="0" w:color="auto"/>
              <w:bottom w:val="single" w:sz="4" w:space="0" w:color="auto"/>
              <w:right w:val="single" w:sz="4" w:space="0" w:color="auto"/>
            </w:tcBorders>
          </w:tcPr>
          <w:p w:rsidR="00D36824" w:rsidRDefault="00D36824" w:rsidP="00D36824">
            <w:pPr>
              <w:spacing w:after="0" w:line="240" w:lineRule="auto"/>
              <w:rPr>
                <w:rFonts w:ascii="Times New Roman" w:eastAsia="Times New Roman" w:hAnsi="Times New Roman" w:cs="Times New Roman"/>
                <w:b/>
                <w:sz w:val="24"/>
                <w:szCs w:val="24"/>
              </w:rPr>
            </w:pPr>
            <w:r w:rsidRPr="00D36824">
              <w:rPr>
                <w:rFonts w:ascii="Times New Roman" w:eastAsia="Times New Roman" w:hAnsi="Times New Roman" w:cs="Times New Roman"/>
                <w:b/>
                <w:sz w:val="24"/>
                <w:szCs w:val="24"/>
              </w:rPr>
              <w:t xml:space="preserve">Reading Topic: </w:t>
            </w:r>
            <w:r w:rsidR="009E4C00">
              <w:rPr>
                <w:rFonts w:ascii="Times New Roman" w:eastAsia="Times New Roman" w:hAnsi="Times New Roman" w:cs="Times New Roman"/>
                <w:b/>
                <w:sz w:val="24"/>
                <w:szCs w:val="24"/>
              </w:rPr>
              <w:t>Correlating Faith and Salvation with Nationalism and Universalism</w:t>
            </w:r>
          </w:p>
          <w:p w:rsidR="009E4C00" w:rsidRPr="00D36824" w:rsidRDefault="009E4C00" w:rsidP="00D36824">
            <w:pPr>
              <w:spacing w:after="0" w:line="240" w:lineRule="auto"/>
              <w:rPr>
                <w:rFonts w:ascii="Times New Roman" w:eastAsia="Times New Roman" w:hAnsi="Times New Roman" w:cs="Times New Roman"/>
                <w:b/>
                <w:sz w:val="24"/>
                <w:szCs w:val="24"/>
              </w:rPr>
            </w:pPr>
          </w:p>
          <w:p w:rsidR="00D36824" w:rsidRPr="00D36824" w:rsidRDefault="009E4C00" w:rsidP="00D36824">
            <w:pPr>
              <w:spacing w:after="0" w:line="240" w:lineRule="auto"/>
              <w:rPr>
                <w:rFonts w:ascii="Times New Roman" w:eastAsia="Times New Roman" w:hAnsi="Times New Roman" w:cs="Times New Roman"/>
                <w:sz w:val="24"/>
                <w:szCs w:val="24"/>
              </w:rPr>
            </w:pPr>
            <w:r w:rsidRPr="009E4C00">
              <w:rPr>
                <w:rFonts w:ascii="Times New Roman" w:eastAsia="Times New Roman" w:hAnsi="Times New Roman" w:cs="Times New Roman"/>
                <w:sz w:val="24"/>
                <w:szCs w:val="24"/>
              </w:rPr>
              <w:t>Read pages 104 through 144 from the required text Interpreting Isaiah: Issues and Approaches by Firth, David G. and H.G.M. Williamson (</w:t>
            </w:r>
            <w:proofErr w:type="spellStart"/>
            <w:r w:rsidRPr="009E4C00">
              <w:rPr>
                <w:rFonts w:ascii="Times New Roman" w:eastAsia="Times New Roman" w:hAnsi="Times New Roman" w:cs="Times New Roman"/>
                <w:sz w:val="24"/>
                <w:szCs w:val="24"/>
              </w:rPr>
              <w:t>eds</w:t>
            </w:r>
            <w:proofErr w:type="spellEnd"/>
            <w:r w:rsidRPr="009E4C00">
              <w:rPr>
                <w:rFonts w:ascii="Times New Roman" w:eastAsia="Times New Roman" w:hAnsi="Times New Roman" w:cs="Times New Roman"/>
                <w:sz w:val="24"/>
                <w:szCs w:val="24"/>
              </w:rPr>
              <w:t>).</w:t>
            </w:r>
          </w:p>
          <w:p w:rsidR="00D36824" w:rsidRPr="00D36824" w:rsidRDefault="00D36824" w:rsidP="00D36824">
            <w:pPr>
              <w:spacing w:after="0" w:line="240" w:lineRule="auto"/>
              <w:rPr>
                <w:rFonts w:ascii="Times New Roman" w:eastAsia="Times New Roman" w:hAnsi="Times New Roman" w:cs="Times New Roman"/>
                <w:sz w:val="24"/>
                <w:szCs w:val="24"/>
              </w:rPr>
            </w:pPr>
          </w:p>
          <w:p w:rsidR="00D36824" w:rsidRPr="00D36824" w:rsidRDefault="00D36824" w:rsidP="00D36824">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color w:val="264378"/>
                <w:sz w:val="24"/>
                <w:szCs w:val="24"/>
              </w:rPr>
              <w:t>Weekly Writing Exercise 4:</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 xml:space="preserve">Submit a 300-500-word reflection in Dropbox on this week’s reading. Include any key terms or concepts that interest you, and explain how those things are relevant to </w:t>
            </w:r>
            <w:r w:rsidR="009E4C00" w:rsidRPr="009E4C00">
              <w:rPr>
                <w:rFonts w:ascii="Times New Roman" w:eastAsia="Times New Roman" w:hAnsi="Times New Roman" w:cs="Times New Roman"/>
                <w:bCs/>
                <w:sz w:val="24"/>
                <w:szCs w:val="24"/>
              </w:rPr>
              <w:t>the nation’s and world climate and condition.</w:t>
            </w:r>
          </w:p>
          <w:p w:rsidR="00D36824" w:rsidRPr="00D36824" w:rsidRDefault="00D36824" w:rsidP="00D36824">
            <w:pPr>
              <w:spacing w:after="0" w:line="240" w:lineRule="auto"/>
              <w:rPr>
                <w:rFonts w:ascii="Times New Roman" w:eastAsia="Times New Roman" w:hAnsi="Times New Roman" w:cs="Times New Roman"/>
                <w:sz w:val="24"/>
                <w:szCs w:val="24"/>
              </w:rPr>
            </w:pPr>
          </w:p>
        </w:tc>
        <w:tc>
          <w:tcPr>
            <w:tcW w:w="1874"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b/>
                <w:color w:val="007033"/>
                <w:sz w:val="24"/>
                <w:szCs w:val="24"/>
              </w:rPr>
              <w:t>Discussion Board 4:</w:t>
            </w:r>
            <w:r w:rsidRPr="00D36824">
              <w:rPr>
                <w:rFonts w:ascii="Times New Roman" w:eastAsia="Times New Roman" w:hAnsi="Times New Roman" w:cs="Times New Roman"/>
                <w:color w:val="007033"/>
                <w:sz w:val="24"/>
                <w:szCs w:val="24"/>
              </w:rPr>
              <w:t xml:space="preserve"> </w:t>
            </w:r>
            <w:r w:rsidR="00DC7A1E" w:rsidRPr="00DC7A1E">
              <w:rPr>
                <w:rFonts w:ascii="Times New Roman" w:eastAsia="Times New Roman" w:hAnsi="Times New Roman" w:cs="Times New Roman"/>
                <w:iCs/>
                <w:sz w:val="24"/>
                <w:szCs w:val="24"/>
              </w:rPr>
              <w:t>Discuss the perception of the author</w:t>
            </w:r>
            <w:r w:rsidR="00DC7A1E">
              <w:rPr>
                <w:rFonts w:ascii="Times New Roman" w:eastAsia="Times New Roman" w:hAnsi="Times New Roman" w:cs="Times New Roman"/>
                <w:iCs/>
                <w:sz w:val="24"/>
                <w:szCs w:val="24"/>
              </w:rPr>
              <w:t>’</w:t>
            </w:r>
            <w:r w:rsidR="00DC7A1E" w:rsidRPr="00DC7A1E">
              <w:rPr>
                <w:rFonts w:ascii="Times New Roman" w:eastAsia="Times New Roman" w:hAnsi="Times New Roman" w:cs="Times New Roman"/>
                <w:iCs/>
                <w:sz w:val="24"/>
                <w:szCs w:val="24"/>
              </w:rPr>
              <w:t>s argument about the meaning and understanding of faith, salvation, nationalism and universalism in Isaiah. Include a brief statement about your perception of Zionist Theology and Manifest destiny.</w:t>
            </w:r>
          </w:p>
        </w:tc>
      </w:tr>
      <w:tr w:rsidR="00D36824" w:rsidRPr="00D36824" w:rsidTr="00352386">
        <w:trPr>
          <w:trHeight w:val="3050"/>
        </w:trPr>
        <w:tc>
          <w:tcPr>
            <w:tcW w:w="52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lastRenderedPageBreak/>
              <w:t>W5</w:t>
            </w:r>
          </w:p>
        </w:tc>
        <w:tc>
          <w:tcPr>
            <w:tcW w:w="408" w:type="pct"/>
            <w:tcBorders>
              <w:top w:val="single" w:sz="4" w:space="0" w:color="auto"/>
              <w:left w:val="single" w:sz="4" w:space="0" w:color="auto"/>
              <w:bottom w:val="single" w:sz="4" w:space="0" w:color="auto"/>
              <w:right w:val="single" w:sz="4" w:space="0" w:color="auto"/>
            </w:tcBorders>
          </w:tcPr>
          <w:p w:rsidR="00D36824" w:rsidRPr="00D36824" w:rsidRDefault="00104D1E" w:rsidP="00D368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36824"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5-2/11</w:t>
            </w:r>
          </w:p>
        </w:tc>
        <w:tc>
          <w:tcPr>
            <w:tcW w:w="218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b/>
                <w:sz w:val="24"/>
                <w:szCs w:val="24"/>
              </w:rPr>
            </w:pPr>
            <w:r w:rsidRPr="00D36824">
              <w:rPr>
                <w:rFonts w:ascii="Times New Roman" w:eastAsia="Times New Roman" w:hAnsi="Times New Roman" w:cs="Times New Roman"/>
                <w:b/>
                <w:sz w:val="24"/>
                <w:szCs w:val="24"/>
              </w:rPr>
              <w:t>*DISCOVERY DAYS WEEK</w:t>
            </w:r>
          </w:p>
          <w:p w:rsidR="00D36824" w:rsidRPr="00D36824" w:rsidRDefault="00D36824" w:rsidP="00D36824">
            <w:pPr>
              <w:spacing w:after="0" w:line="240" w:lineRule="auto"/>
              <w:rPr>
                <w:rFonts w:ascii="Times New Roman" w:eastAsia="Times New Roman" w:hAnsi="Times New Roman" w:cs="Times New Roman"/>
                <w:b/>
                <w:sz w:val="24"/>
                <w:szCs w:val="24"/>
              </w:rPr>
            </w:pPr>
          </w:p>
          <w:p w:rsidR="00D36824" w:rsidRPr="00D36824" w:rsidRDefault="00D36824" w:rsidP="00D36824">
            <w:pPr>
              <w:spacing w:after="0" w:line="240" w:lineRule="auto"/>
              <w:rPr>
                <w:rFonts w:ascii="Times New Roman" w:eastAsia="Times New Roman" w:hAnsi="Times New Roman" w:cs="Times New Roman"/>
                <w:b/>
                <w:sz w:val="24"/>
                <w:szCs w:val="24"/>
              </w:rPr>
            </w:pPr>
            <w:r w:rsidRPr="00D36824">
              <w:rPr>
                <w:rFonts w:ascii="Times New Roman" w:eastAsia="Times New Roman" w:hAnsi="Times New Roman" w:cs="Times New Roman"/>
                <w:b/>
                <w:sz w:val="24"/>
                <w:szCs w:val="24"/>
              </w:rPr>
              <w:t>Reading Topic: Sacred and Devotional Encounter with G-D through the Reading of the Word.</w:t>
            </w:r>
          </w:p>
          <w:p w:rsidR="00D36824" w:rsidRPr="00D36824" w:rsidRDefault="009E4C00" w:rsidP="00D36824">
            <w:pPr>
              <w:spacing w:after="0" w:line="240" w:lineRule="auto"/>
              <w:rPr>
                <w:rFonts w:ascii="Times New Roman" w:eastAsia="Times New Roman" w:hAnsi="Times New Roman" w:cs="Times New Roman"/>
                <w:sz w:val="24"/>
                <w:szCs w:val="24"/>
              </w:rPr>
            </w:pPr>
            <w:r w:rsidRPr="009E4C00">
              <w:rPr>
                <w:rFonts w:ascii="Times New Roman" w:eastAsia="Times New Roman" w:hAnsi="Times New Roman" w:cs="Times New Roman"/>
                <w:sz w:val="24"/>
                <w:szCs w:val="24"/>
              </w:rPr>
              <w:t>Read pages 145 through 212 from the required text, Interpreting Isaiah: Issues and Approaches by Firth, David G. and H.G.M. Williamson (</w:t>
            </w:r>
            <w:proofErr w:type="spellStart"/>
            <w:r w:rsidRPr="009E4C00">
              <w:rPr>
                <w:rFonts w:ascii="Times New Roman" w:eastAsia="Times New Roman" w:hAnsi="Times New Roman" w:cs="Times New Roman"/>
                <w:sz w:val="24"/>
                <w:szCs w:val="24"/>
              </w:rPr>
              <w:t>eds</w:t>
            </w:r>
            <w:proofErr w:type="spellEnd"/>
            <w:r w:rsidRPr="009E4C00">
              <w:rPr>
                <w:rFonts w:ascii="Times New Roman" w:eastAsia="Times New Roman" w:hAnsi="Times New Roman" w:cs="Times New Roman"/>
                <w:sz w:val="24"/>
                <w:szCs w:val="24"/>
              </w:rPr>
              <w:t>).</w:t>
            </w:r>
          </w:p>
          <w:p w:rsidR="00D36824" w:rsidRPr="00D36824" w:rsidRDefault="00D36824" w:rsidP="00D36824">
            <w:pPr>
              <w:spacing w:after="0" w:line="240" w:lineRule="auto"/>
              <w:rPr>
                <w:rFonts w:ascii="Times New Roman" w:eastAsia="Times New Roman" w:hAnsi="Times New Roman" w:cs="Times New Roman"/>
                <w:sz w:val="24"/>
                <w:szCs w:val="24"/>
              </w:rPr>
            </w:pPr>
          </w:p>
          <w:p w:rsidR="00D36824" w:rsidRPr="00D36824" w:rsidRDefault="00D36824" w:rsidP="00D36824">
            <w:pPr>
              <w:spacing w:after="0" w:line="240" w:lineRule="auto"/>
              <w:rPr>
                <w:rFonts w:ascii="Times New Roman" w:eastAsia="Times New Roman" w:hAnsi="Times New Roman" w:cs="Times New Roman"/>
                <w:b/>
                <w:sz w:val="24"/>
                <w:szCs w:val="24"/>
              </w:rPr>
            </w:pPr>
            <w:r w:rsidRPr="00D36824">
              <w:rPr>
                <w:rFonts w:ascii="Times New Roman" w:eastAsia="Times New Roman" w:hAnsi="Times New Roman" w:cs="Times New Roman"/>
                <w:b/>
                <w:bCs/>
                <w:color w:val="264378"/>
                <w:sz w:val="24"/>
                <w:szCs w:val="24"/>
              </w:rPr>
              <w:t>Weekly Writing Exercise 5:</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 xml:space="preserve">Submit a 300-500-word reflection in Dropbox on this week’s reading. Include any key terms or concepts that interest you, and explain how </w:t>
            </w:r>
            <w:r w:rsidR="00CB28F3" w:rsidRPr="00CB28F3">
              <w:rPr>
                <w:rFonts w:ascii="Times New Roman" w:eastAsia="Times New Roman" w:hAnsi="Times New Roman" w:cs="Times New Roman"/>
                <w:bCs/>
                <w:sz w:val="24"/>
                <w:szCs w:val="24"/>
              </w:rPr>
              <w:t>those things are relevant to the nation’s and world climate and condition.</w:t>
            </w:r>
          </w:p>
          <w:p w:rsidR="00D36824" w:rsidRPr="00D36824" w:rsidRDefault="00D36824" w:rsidP="00D36824">
            <w:pPr>
              <w:spacing w:after="0" w:line="240" w:lineRule="auto"/>
              <w:rPr>
                <w:rFonts w:ascii="Times New Roman" w:eastAsia="Times New Roman" w:hAnsi="Times New Roman" w:cs="Times New Roman"/>
                <w:b/>
                <w:sz w:val="24"/>
                <w:szCs w:val="24"/>
              </w:rPr>
            </w:pPr>
          </w:p>
        </w:tc>
        <w:tc>
          <w:tcPr>
            <w:tcW w:w="1874"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b/>
                <w:color w:val="007033"/>
                <w:sz w:val="24"/>
                <w:szCs w:val="24"/>
              </w:rPr>
              <w:t>Discussion Board 5:</w:t>
            </w:r>
            <w:r w:rsidRPr="00D36824">
              <w:rPr>
                <w:rFonts w:ascii="Times New Roman" w:eastAsia="Times New Roman" w:hAnsi="Times New Roman" w:cs="Times New Roman"/>
                <w:color w:val="007033"/>
                <w:sz w:val="24"/>
                <w:szCs w:val="24"/>
              </w:rPr>
              <w:t xml:space="preserve"> </w:t>
            </w:r>
            <w:r w:rsidR="009E4C00" w:rsidRPr="009E4C00">
              <w:rPr>
                <w:rFonts w:ascii="Times New Roman" w:eastAsia="Times New Roman" w:hAnsi="Times New Roman" w:cs="Times New Roman"/>
                <w:sz w:val="24"/>
                <w:szCs w:val="24"/>
              </w:rPr>
              <w:t>Discuss the author’s argument about the inclusion of wisdom in the book and prophecy of Isaiah and some of the theological images and perceptions advanced in the assigned chapter reading.</w:t>
            </w:r>
          </w:p>
          <w:p w:rsidR="00D36824" w:rsidRPr="00D36824" w:rsidRDefault="00D36824" w:rsidP="00D36824">
            <w:pPr>
              <w:spacing w:after="0" w:line="240" w:lineRule="auto"/>
              <w:rPr>
                <w:rFonts w:ascii="Times New Roman" w:eastAsia="Times New Roman" w:hAnsi="Times New Roman" w:cs="Times New Roman"/>
                <w:iCs/>
                <w:sz w:val="24"/>
                <w:szCs w:val="24"/>
              </w:rPr>
            </w:pPr>
          </w:p>
        </w:tc>
      </w:tr>
      <w:tr w:rsidR="00D36824" w:rsidRPr="00D36824" w:rsidTr="00352386">
        <w:trPr>
          <w:trHeight w:val="1512"/>
        </w:trPr>
        <w:tc>
          <w:tcPr>
            <w:tcW w:w="52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t>W6</w:t>
            </w:r>
          </w:p>
        </w:tc>
        <w:tc>
          <w:tcPr>
            <w:tcW w:w="408" w:type="pct"/>
            <w:tcBorders>
              <w:top w:val="single" w:sz="4" w:space="0" w:color="auto"/>
              <w:left w:val="single" w:sz="4" w:space="0" w:color="auto"/>
              <w:bottom w:val="single" w:sz="4" w:space="0" w:color="auto"/>
              <w:right w:val="single" w:sz="4" w:space="0" w:color="auto"/>
            </w:tcBorders>
          </w:tcPr>
          <w:p w:rsidR="00D36824" w:rsidRPr="00D36824" w:rsidRDefault="00104D1E" w:rsidP="00D368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36824"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D36824" w:rsidRPr="00D36824">
              <w:rPr>
                <w:rFonts w:ascii="Times New Roman" w:eastAsia="Times New Roman" w:hAnsi="Times New Roman" w:cs="Times New Roman"/>
                <w:sz w:val="24"/>
                <w:szCs w:val="24"/>
              </w:rPr>
              <w:t>2</w:t>
            </w:r>
            <w:r>
              <w:rPr>
                <w:rFonts w:ascii="Times New Roman" w:eastAsia="Times New Roman" w:hAnsi="Times New Roman" w:cs="Times New Roman"/>
                <w:sz w:val="24"/>
                <w:szCs w:val="24"/>
              </w:rPr>
              <w:t>-18</w:t>
            </w:r>
          </w:p>
        </w:tc>
        <w:tc>
          <w:tcPr>
            <w:tcW w:w="2189"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b/>
                <w:sz w:val="24"/>
                <w:szCs w:val="24"/>
              </w:rPr>
              <w:t xml:space="preserve">Reading Topic: Praxis, Pragmatic Spirituality </w:t>
            </w:r>
            <w:proofErr w:type="gramStart"/>
            <w:r w:rsidRPr="00D36824">
              <w:rPr>
                <w:rFonts w:ascii="Times New Roman" w:eastAsia="Times New Roman" w:hAnsi="Times New Roman" w:cs="Times New Roman"/>
                <w:b/>
                <w:sz w:val="24"/>
                <w:szCs w:val="24"/>
              </w:rPr>
              <w:t>as a means to</w:t>
            </w:r>
            <w:proofErr w:type="gramEnd"/>
            <w:r w:rsidRPr="00D36824">
              <w:rPr>
                <w:rFonts w:ascii="Times New Roman" w:eastAsia="Times New Roman" w:hAnsi="Times New Roman" w:cs="Times New Roman"/>
                <w:b/>
                <w:sz w:val="24"/>
                <w:szCs w:val="24"/>
              </w:rPr>
              <w:t xml:space="preserve"> and for Spiritual Growth. </w:t>
            </w:r>
            <w:r w:rsidR="00CB28F3" w:rsidRPr="00CB28F3">
              <w:rPr>
                <w:rFonts w:ascii="Times New Roman" w:eastAsia="Times New Roman" w:hAnsi="Times New Roman" w:cs="Times New Roman"/>
                <w:sz w:val="24"/>
                <w:szCs w:val="24"/>
              </w:rPr>
              <w:t>Read prior to class pages 213 through 273 from the required text, Interpreting Isaiah: Issues and Approaches by Firth, David G. and H.G.M. Williamson (</w:t>
            </w:r>
            <w:proofErr w:type="spellStart"/>
            <w:r w:rsidR="00CB28F3" w:rsidRPr="00CB28F3">
              <w:rPr>
                <w:rFonts w:ascii="Times New Roman" w:eastAsia="Times New Roman" w:hAnsi="Times New Roman" w:cs="Times New Roman"/>
                <w:sz w:val="24"/>
                <w:szCs w:val="24"/>
              </w:rPr>
              <w:t>eds</w:t>
            </w:r>
            <w:proofErr w:type="spellEnd"/>
            <w:r w:rsidR="00CB28F3" w:rsidRPr="00CB28F3">
              <w:rPr>
                <w:rFonts w:ascii="Times New Roman" w:eastAsia="Times New Roman" w:hAnsi="Times New Roman" w:cs="Times New Roman"/>
                <w:sz w:val="24"/>
                <w:szCs w:val="24"/>
              </w:rPr>
              <w:t>).</w:t>
            </w:r>
          </w:p>
          <w:p w:rsidR="00D36824" w:rsidRPr="00D36824" w:rsidRDefault="00D36824" w:rsidP="00D36824">
            <w:pPr>
              <w:spacing w:after="0" w:line="240" w:lineRule="auto"/>
              <w:rPr>
                <w:rFonts w:ascii="Times New Roman" w:eastAsia="Times New Roman" w:hAnsi="Times New Roman" w:cs="Times New Roman"/>
                <w:sz w:val="24"/>
                <w:szCs w:val="24"/>
              </w:rPr>
            </w:pPr>
          </w:p>
          <w:p w:rsidR="00D36824" w:rsidRPr="00D36824" w:rsidRDefault="00D36824" w:rsidP="00D36824">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color w:val="264378"/>
                <w:sz w:val="24"/>
                <w:szCs w:val="24"/>
              </w:rPr>
              <w:t>Weekly Writing Exercise 6:</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 xml:space="preserve">Submit a 300-500-word reflection in Dropbox on this week’s reading. Include any key terms or concepts that interest you, and explain how </w:t>
            </w:r>
            <w:r w:rsidR="00CB28F3" w:rsidRPr="00CB28F3">
              <w:rPr>
                <w:rFonts w:ascii="Times New Roman" w:eastAsia="Times New Roman" w:hAnsi="Times New Roman" w:cs="Times New Roman"/>
                <w:bCs/>
                <w:sz w:val="24"/>
                <w:szCs w:val="24"/>
              </w:rPr>
              <w:t>those things are relevant to the nation’s and world climate and condition.</w:t>
            </w:r>
            <w:r w:rsidR="00CB28F3">
              <w:rPr>
                <w:rFonts w:ascii="Times New Roman" w:eastAsia="Times New Roman" w:hAnsi="Times New Roman" w:cs="Times New Roman"/>
                <w:bCs/>
                <w:sz w:val="24"/>
                <w:szCs w:val="24"/>
              </w:rPr>
              <w:t xml:space="preserve"> </w:t>
            </w:r>
          </w:p>
          <w:p w:rsidR="00D36824" w:rsidRPr="00D36824" w:rsidRDefault="00D36824" w:rsidP="00D36824">
            <w:pPr>
              <w:spacing w:after="0" w:line="240" w:lineRule="auto"/>
              <w:rPr>
                <w:rFonts w:ascii="Times New Roman" w:eastAsia="Times New Roman" w:hAnsi="Times New Roman" w:cs="Times New Roman"/>
                <w:sz w:val="24"/>
                <w:szCs w:val="24"/>
              </w:rPr>
            </w:pPr>
          </w:p>
        </w:tc>
        <w:tc>
          <w:tcPr>
            <w:tcW w:w="1874" w:type="pct"/>
            <w:tcBorders>
              <w:top w:val="single" w:sz="4" w:space="0" w:color="auto"/>
              <w:left w:val="single" w:sz="4" w:space="0" w:color="auto"/>
              <w:bottom w:val="single" w:sz="4" w:space="0" w:color="auto"/>
              <w:right w:val="single" w:sz="4" w:space="0" w:color="auto"/>
            </w:tcBorders>
          </w:tcPr>
          <w:p w:rsidR="00D36824" w:rsidRPr="00D36824" w:rsidRDefault="00D36824" w:rsidP="00D36824">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b/>
                <w:color w:val="007033"/>
                <w:sz w:val="24"/>
                <w:szCs w:val="24"/>
              </w:rPr>
              <w:t>Discussion Board 6:</w:t>
            </w:r>
            <w:r w:rsidRPr="00D36824">
              <w:rPr>
                <w:rFonts w:ascii="Times New Roman" w:eastAsia="Times New Roman" w:hAnsi="Times New Roman" w:cs="Times New Roman"/>
                <w:color w:val="007033"/>
                <w:sz w:val="24"/>
                <w:szCs w:val="24"/>
              </w:rPr>
              <w:t xml:space="preserve"> </w:t>
            </w:r>
            <w:r w:rsidR="00F45956" w:rsidRPr="00F45956">
              <w:rPr>
                <w:rFonts w:ascii="Times New Roman" w:eastAsia="Times New Roman" w:hAnsi="Times New Roman" w:cs="Times New Roman"/>
                <w:sz w:val="24"/>
                <w:szCs w:val="24"/>
              </w:rPr>
              <w:t>Discuss the author’s perception and argument about the inclusion of Isaiah’s prophecy and message in the New Testament. Use at least two of the New Testament writings (Gospels, Pauline Epistles, Disputed Pauline Epistles, and/or Revelation).</w:t>
            </w:r>
          </w:p>
          <w:p w:rsidR="00D36824" w:rsidRPr="00D36824" w:rsidRDefault="00D36824" w:rsidP="00D36824">
            <w:pPr>
              <w:spacing w:after="0" w:line="240" w:lineRule="auto"/>
              <w:rPr>
                <w:rFonts w:ascii="Times New Roman" w:eastAsia="Times New Roman" w:hAnsi="Times New Roman" w:cs="Times New Roman"/>
                <w:b/>
                <w:sz w:val="24"/>
                <w:szCs w:val="24"/>
              </w:rPr>
            </w:pPr>
            <w:r w:rsidRPr="00D36824">
              <w:rPr>
                <w:rFonts w:ascii="Times New Roman" w:eastAsia="Times New Roman" w:hAnsi="Times New Roman" w:cs="Times New Roman"/>
                <w:b/>
                <w:sz w:val="24"/>
                <w:szCs w:val="24"/>
              </w:rPr>
              <w:t xml:space="preserve">             </w:t>
            </w:r>
          </w:p>
        </w:tc>
      </w:tr>
      <w:tr w:rsidR="00F45956" w:rsidRPr="00D36824" w:rsidTr="00352386">
        <w:trPr>
          <w:trHeight w:val="1889"/>
        </w:trPr>
        <w:tc>
          <w:tcPr>
            <w:tcW w:w="52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t>W7</w:t>
            </w:r>
          </w:p>
        </w:tc>
        <w:tc>
          <w:tcPr>
            <w:tcW w:w="408"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t>2</w:t>
            </w:r>
            <w:r w:rsidR="00104D1E">
              <w:rPr>
                <w:rFonts w:ascii="Times New Roman" w:eastAsia="Times New Roman" w:hAnsi="Times New Roman" w:cs="Times New Roman"/>
                <w:sz w:val="24"/>
                <w:szCs w:val="24"/>
              </w:rPr>
              <w:t>/19-25</w:t>
            </w:r>
          </w:p>
        </w:tc>
        <w:tc>
          <w:tcPr>
            <w:tcW w:w="218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b/>
                <w:sz w:val="24"/>
                <w:szCs w:val="24"/>
              </w:rPr>
            </w:pPr>
            <w:r w:rsidRPr="00D36824">
              <w:rPr>
                <w:rFonts w:ascii="Times New Roman" w:eastAsia="Times New Roman" w:hAnsi="Times New Roman" w:cs="Times New Roman"/>
                <w:b/>
                <w:sz w:val="24"/>
                <w:szCs w:val="24"/>
              </w:rPr>
              <w:t>“Mid-Term Examination.”</w:t>
            </w:r>
          </w:p>
        </w:tc>
        <w:tc>
          <w:tcPr>
            <w:tcW w:w="1874"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p>
          <w:p w:rsidR="00F45956" w:rsidRPr="00D36824" w:rsidRDefault="00F45956" w:rsidP="00F45956">
            <w:pPr>
              <w:spacing w:after="0" w:line="240" w:lineRule="auto"/>
              <w:rPr>
                <w:rFonts w:ascii="Times New Roman" w:eastAsia="Times New Roman" w:hAnsi="Times New Roman" w:cs="Times New Roman"/>
                <w:sz w:val="24"/>
                <w:szCs w:val="24"/>
              </w:rPr>
            </w:pPr>
          </w:p>
        </w:tc>
      </w:tr>
      <w:tr w:rsidR="00F45956" w:rsidRPr="00D36824" w:rsidTr="00352386">
        <w:trPr>
          <w:trHeight w:val="405"/>
        </w:trPr>
        <w:tc>
          <w:tcPr>
            <w:tcW w:w="52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lastRenderedPageBreak/>
              <w:t>W8</w:t>
            </w:r>
          </w:p>
        </w:tc>
        <w:tc>
          <w:tcPr>
            <w:tcW w:w="408" w:type="pct"/>
            <w:tcBorders>
              <w:top w:val="single" w:sz="4" w:space="0" w:color="auto"/>
              <w:left w:val="single" w:sz="4" w:space="0" w:color="auto"/>
              <w:bottom w:val="single" w:sz="4" w:space="0" w:color="auto"/>
              <w:right w:val="single" w:sz="4" w:space="0" w:color="auto"/>
            </w:tcBorders>
          </w:tcPr>
          <w:p w:rsidR="00F45956" w:rsidRPr="00D36824" w:rsidRDefault="00104D1E" w:rsidP="00F45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45956" w:rsidRPr="00D36824">
              <w:rPr>
                <w:rFonts w:ascii="Times New Roman" w:eastAsia="Times New Roman" w:hAnsi="Times New Roman" w:cs="Times New Roman"/>
                <w:sz w:val="24"/>
                <w:szCs w:val="24"/>
              </w:rPr>
              <w:t>/</w:t>
            </w:r>
            <w:r w:rsidR="000A060D">
              <w:rPr>
                <w:rFonts w:ascii="Times New Roman" w:eastAsia="Times New Roman" w:hAnsi="Times New Roman" w:cs="Times New Roman"/>
                <w:sz w:val="24"/>
                <w:szCs w:val="24"/>
              </w:rPr>
              <w:t>26-3/4</w:t>
            </w:r>
          </w:p>
        </w:tc>
        <w:tc>
          <w:tcPr>
            <w:tcW w:w="2189" w:type="pct"/>
            <w:tcBorders>
              <w:top w:val="single" w:sz="4" w:space="0" w:color="auto"/>
              <w:left w:val="single" w:sz="4" w:space="0" w:color="auto"/>
              <w:bottom w:val="single" w:sz="4" w:space="0" w:color="auto"/>
              <w:right w:val="single" w:sz="4" w:space="0" w:color="auto"/>
            </w:tcBorders>
          </w:tcPr>
          <w:p w:rsidR="00F45956" w:rsidRDefault="00B210AF" w:rsidP="00DD310F">
            <w:pPr>
              <w:spacing w:after="0" w:line="240" w:lineRule="auto"/>
              <w:rPr>
                <w:rFonts w:ascii="Times New Roman" w:eastAsia="Times New Roman" w:hAnsi="Times New Roman" w:cs="Times New Roman"/>
                <w:sz w:val="24"/>
                <w:szCs w:val="24"/>
              </w:rPr>
            </w:pPr>
            <w:r w:rsidRPr="00B210AF">
              <w:rPr>
                <w:rFonts w:ascii="Times New Roman" w:eastAsia="Times New Roman" w:hAnsi="Times New Roman" w:cs="Times New Roman"/>
                <w:b/>
                <w:sz w:val="24"/>
                <w:szCs w:val="24"/>
              </w:rPr>
              <w:t>Read</w:t>
            </w:r>
            <w:r w:rsidR="00CB28F3">
              <w:rPr>
                <w:rFonts w:ascii="Times New Roman" w:eastAsia="Times New Roman" w:hAnsi="Times New Roman" w:cs="Times New Roman"/>
                <w:b/>
                <w:sz w:val="24"/>
                <w:szCs w:val="24"/>
              </w:rPr>
              <w:t xml:space="preserve"> Topic: The World and Context of the Prophets Message, Climate, Context and Literature.</w:t>
            </w:r>
            <w:r w:rsidR="00DD310F">
              <w:rPr>
                <w:rFonts w:ascii="Times New Roman" w:eastAsia="Times New Roman" w:hAnsi="Times New Roman" w:cs="Times New Roman"/>
                <w:b/>
                <w:sz w:val="24"/>
                <w:szCs w:val="24"/>
              </w:rPr>
              <w:t xml:space="preserve"> </w:t>
            </w:r>
            <w:r w:rsidR="00CB28F3" w:rsidRPr="00CB28F3">
              <w:rPr>
                <w:rFonts w:ascii="Times New Roman" w:eastAsia="Times New Roman" w:hAnsi="Times New Roman" w:cs="Times New Roman"/>
                <w:sz w:val="24"/>
                <w:szCs w:val="24"/>
              </w:rPr>
              <w:t xml:space="preserve">Read </w:t>
            </w:r>
            <w:r w:rsidRPr="00CB28F3">
              <w:rPr>
                <w:rFonts w:ascii="Times New Roman" w:eastAsia="Times New Roman" w:hAnsi="Times New Roman" w:cs="Times New Roman"/>
                <w:sz w:val="24"/>
                <w:szCs w:val="24"/>
              </w:rPr>
              <w:t xml:space="preserve">the introduction through 52 from the required text, </w:t>
            </w:r>
            <w:r w:rsidRPr="00DD310F">
              <w:rPr>
                <w:rFonts w:ascii="Times New Roman" w:eastAsia="Times New Roman" w:hAnsi="Times New Roman" w:cs="Times New Roman"/>
                <w:b/>
                <w:i/>
                <w:sz w:val="24"/>
                <w:szCs w:val="24"/>
              </w:rPr>
              <w:t>Introduction to the Prophets</w:t>
            </w:r>
            <w:r w:rsidRPr="00CB28F3">
              <w:rPr>
                <w:rFonts w:ascii="Times New Roman" w:eastAsia="Times New Roman" w:hAnsi="Times New Roman" w:cs="Times New Roman"/>
                <w:sz w:val="24"/>
                <w:szCs w:val="24"/>
              </w:rPr>
              <w:t xml:space="preserve"> by Paul L. Redditt</w:t>
            </w:r>
          </w:p>
          <w:p w:rsidR="00DD310F" w:rsidRDefault="00DD310F" w:rsidP="00DD310F">
            <w:pPr>
              <w:spacing w:after="0" w:line="240" w:lineRule="auto"/>
              <w:rPr>
                <w:rFonts w:ascii="Times New Roman" w:eastAsia="Times New Roman" w:hAnsi="Times New Roman" w:cs="Times New Roman"/>
                <w:b/>
                <w:sz w:val="24"/>
                <w:szCs w:val="24"/>
              </w:rPr>
            </w:pPr>
          </w:p>
          <w:p w:rsidR="00DD310F" w:rsidRPr="00D36824" w:rsidRDefault="00DD310F" w:rsidP="00DD310F">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color w:val="264378"/>
                <w:sz w:val="24"/>
                <w:szCs w:val="24"/>
              </w:rPr>
              <w:t>Weekly Writing Exercise 6:</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 xml:space="preserve">Submit a 300-500-word reflection in Dropbox on this week’s reading. Include any key terms or concepts that interest you, and explain how </w:t>
            </w:r>
            <w:r w:rsidRPr="00CB28F3">
              <w:rPr>
                <w:rFonts w:ascii="Times New Roman" w:eastAsia="Times New Roman" w:hAnsi="Times New Roman" w:cs="Times New Roman"/>
                <w:bCs/>
                <w:sz w:val="24"/>
                <w:szCs w:val="24"/>
              </w:rPr>
              <w:t>those things are relevant to the nation’s and world climate and condition.</w:t>
            </w:r>
            <w:r>
              <w:rPr>
                <w:rFonts w:ascii="Times New Roman" w:eastAsia="Times New Roman" w:hAnsi="Times New Roman" w:cs="Times New Roman"/>
                <w:bCs/>
                <w:sz w:val="24"/>
                <w:szCs w:val="24"/>
              </w:rPr>
              <w:t xml:space="preserve"> </w:t>
            </w:r>
          </w:p>
          <w:p w:rsidR="00DD310F" w:rsidRPr="00D36824" w:rsidRDefault="00DD310F" w:rsidP="00DD310F">
            <w:pPr>
              <w:spacing w:after="0" w:line="240" w:lineRule="auto"/>
              <w:rPr>
                <w:rFonts w:ascii="Times New Roman" w:eastAsia="Times New Roman" w:hAnsi="Times New Roman" w:cs="Times New Roman"/>
                <w:b/>
                <w:sz w:val="24"/>
                <w:szCs w:val="24"/>
              </w:rPr>
            </w:pPr>
          </w:p>
        </w:tc>
        <w:tc>
          <w:tcPr>
            <w:tcW w:w="1874"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F45956">
              <w:rPr>
                <w:rFonts w:ascii="Times New Roman" w:eastAsia="Times New Roman" w:hAnsi="Times New Roman" w:cs="Times New Roman"/>
                <w:sz w:val="24"/>
                <w:szCs w:val="24"/>
              </w:rPr>
              <w:t>Discuss Redditt’s understanding of Prophet’s, their literature and the criticisms (approaches or lens) that have been used to interpret the message. (Name a couple of criticisms and give a brief description).</w:t>
            </w:r>
          </w:p>
        </w:tc>
      </w:tr>
      <w:tr w:rsidR="00F45956" w:rsidRPr="00D36824" w:rsidTr="00352386">
        <w:trPr>
          <w:trHeight w:val="747"/>
        </w:trPr>
        <w:tc>
          <w:tcPr>
            <w:tcW w:w="52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t>W9</w:t>
            </w:r>
          </w:p>
        </w:tc>
        <w:tc>
          <w:tcPr>
            <w:tcW w:w="408" w:type="pct"/>
            <w:tcBorders>
              <w:top w:val="single" w:sz="4" w:space="0" w:color="auto"/>
              <w:left w:val="single" w:sz="4" w:space="0" w:color="auto"/>
              <w:bottom w:val="single" w:sz="4" w:space="0" w:color="auto"/>
              <w:right w:val="single" w:sz="4" w:space="0" w:color="auto"/>
            </w:tcBorders>
          </w:tcPr>
          <w:p w:rsidR="00F45956" w:rsidRPr="00D36824" w:rsidRDefault="000A060D" w:rsidP="00F45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5956"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p>
        </w:tc>
        <w:tc>
          <w:tcPr>
            <w:tcW w:w="2189" w:type="pct"/>
            <w:tcBorders>
              <w:top w:val="single" w:sz="4" w:space="0" w:color="auto"/>
              <w:left w:val="single" w:sz="4" w:space="0" w:color="auto"/>
              <w:bottom w:val="single" w:sz="4" w:space="0" w:color="auto"/>
              <w:right w:val="single" w:sz="4" w:space="0" w:color="auto"/>
            </w:tcBorders>
          </w:tcPr>
          <w:p w:rsidR="00DD310F" w:rsidRDefault="0097381F" w:rsidP="00F45956">
            <w:pPr>
              <w:spacing w:after="0" w:line="240" w:lineRule="auto"/>
              <w:rPr>
                <w:rFonts w:ascii="Times New Roman" w:eastAsia="Times New Roman" w:hAnsi="Times New Roman" w:cs="Times New Roman"/>
                <w:sz w:val="24"/>
                <w:szCs w:val="24"/>
              </w:rPr>
            </w:pPr>
            <w:r w:rsidRPr="00B210AF">
              <w:rPr>
                <w:rFonts w:ascii="Times New Roman" w:eastAsia="Times New Roman" w:hAnsi="Times New Roman" w:cs="Times New Roman"/>
                <w:b/>
                <w:sz w:val="24"/>
                <w:szCs w:val="24"/>
              </w:rPr>
              <w:t>Read</w:t>
            </w:r>
            <w:r>
              <w:rPr>
                <w:rFonts w:ascii="Times New Roman" w:eastAsia="Times New Roman" w:hAnsi="Times New Roman" w:cs="Times New Roman"/>
                <w:b/>
                <w:sz w:val="24"/>
                <w:szCs w:val="24"/>
              </w:rPr>
              <w:t xml:space="preserve"> Topic: The World and Context of the Prophets Message, Climate, Context and Literature</w:t>
            </w:r>
            <w:r>
              <w:rPr>
                <w:rFonts w:ascii="Times New Roman" w:eastAsia="Times New Roman" w:hAnsi="Times New Roman" w:cs="Times New Roman"/>
                <w:b/>
                <w:sz w:val="24"/>
                <w:szCs w:val="24"/>
              </w:rPr>
              <w:t>.</w:t>
            </w:r>
            <w:r w:rsidRPr="00DD310F">
              <w:rPr>
                <w:rFonts w:ascii="Times New Roman" w:eastAsia="Times New Roman" w:hAnsi="Times New Roman" w:cs="Times New Roman"/>
                <w:sz w:val="24"/>
                <w:szCs w:val="24"/>
              </w:rPr>
              <w:t xml:space="preserve"> </w:t>
            </w:r>
            <w:r w:rsidR="00DD310F" w:rsidRPr="00DD310F">
              <w:rPr>
                <w:rFonts w:ascii="Times New Roman" w:eastAsia="Times New Roman" w:hAnsi="Times New Roman" w:cs="Times New Roman"/>
                <w:sz w:val="24"/>
                <w:szCs w:val="24"/>
              </w:rPr>
              <w:t xml:space="preserve">Read pages 53 through 108 from the required text, </w:t>
            </w:r>
            <w:r w:rsidR="00DD310F" w:rsidRPr="00DD310F">
              <w:rPr>
                <w:rFonts w:ascii="Times New Roman" w:eastAsia="Times New Roman" w:hAnsi="Times New Roman" w:cs="Times New Roman"/>
                <w:b/>
                <w:i/>
                <w:sz w:val="24"/>
                <w:szCs w:val="24"/>
              </w:rPr>
              <w:t>Introduction to the Prophets b</w:t>
            </w:r>
            <w:r w:rsidR="00DD310F" w:rsidRPr="00DD310F">
              <w:rPr>
                <w:rFonts w:ascii="Times New Roman" w:eastAsia="Times New Roman" w:hAnsi="Times New Roman" w:cs="Times New Roman"/>
                <w:sz w:val="24"/>
                <w:szCs w:val="24"/>
              </w:rPr>
              <w:t xml:space="preserve">y Paul L. Redditt. </w:t>
            </w:r>
            <w:r w:rsidR="00F45956" w:rsidRPr="00D36824">
              <w:rPr>
                <w:rFonts w:ascii="Times New Roman" w:eastAsia="Times New Roman" w:hAnsi="Times New Roman" w:cs="Times New Roman"/>
                <w:sz w:val="24"/>
                <w:szCs w:val="24"/>
              </w:rPr>
              <w:t xml:space="preserve"> </w:t>
            </w:r>
          </w:p>
          <w:p w:rsidR="00DD310F" w:rsidRDefault="00DD310F" w:rsidP="00F45956">
            <w:pPr>
              <w:spacing w:after="0" w:line="240" w:lineRule="auto"/>
              <w:rPr>
                <w:rFonts w:ascii="Times New Roman" w:eastAsia="Times New Roman" w:hAnsi="Times New Roman" w:cs="Times New Roman"/>
                <w:sz w:val="24"/>
                <w:szCs w:val="24"/>
              </w:rPr>
            </w:pPr>
          </w:p>
          <w:p w:rsidR="00DD310F" w:rsidRPr="00D36824" w:rsidRDefault="00DD310F" w:rsidP="00DD310F">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color w:val="264378"/>
                <w:sz w:val="24"/>
                <w:szCs w:val="24"/>
              </w:rPr>
              <w:t>Weekly Writing Exercise 6:</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 xml:space="preserve">Submit a 300-500-word reflection in Dropbox on this week’s reading. Include any key terms or concepts that interest you, and explain how </w:t>
            </w:r>
            <w:r w:rsidRPr="00CB28F3">
              <w:rPr>
                <w:rFonts w:ascii="Times New Roman" w:eastAsia="Times New Roman" w:hAnsi="Times New Roman" w:cs="Times New Roman"/>
                <w:bCs/>
                <w:sz w:val="24"/>
                <w:szCs w:val="24"/>
              </w:rPr>
              <w:t>those things are relevant to the nation’s and world climate and condition.</w:t>
            </w:r>
            <w:r>
              <w:rPr>
                <w:rFonts w:ascii="Times New Roman" w:eastAsia="Times New Roman" w:hAnsi="Times New Roman" w:cs="Times New Roman"/>
                <w:bCs/>
                <w:sz w:val="24"/>
                <w:szCs w:val="24"/>
              </w:rPr>
              <w:t xml:space="preserve"> </w:t>
            </w:r>
          </w:p>
          <w:p w:rsidR="00F45956" w:rsidRPr="00D36824" w:rsidRDefault="00F45956" w:rsidP="00F45956">
            <w:pPr>
              <w:spacing w:after="0" w:line="240" w:lineRule="auto"/>
              <w:rPr>
                <w:rFonts w:ascii="Times New Roman" w:eastAsia="Times New Roman" w:hAnsi="Times New Roman" w:cs="Times New Roman"/>
                <w:sz w:val="24"/>
                <w:szCs w:val="24"/>
              </w:rPr>
            </w:pPr>
          </w:p>
        </w:tc>
        <w:tc>
          <w:tcPr>
            <w:tcW w:w="1874"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F45956">
              <w:rPr>
                <w:rFonts w:ascii="Times New Roman" w:eastAsia="Times New Roman" w:hAnsi="Times New Roman" w:cs="Times New Roman"/>
                <w:sz w:val="24"/>
                <w:szCs w:val="24"/>
              </w:rPr>
              <w:t xml:space="preserve">Discuss the message of hope and the Servant Song found in Isaiah, and the author’s argument about the correlation between the Servant motif and </w:t>
            </w:r>
            <w:proofErr w:type="spellStart"/>
            <w:r w:rsidRPr="00F45956">
              <w:rPr>
                <w:rFonts w:ascii="Times New Roman" w:eastAsia="Times New Roman" w:hAnsi="Times New Roman" w:cs="Times New Roman"/>
                <w:sz w:val="24"/>
                <w:szCs w:val="24"/>
              </w:rPr>
              <w:t>Yeshua</w:t>
            </w:r>
            <w:proofErr w:type="spellEnd"/>
            <w:r w:rsidRPr="00F45956">
              <w:rPr>
                <w:rFonts w:ascii="Times New Roman" w:eastAsia="Times New Roman" w:hAnsi="Times New Roman" w:cs="Times New Roman"/>
                <w:sz w:val="24"/>
                <w:szCs w:val="24"/>
              </w:rPr>
              <w:t xml:space="preserve"> or Jesus?</w:t>
            </w:r>
          </w:p>
        </w:tc>
      </w:tr>
      <w:tr w:rsidR="00F45956" w:rsidRPr="00D36824" w:rsidTr="00352386">
        <w:trPr>
          <w:trHeight w:val="405"/>
        </w:trPr>
        <w:tc>
          <w:tcPr>
            <w:tcW w:w="52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t>W10</w:t>
            </w:r>
          </w:p>
        </w:tc>
        <w:tc>
          <w:tcPr>
            <w:tcW w:w="408" w:type="pct"/>
            <w:tcBorders>
              <w:top w:val="single" w:sz="4" w:space="0" w:color="auto"/>
              <w:left w:val="single" w:sz="4" w:space="0" w:color="auto"/>
              <w:bottom w:val="single" w:sz="4" w:space="0" w:color="auto"/>
              <w:right w:val="single" w:sz="4" w:space="0" w:color="auto"/>
            </w:tcBorders>
          </w:tcPr>
          <w:p w:rsidR="00F45956" w:rsidRPr="00D36824" w:rsidRDefault="000A060D" w:rsidP="00F45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5956"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p>
        </w:tc>
        <w:tc>
          <w:tcPr>
            <w:tcW w:w="2189" w:type="pct"/>
            <w:tcBorders>
              <w:top w:val="single" w:sz="4" w:space="0" w:color="auto"/>
              <w:left w:val="single" w:sz="4" w:space="0" w:color="auto"/>
              <w:bottom w:val="single" w:sz="4" w:space="0" w:color="auto"/>
              <w:right w:val="single" w:sz="4" w:space="0" w:color="auto"/>
            </w:tcBorders>
          </w:tcPr>
          <w:p w:rsidR="00DD310F" w:rsidRDefault="0097381F" w:rsidP="00DD310F">
            <w:pPr>
              <w:spacing w:after="0" w:line="240" w:lineRule="auto"/>
              <w:rPr>
                <w:rFonts w:ascii="Times New Roman" w:eastAsia="Times New Roman" w:hAnsi="Times New Roman" w:cs="Times New Roman"/>
                <w:b/>
                <w:bCs/>
                <w:color w:val="264378"/>
                <w:sz w:val="24"/>
                <w:szCs w:val="24"/>
              </w:rPr>
            </w:pPr>
            <w:r w:rsidRPr="00B210AF">
              <w:rPr>
                <w:rFonts w:ascii="Times New Roman" w:eastAsia="Times New Roman" w:hAnsi="Times New Roman" w:cs="Times New Roman"/>
                <w:b/>
                <w:sz w:val="24"/>
                <w:szCs w:val="24"/>
              </w:rPr>
              <w:t>Read</w:t>
            </w:r>
            <w:r>
              <w:rPr>
                <w:rFonts w:ascii="Times New Roman" w:eastAsia="Times New Roman" w:hAnsi="Times New Roman" w:cs="Times New Roman"/>
                <w:b/>
                <w:sz w:val="24"/>
                <w:szCs w:val="24"/>
              </w:rPr>
              <w:t xml:space="preserve"> Topic: </w:t>
            </w:r>
            <w:r>
              <w:rPr>
                <w:rFonts w:ascii="Times New Roman" w:eastAsia="Times New Roman" w:hAnsi="Times New Roman" w:cs="Times New Roman"/>
                <w:b/>
                <w:sz w:val="24"/>
                <w:szCs w:val="24"/>
              </w:rPr>
              <w:t xml:space="preserve">Nationalism and the Corrective Power of a Creating G-D. </w:t>
            </w:r>
            <w:r w:rsidR="003D48D2" w:rsidRPr="008A750A">
              <w:rPr>
                <w:rFonts w:ascii="Times New Roman" w:eastAsia="Calibri" w:hAnsi="Times New Roman" w:cs="Times New Roman"/>
                <w:sz w:val="24"/>
                <w:szCs w:val="24"/>
              </w:rPr>
              <w:t xml:space="preserve">Read prior to class pages 109 through 147 from the required text, </w:t>
            </w:r>
            <w:r w:rsidR="003D48D2" w:rsidRPr="008A750A">
              <w:rPr>
                <w:rFonts w:ascii="Times New Roman" w:eastAsia="Calibri" w:hAnsi="Times New Roman" w:cs="Times New Roman"/>
                <w:b/>
                <w:i/>
                <w:sz w:val="24"/>
                <w:szCs w:val="24"/>
              </w:rPr>
              <w:t xml:space="preserve">Introduction to the Prophets </w:t>
            </w:r>
            <w:r w:rsidR="003D48D2" w:rsidRPr="008A750A">
              <w:rPr>
                <w:rFonts w:ascii="Times New Roman" w:eastAsia="Calibri" w:hAnsi="Times New Roman" w:cs="Times New Roman"/>
                <w:sz w:val="24"/>
                <w:szCs w:val="24"/>
              </w:rPr>
              <w:t>by Paul L. Redditt</w:t>
            </w:r>
          </w:p>
          <w:p w:rsidR="00DD310F" w:rsidRDefault="00DD310F" w:rsidP="00DD310F">
            <w:pPr>
              <w:spacing w:after="0" w:line="240" w:lineRule="auto"/>
              <w:rPr>
                <w:rFonts w:ascii="Times New Roman" w:eastAsia="Times New Roman" w:hAnsi="Times New Roman" w:cs="Times New Roman"/>
                <w:b/>
                <w:bCs/>
                <w:color w:val="264378"/>
                <w:sz w:val="24"/>
                <w:szCs w:val="24"/>
              </w:rPr>
            </w:pPr>
          </w:p>
          <w:p w:rsidR="00DD310F" w:rsidRPr="00D36824" w:rsidRDefault="00DD310F" w:rsidP="00DD310F">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color w:val="264378"/>
                <w:sz w:val="24"/>
                <w:szCs w:val="24"/>
              </w:rPr>
              <w:t>Weekly Writing Exercise 6:</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 xml:space="preserve">Submit a 300-500-word reflection in Dropbox on this week’s reading. Include any key </w:t>
            </w:r>
            <w:r w:rsidRPr="00D36824">
              <w:rPr>
                <w:rFonts w:ascii="Times New Roman" w:eastAsia="Times New Roman" w:hAnsi="Times New Roman" w:cs="Times New Roman"/>
                <w:bCs/>
                <w:sz w:val="24"/>
                <w:szCs w:val="24"/>
              </w:rPr>
              <w:lastRenderedPageBreak/>
              <w:t xml:space="preserve">terms or concepts that interest you, and explain how </w:t>
            </w:r>
            <w:r w:rsidRPr="00CB28F3">
              <w:rPr>
                <w:rFonts w:ascii="Times New Roman" w:eastAsia="Times New Roman" w:hAnsi="Times New Roman" w:cs="Times New Roman"/>
                <w:bCs/>
                <w:sz w:val="24"/>
                <w:szCs w:val="24"/>
              </w:rPr>
              <w:t>those things are relevant to the nation’s and world climate and condition.</w:t>
            </w:r>
            <w:r>
              <w:rPr>
                <w:rFonts w:ascii="Times New Roman" w:eastAsia="Times New Roman" w:hAnsi="Times New Roman" w:cs="Times New Roman"/>
                <w:bCs/>
                <w:sz w:val="24"/>
                <w:szCs w:val="24"/>
              </w:rPr>
              <w:t xml:space="preserve"> </w:t>
            </w:r>
          </w:p>
          <w:p w:rsidR="00F45956" w:rsidRPr="00D36824" w:rsidRDefault="00F45956" w:rsidP="00F45956">
            <w:pPr>
              <w:spacing w:after="0" w:line="240" w:lineRule="auto"/>
              <w:rPr>
                <w:rFonts w:ascii="Times New Roman" w:eastAsia="Times New Roman" w:hAnsi="Times New Roman" w:cs="Times New Roman"/>
                <w:sz w:val="24"/>
                <w:szCs w:val="24"/>
              </w:rPr>
            </w:pPr>
          </w:p>
        </w:tc>
        <w:tc>
          <w:tcPr>
            <w:tcW w:w="1874" w:type="pct"/>
            <w:tcBorders>
              <w:top w:val="single" w:sz="4" w:space="0" w:color="auto"/>
              <w:left w:val="single" w:sz="4" w:space="0" w:color="auto"/>
              <w:bottom w:val="single" w:sz="4" w:space="0" w:color="auto"/>
              <w:right w:val="single" w:sz="4" w:space="0" w:color="auto"/>
            </w:tcBorders>
          </w:tcPr>
          <w:p w:rsidR="00F45956" w:rsidRPr="00D36824" w:rsidRDefault="00B210AF" w:rsidP="00F45956">
            <w:pPr>
              <w:spacing w:after="0" w:line="240" w:lineRule="auto"/>
              <w:rPr>
                <w:rFonts w:ascii="Times New Roman" w:eastAsia="Times New Roman" w:hAnsi="Times New Roman" w:cs="Times New Roman"/>
                <w:iCs/>
                <w:sz w:val="24"/>
                <w:szCs w:val="24"/>
              </w:rPr>
            </w:pPr>
            <w:r w:rsidRPr="00B210AF">
              <w:rPr>
                <w:rFonts w:ascii="Times New Roman" w:eastAsia="Times New Roman" w:hAnsi="Times New Roman" w:cs="Times New Roman"/>
                <w:iCs/>
                <w:sz w:val="24"/>
                <w:szCs w:val="24"/>
              </w:rPr>
              <w:lastRenderedPageBreak/>
              <w:t xml:space="preserve">Are there national behaviors for which Western peoples and nations should repent and do you think G-D will </w:t>
            </w:r>
            <w:r w:rsidR="003D48D2">
              <w:rPr>
                <w:rFonts w:ascii="Times New Roman" w:eastAsia="Times New Roman" w:hAnsi="Times New Roman" w:cs="Times New Roman"/>
                <w:iCs/>
                <w:sz w:val="24"/>
                <w:szCs w:val="24"/>
              </w:rPr>
              <w:t xml:space="preserve">give </w:t>
            </w:r>
            <w:r w:rsidRPr="00B210AF">
              <w:rPr>
                <w:rFonts w:ascii="Times New Roman" w:eastAsia="Times New Roman" w:hAnsi="Times New Roman" w:cs="Times New Roman"/>
                <w:iCs/>
                <w:sz w:val="24"/>
                <w:szCs w:val="24"/>
              </w:rPr>
              <w:t>up on a nation or people?</w:t>
            </w:r>
          </w:p>
        </w:tc>
      </w:tr>
      <w:tr w:rsidR="00F45956" w:rsidRPr="00D36824" w:rsidTr="00352386">
        <w:trPr>
          <w:trHeight w:val="405"/>
        </w:trPr>
        <w:tc>
          <w:tcPr>
            <w:tcW w:w="52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t>W11</w:t>
            </w:r>
          </w:p>
        </w:tc>
        <w:tc>
          <w:tcPr>
            <w:tcW w:w="408" w:type="pct"/>
            <w:tcBorders>
              <w:top w:val="single" w:sz="4" w:space="0" w:color="auto"/>
              <w:left w:val="single" w:sz="4" w:space="0" w:color="auto"/>
              <w:bottom w:val="single" w:sz="4" w:space="0" w:color="auto"/>
              <w:right w:val="single" w:sz="4" w:space="0" w:color="auto"/>
            </w:tcBorders>
          </w:tcPr>
          <w:p w:rsidR="00F45956" w:rsidRPr="00D36824" w:rsidRDefault="000A060D" w:rsidP="00F45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5956"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12-18</w:t>
            </w:r>
          </w:p>
        </w:tc>
        <w:tc>
          <w:tcPr>
            <w:tcW w:w="218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b/>
                <w:sz w:val="24"/>
                <w:szCs w:val="24"/>
              </w:rPr>
              <w:t xml:space="preserve">Topic: </w:t>
            </w:r>
            <w:r w:rsidR="0097381F">
              <w:rPr>
                <w:rFonts w:ascii="Times New Roman" w:eastAsia="Times New Roman" w:hAnsi="Times New Roman" w:cs="Times New Roman"/>
                <w:b/>
                <w:sz w:val="24"/>
                <w:szCs w:val="24"/>
              </w:rPr>
              <w:t xml:space="preserve">A Street Preacher, Embodiment of a Prophecy and </w:t>
            </w:r>
            <w:r w:rsidR="00057D7F">
              <w:rPr>
                <w:rFonts w:ascii="Times New Roman" w:eastAsia="Times New Roman" w:hAnsi="Times New Roman" w:cs="Times New Roman"/>
                <w:b/>
                <w:sz w:val="24"/>
                <w:szCs w:val="24"/>
              </w:rPr>
              <w:t xml:space="preserve">Apocalyptic </w:t>
            </w:r>
            <w:r w:rsidR="0097381F">
              <w:rPr>
                <w:rFonts w:ascii="Times New Roman" w:eastAsia="Times New Roman" w:hAnsi="Times New Roman" w:cs="Times New Roman"/>
                <w:b/>
                <w:sz w:val="24"/>
                <w:szCs w:val="24"/>
              </w:rPr>
              <w:t xml:space="preserve">Eschatology and </w:t>
            </w:r>
            <w:r w:rsidR="00057D7F">
              <w:rPr>
                <w:rFonts w:ascii="Times New Roman" w:eastAsia="Times New Roman" w:hAnsi="Times New Roman" w:cs="Times New Roman"/>
                <w:b/>
                <w:sz w:val="24"/>
                <w:szCs w:val="24"/>
              </w:rPr>
              <w:t>Literature</w:t>
            </w:r>
            <w:r w:rsidRPr="00D36824">
              <w:rPr>
                <w:rFonts w:ascii="Times New Roman" w:eastAsia="Times New Roman" w:hAnsi="Times New Roman" w:cs="Times New Roman"/>
                <w:b/>
                <w:sz w:val="24"/>
                <w:szCs w:val="24"/>
              </w:rPr>
              <w:t xml:space="preserve">. </w:t>
            </w:r>
            <w:r w:rsidR="003D48D2" w:rsidRPr="008A750A">
              <w:rPr>
                <w:rFonts w:ascii="Times New Roman" w:eastAsia="Calibri" w:hAnsi="Times New Roman" w:cs="Times New Roman"/>
                <w:sz w:val="24"/>
                <w:szCs w:val="24"/>
              </w:rPr>
              <w:t xml:space="preserve">Read prior to class pages 148 through 194 from the required text, </w:t>
            </w:r>
            <w:r w:rsidR="003D48D2" w:rsidRPr="008A750A">
              <w:rPr>
                <w:rFonts w:ascii="Times New Roman" w:eastAsia="Calibri" w:hAnsi="Times New Roman" w:cs="Times New Roman"/>
                <w:b/>
                <w:i/>
                <w:sz w:val="24"/>
                <w:szCs w:val="24"/>
              </w:rPr>
              <w:t xml:space="preserve">Introduction to the Prophets </w:t>
            </w:r>
            <w:r w:rsidR="003D48D2" w:rsidRPr="008A750A">
              <w:rPr>
                <w:rFonts w:ascii="Times New Roman" w:eastAsia="Calibri" w:hAnsi="Times New Roman" w:cs="Times New Roman"/>
                <w:sz w:val="24"/>
                <w:szCs w:val="24"/>
              </w:rPr>
              <w:t>by Paul L. Redditt.</w:t>
            </w:r>
          </w:p>
          <w:p w:rsidR="00F45956" w:rsidRPr="00D36824" w:rsidRDefault="00F45956" w:rsidP="00F45956">
            <w:pPr>
              <w:spacing w:after="0" w:line="240" w:lineRule="auto"/>
              <w:rPr>
                <w:rFonts w:ascii="Times New Roman" w:eastAsia="Times New Roman" w:hAnsi="Times New Roman" w:cs="Times New Roman"/>
                <w:b/>
                <w:sz w:val="24"/>
                <w:szCs w:val="24"/>
              </w:rPr>
            </w:pPr>
          </w:p>
          <w:p w:rsidR="00F45956" w:rsidRPr="00D36824" w:rsidRDefault="00F45956" w:rsidP="00F45956">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color w:val="264378"/>
                <w:sz w:val="24"/>
                <w:szCs w:val="24"/>
              </w:rPr>
              <w:t>Weekly Writing Exercise 8:</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Submit a 300-500-word reflection in Dropbox on this week’s reading. Include any key terms or concepts that interest you, and explain how those things are relevant to the context in which you serve.</w:t>
            </w:r>
          </w:p>
          <w:p w:rsidR="00F45956" w:rsidRPr="00D36824" w:rsidRDefault="00F45956" w:rsidP="00F45956">
            <w:pPr>
              <w:spacing w:after="0" w:line="240" w:lineRule="auto"/>
              <w:rPr>
                <w:rFonts w:ascii="Times New Roman" w:eastAsia="Times New Roman" w:hAnsi="Times New Roman" w:cs="Times New Roman"/>
                <w:b/>
                <w:sz w:val="24"/>
                <w:szCs w:val="24"/>
              </w:rPr>
            </w:pPr>
          </w:p>
        </w:tc>
        <w:tc>
          <w:tcPr>
            <w:tcW w:w="1874"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b/>
                <w:color w:val="007033"/>
                <w:sz w:val="24"/>
                <w:szCs w:val="24"/>
              </w:rPr>
              <w:t xml:space="preserve">Discussion Board </w:t>
            </w:r>
            <w:r w:rsidR="00B210AF">
              <w:rPr>
                <w:rFonts w:ascii="Times New Roman" w:eastAsia="Times New Roman" w:hAnsi="Times New Roman" w:cs="Times New Roman"/>
                <w:b/>
                <w:color w:val="007033"/>
                <w:sz w:val="24"/>
                <w:szCs w:val="24"/>
              </w:rPr>
              <w:t>11</w:t>
            </w:r>
            <w:r w:rsidRPr="00D36824">
              <w:rPr>
                <w:rFonts w:ascii="Times New Roman" w:eastAsia="Times New Roman" w:hAnsi="Times New Roman" w:cs="Times New Roman"/>
                <w:b/>
                <w:color w:val="007033"/>
                <w:sz w:val="24"/>
                <w:szCs w:val="24"/>
              </w:rPr>
              <w:t>:</w:t>
            </w:r>
            <w:r w:rsidRPr="00D36824">
              <w:rPr>
                <w:rFonts w:ascii="Times New Roman" w:eastAsia="Times New Roman" w:hAnsi="Times New Roman" w:cs="Times New Roman"/>
                <w:color w:val="007033"/>
                <w:sz w:val="24"/>
                <w:szCs w:val="24"/>
              </w:rPr>
              <w:t xml:space="preserve"> </w:t>
            </w:r>
            <w:r w:rsidR="00B210AF" w:rsidRPr="00B210AF">
              <w:rPr>
                <w:rFonts w:ascii="Times New Roman" w:eastAsia="Times New Roman" w:hAnsi="Times New Roman" w:cs="Times New Roman"/>
                <w:sz w:val="24"/>
                <w:szCs w:val="24"/>
              </w:rPr>
              <w:t>Discuss the author’s arguments about some of the themes in Ezekiel and Daniel and what do you think are some messages about the calamities (social, economic, environmental, cultural and political) and the warnings found in the apocalyptic message of Daniel?</w:t>
            </w:r>
          </w:p>
        </w:tc>
      </w:tr>
      <w:tr w:rsidR="00F45956" w:rsidRPr="00D36824" w:rsidTr="00352386">
        <w:trPr>
          <w:trHeight w:val="421"/>
        </w:trPr>
        <w:tc>
          <w:tcPr>
            <w:tcW w:w="52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t>W12</w:t>
            </w:r>
          </w:p>
        </w:tc>
        <w:tc>
          <w:tcPr>
            <w:tcW w:w="408" w:type="pct"/>
            <w:tcBorders>
              <w:top w:val="single" w:sz="4" w:space="0" w:color="auto"/>
              <w:left w:val="single" w:sz="4" w:space="0" w:color="auto"/>
              <w:bottom w:val="single" w:sz="4" w:space="0" w:color="auto"/>
              <w:right w:val="single" w:sz="4" w:space="0" w:color="auto"/>
            </w:tcBorders>
          </w:tcPr>
          <w:p w:rsidR="00F45956" w:rsidRPr="00D36824" w:rsidRDefault="000A060D" w:rsidP="00F45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5956"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19-25</w:t>
            </w:r>
          </w:p>
        </w:tc>
        <w:tc>
          <w:tcPr>
            <w:tcW w:w="218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b/>
                <w:sz w:val="24"/>
                <w:szCs w:val="24"/>
              </w:rPr>
            </w:pPr>
            <w:r w:rsidRPr="00D36824">
              <w:rPr>
                <w:rFonts w:ascii="Times New Roman" w:eastAsia="Times New Roman" w:hAnsi="Times New Roman" w:cs="Times New Roman"/>
                <w:b/>
                <w:sz w:val="24"/>
                <w:szCs w:val="24"/>
              </w:rPr>
              <w:t xml:space="preserve">Topic: </w:t>
            </w:r>
            <w:r w:rsidR="00057D7F">
              <w:rPr>
                <w:rFonts w:ascii="Times New Roman" w:eastAsia="Times New Roman" w:hAnsi="Times New Roman" w:cs="Times New Roman"/>
                <w:b/>
                <w:sz w:val="24"/>
                <w:szCs w:val="24"/>
              </w:rPr>
              <w:t>Class, Justice and G-D’s Activity and Action in the Book of Twelve</w:t>
            </w:r>
            <w:r w:rsidRPr="00D36824">
              <w:rPr>
                <w:rFonts w:ascii="Times New Roman" w:eastAsia="Times New Roman" w:hAnsi="Times New Roman" w:cs="Times New Roman"/>
                <w:b/>
                <w:sz w:val="24"/>
                <w:szCs w:val="24"/>
              </w:rPr>
              <w:t>.</w:t>
            </w:r>
          </w:p>
          <w:p w:rsidR="00F45956" w:rsidRPr="00D36824" w:rsidRDefault="00057D7F" w:rsidP="00F45956">
            <w:pPr>
              <w:spacing w:after="0" w:line="240" w:lineRule="auto"/>
              <w:rPr>
                <w:rFonts w:ascii="Times New Roman" w:eastAsia="Times New Roman" w:hAnsi="Times New Roman" w:cs="Times New Roman"/>
                <w:sz w:val="24"/>
                <w:szCs w:val="24"/>
              </w:rPr>
            </w:pPr>
            <w:r w:rsidRPr="008A750A">
              <w:rPr>
                <w:rFonts w:ascii="Times New Roman" w:eastAsia="Calibri" w:hAnsi="Times New Roman" w:cs="Times New Roman"/>
                <w:sz w:val="24"/>
                <w:szCs w:val="24"/>
              </w:rPr>
              <w:t xml:space="preserve">Read prior to class pages 195 through 248 from the required text, </w:t>
            </w:r>
            <w:r w:rsidRPr="008A750A">
              <w:rPr>
                <w:rFonts w:ascii="Times New Roman" w:eastAsia="Calibri" w:hAnsi="Times New Roman" w:cs="Times New Roman"/>
                <w:b/>
                <w:i/>
                <w:sz w:val="24"/>
                <w:szCs w:val="24"/>
              </w:rPr>
              <w:t xml:space="preserve">Introduction to the Prophets </w:t>
            </w:r>
            <w:r w:rsidRPr="008A750A">
              <w:rPr>
                <w:rFonts w:ascii="Times New Roman" w:eastAsia="Calibri" w:hAnsi="Times New Roman" w:cs="Times New Roman"/>
                <w:sz w:val="24"/>
                <w:szCs w:val="24"/>
              </w:rPr>
              <w:t xml:space="preserve">by Paul L. Redditt. </w:t>
            </w:r>
          </w:p>
          <w:p w:rsidR="00F45956" w:rsidRPr="00D36824" w:rsidRDefault="00F45956" w:rsidP="00F45956">
            <w:pPr>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color w:val="264378"/>
                <w:sz w:val="24"/>
                <w:szCs w:val="24"/>
              </w:rPr>
              <w:t>Weekly Writing Exercise 9:</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Submit a 300-500-word reflection in Dropbox on this week’s reading. Include any key terms or concepts that interest you, and explain how those things are relevant to the context in which you serve.</w:t>
            </w:r>
          </w:p>
          <w:p w:rsidR="00F45956" w:rsidRPr="00D36824" w:rsidRDefault="00F45956" w:rsidP="00F45956">
            <w:pPr>
              <w:spacing w:after="0" w:line="240" w:lineRule="auto"/>
              <w:rPr>
                <w:rFonts w:ascii="Times New Roman" w:eastAsia="Times New Roman" w:hAnsi="Times New Roman" w:cs="Times New Roman"/>
                <w:sz w:val="24"/>
                <w:szCs w:val="24"/>
              </w:rPr>
            </w:pPr>
          </w:p>
        </w:tc>
        <w:tc>
          <w:tcPr>
            <w:tcW w:w="1874"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iCs/>
                <w:sz w:val="24"/>
                <w:szCs w:val="24"/>
              </w:rPr>
            </w:pPr>
            <w:r w:rsidRPr="00D36824">
              <w:rPr>
                <w:rFonts w:ascii="Times New Roman" w:eastAsia="Times New Roman" w:hAnsi="Times New Roman" w:cs="Times New Roman"/>
                <w:b/>
                <w:color w:val="007033"/>
                <w:sz w:val="24"/>
                <w:szCs w:val="24"/>
              </w:rPr>
              <w:t xml:space="preserve">Discussion Board </w:t>
            </w:r>
            <w:r w:rsidR="00B210AF">
              <w:rPr>
                <w:rFonts w:ascii="Times New Roman" w:eastAsia="Times New Roman" w:hAnsi="Times New Roman" w:cs="Times New Roman"/>
                <w:b/>
                <w:color w:val="007033"/>
                <w:sz w:val="24"/>
                <w:szCs w:val="24"/>
              </w:rPr>
              <w:t>12</w:t>
            </w:r>
            <w:r w:rsidRPr="00D36824">
              <w:rPr>
                <w:rFonts w:ascii="Times New Roman" w:eastAsia="Times New Roman" w:hAnsi="Times New Roman" w:cs="Times New Roman"/>
                <w:b/>
                <w:color w:val="007033"/>
                <w:sz w:val="24"/>
                <w:szCs w:val="24"/>
              </w:rPr>
              <w:t>:</w:t>
            </w:r>
            <w:r w:rsidRPr="00D36824">
              <w:rPr>
                <w:rFonts w:ascii="Times New Roman" w:eastAsia="Times New Roman" w:hAnsi="Times New Roman" w:cs="Times New Roman"/>
                <w:color w:val="007033"/>
                <w:sz w:val="24"/>
                <w:szCs w:val="24"/>
              </w:rPr>
              <w:t xml:space="preserve"> </w:t>
            </w:r>
            <w:r w:rsidR="00B210AF" w:rsidRPr="00B210AF">
              <w:rPr>
                <w:rFonts w:ascii="Times New Roman" w:eastAsia="Times New Roman" w:hAnsi="Times New Roman" w:cs="Times New Roman"/>
                <w:sz w:val="24"/>
                <w:szCs w:val="24"/>
              </w:rPr>
              <w:t>Discuss the author’s perception of the book of the Twelve and what is his argument about the issue of justice (economic, political, social and cultural). (Name 1 or 2).</w:t>
            </w:r>
          </w:p>
        </w:tc>
      </w:tr>
      <w:tr w:rsidR="00F45956" w:rsidRPr="00D36824" w:rsidTr="00352386">
        <w:trPr>
          <w:trHeight w:val="405"/>
        </w:trPr>
        <w:tc>
          <w:tcPr>
            <w:tcW w:w="52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t>W13</w:t>
            </w:r>
          </w:p>
        </w:tc>
        <w:tc>
          <w:tcPr>
            <w:tcW w:w="408" w:type="pct"/>
            <w:tcBorders>
              <w:top w:val="single" w:sz="4" w:space="0" w:color="auto"/>
              <w:left w:val="single" w:sz="4" w:space="0" w:color="auto"/>
              <w:bottom w:val="single" w:sz="4" w:space="0" w:color="auto"/>
              <w:right w:val="single" w:sz="4" w:space="0" w:color="auto"/>
            </w:tcBorders>
          </w:tcPr>
          <w:p w:rsidR="00F45956" w:rsidRPr="00D36824" w:rsidRDefault="000A060D" w:rsidP="00F45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5956"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26-4/1</w:t>
            </w:r>
          </w:p>
        </w:tc>
        <w:tc>
          <w:tcPr>
            <w:tcW w:w="218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tabs>
                <w:tab w:val="left" w:pos="204"/>
              </w:tabs>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b/>
                <w:sz w:val="24"/>
                <w:szCs w:val="24"/>
              </w:rPr>
              <w:t xml:space="preserve">Reading Topic: </w:t>
            </w:r>
            <w:r w:rsidR="0097381F">
              <w:rPr>
                <w:rFonts w:ascii="Times New Roman" w:eastAsia="Times New Roman" w:hAnsi="Times New Roman" w:cs="Times New Roman"/>
                <w:b/>
                <w:sz w:val="24"/>
                <w:szCs w:val="24"/>
              </w:rPr>
              <w:t>Post-exilic Themes, Genres, Messages and Responses to the Condition of a People and their G-D</w:t>
            </w:r>
            <w:r w:rsidRPr="00D36824">
              <w:rPr>
                <w:rFonts w:ascii="Times New Roman" w:eastAsia="Times New Roman" w:hAnsi="Times New Roman" w:cs="Times New Roman"/>
                <w:b/>
                <w:sz w:val="24"/>
                <w:szCs w:val="24"/>
              </w:rPr>
              <w:t xml:space="preserve">. </w:t>
            </w:r>
            <w:r w:rsidR="00057D7F" w:rsidRPr="008A750A">
              <w:rPr>
                <w:rFonts w:ascii="Times New Roman" w:eastAsia="Calibri" w:hAnsi="Times New Roman" w:cs="Times New Roman"/>
                <w:sz w:val="24"/>
                <w:szCs w:val="24"/>
              </w:rPr>
              <w:t xml:space="preserve">Read prior to class pages 249 through 314 from the required text, </w:t>
            </w:r>
            <w:r w:rsidR="00057D7F" w:rsidRPr="008A750A">
              <w:rPr>
                <w:rFonts w:ascii="Times New Roman" w:eastAsia="Calibri" w:hAnsi="Times New Roman" w:cs="Times New Roman"/>
                <w:b/>
                <w:i/>
                <w:sz w:val="24"/>
                <w:szCs w:val="24"/>
              </w:rPr>
              <w:lastRenderedPageBreak/>
              <w:t xml:space="preserve">Introduction to the Prophets </w:t>
            </w:r>
            <w:r w:rsidR="00057D7F" w:rsidRPr="008A750A">
              <w:rPr>
                <w:rFonts w:ascii="Times New Roman" w:eastAsia="Calibri" w:hAnsi="Times New Roman" w:cs="Times New Roman"/>
                <w:sz w:val="24"/>
                <w:szCs w:val="24"/>
              </w:rPr>
              <w:t xml:space="preserve">by Paul L. Redditt.  </w:t>
            </w:r>
          </w:p>
          <w:p w:rsidR="00F45956" w:rsidRPr="00D36824" w:rsidRDefault="00F45956" w:rsidP="00F45956">
            <w:pPr>
              <w:tabs>
                <w:tab w:val="left" w:pos="204"/>
              </w:tabs>
              <w:spacing w:after="0" w:line="240" w:lineRule="auto"/>
              <w:rPr>
                <w:rFonts w:ascii="Times New Roman" w:eastAsia="Times New Roman" w:hAnsi="Times New Roman" w:cs="Times New Roman"/>
                <w:sz w:val="24"/>
                <w:szCs w:val="24"/>
              </w:rPr>
            </w:pPr>
          </w:p>
          <w:p w:rsidR="00F45956" w:rsidRPr="00D36824" w:rsidRDefault="00F45956" w:rsidP="00F45956">
            <w:pPr>
              <w:tabs>
                <w:tab w:val="left" w:pos="204"/>
              </w:tabs>
              <w:spacing w:after="0" w:line="240" w:lineRule="auto"/>
              <w:rPr>
                <w:rFonts w:ascii="Times New Roman" w:eastAsia="Times New Roman" w:hAnsi="Times New Roman" w:cs="Times New Roman"/>
                <w:bCs/>
                <w:sz w:val="24"/>
                <w:szCs w:val="24"/>
              </w:rPr>
            </w:pPr>
            <w:r w:rsidRPr="00D36824">
              <w:rPr>
                <w:rFonts w:ascii="Times New Roman" w:eastAsia="Times New Roman" w:hAnsi="Times New Roman" w:cs="Times New Roman"/>
                <w:b/>
                <w:bCs/>
                <w:color w:val="264378"/>
                <w:sz w:val="24"/>
                <w:szCs w:val="24"/>
              </w:rPr>
              <w:t>Weekly Writing Exercise 10:</w:t>
            </w:r>
            <w:r w:rsidRPr="00D36824">
              <w:rPr>
                <w:rFonts w:ascii="Times New Roman" w:eastAsia="Times New Roman" w:hAnsi="Times New Roman" w:cs="Times New Roman"/>
                <w:bCs/>
                <w:color w:val="4472C4" w:themeColor="accent1"/>
                <w:sz w:val="24"/>
                <w:szCs w:val="24"/>
              </w:rPr>
              <w:t xml:space="preserve"> </w:t>
            </w:r>
            <w:r w:rsidRPr="00D36824">
              <w:rPr>
                <w:rFonts w:ascii="Times New Roman" w:eastAsia="Times New Roman" w:hAnsi="Times New Roman" w:cs="Times New Roman"/>
                <w:bCs/>
                <w:sz w:val="24"/>
                <w:szCs w:val="24"/>
              </w:rPr>
              <w:t>Submit a 300-500-word reflection in Dropbox on this week’s reading. Include any key terms or concepts that interest you, and explain how those things are relevant to the context in which you serve.</w:t>
            </w:r>
          </w:p>
          <w:p w:rsidR="00F45956" w:rsidRPr="00D36824" w:rsidRDefault="00F45956" w:rsidP="00F45956">
            <w:pPr>
              <w:tabs>
                <w:tab w:val="left" w:pos="204"/>
              </w:tabs>
              <w:spacing w:after="0" w:line="240" w:lineRule="auto"/>
              <w:rPr>
                <w:rFonts w:ascii="Times New Roman" w:eastAsia="Times New Roman" w:hAnsi="Times New Roman" w:cs="Times New Roman"/>
                <w:sz w:val="24"/>
                <w:szCs w:val="24"/>
              </w:rPr>
            </w:pPr>
          </w:p>
        </w:tc>
        <w:tc>
          <w:tcPr>
            <w:tcW w:w="1874"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iCs/>
                <w:sz w:val="24"/>
                <w:szCs w:val="24"/>
              </w:rPr>
            </w:pPr>
            <w:r w:rsidRPr="00D36824">
              <w:rPr>
                <w:rFonts w:ascii="Times New Roman" w:eastAsia="Times New Roman" w:hAnsi="Times New Roman" w:cs="Times New Roman"/>
                <w:b/>
                <w:color w:val="007033"/>
                <w:sz w:val="24"/>
                <w:szCs w:val="24"/>
              </w:rPr>
              <w:lastRenderedPageBreak/>
              <w:t>Discussion Board 1</w:t>
            </w:r>
            <w:r w:rsidR="00B210AF">
              <w:rPr>
                <w:rFonts w:ascii="Times New Roman" w:eastAsia="Times New Roman" w:hAnsi="Times New Roman" w:cs="Times New Roman"/>
                <w:b/>
                <w:color w:val="007033"/>
                <w:sz w:val="24"/>
                <w:szCs w:val="24"/>
              </w:rPr>
              <w:t>3</w:t>
            </w:r>
            <w:r w:rsidRPr="00D36824">
              <w:rPr>
                <w:rFonts w:ascii="Times New Roman" w:eastAsia="Times New Roman" w:hAnsi="Times New Roman" w:cs="Times New Roman"/>
                <w:b/>
                <w:color w:val="007033"/>
                <w:sz w:val="24"/>
                <w:szCs w:val="24"/>
              </w:rPr>
              <w:t>:</w:t>
            </w:r>
            <w:r w:rsidRPr="00D36824">
              <w:rPr>
                <w:rFonts w:ascii="Times New Roman" w:eastAsia="Times New Roman" w:hAnsi="Times New Roman" w:cs="Times New Roman"/>
                <w:color w:val="007033"/>
                <w:sz w:val="24"/>
                <w:szCs w:val="24"/>
              </w:rPr>
              <w:t xml:space="preserve"> </w:t>
            </w:r>
            <w:r w:rsidR="00B210AF" w:rsidRPr="00B210AF">
              <w:rPr>
                <w:rFonts w:ascii="Times New Roman" w:eastAsia="Times New Roman" w:hAnsi="Times New Roman" w:cs="Times New Roman"/>
                <w:sz w:val="24"/>
                <w:szCs w:val="24"/>
              </w:rPr>
              <w:t xml:space="preserve">Discuss and name a couple of themes and perceptions found in the chapter. Are there any themes and/or situations that are </w:t>
            </w:r>
            <w:proofErr w:type="gramStart"/>
            <w:r w:rsidR="00B210AF" w:rsidRPr="00B210AF">
              <w:rPr>
                <w:rFonts w:ascii="Times New Roman" w:eastAsia="Times New Roman" w:hAnsi="Times New Roman" w:cs="Times New Roman"/>
                <w:sz w:val="24"/>
                <w:szCs w:val="24"/>
              </w:rPr>
              <w:t>similar to</w:t>
            </w:r>
            <w:proofErr w:type="gramEnd"/>
            <w:r w:rsidR="00B210AF" w:rsidRPr="00B210AF">
              <w:rPr>
                <w:rFonts w:ascii="Times New Roman" w:eastAsia="Times New Roman" w:hAnsi="Times New Roman" w:cs="Times New Roman"/>
                <w:sz w:val="24"/>
                <w:szCs w:val="24"/>
              </w:rPr>
              <w:t xml:space="preserve"> some of the challenges we are facing in </w:t>
            </w:r>
            <w:r w:rsidR="00B210AF" w:rsidRPr="00B210AF">
              <w:rPr>
                <w:rFonts w:ascii="Times New Roman" w:eastAsia="Times New Roman" w:hAnsi="Times New Roman" w:cs="Times New Roman"/>
                <w:sz w:val="24"/>
                <w:szCs w:val="24"/>
              </w:rPr>
              <w:lastRenderedPageBreak/>
              <w:t xml:space="preserve">this nation (political, social, economic, theological, </w:t>
            </w:r>
            <w:proofErr w:type="spellStart"/>
            <w:r w:rsidR="00B210AF" w:rsidRPr="00B210AF">
              <w:rPr>
                <w:rFonts w:ascii="Times New Roman" w:eastAsia="Times New Roman" w:hAnsi="Times New Roman" w:cs="Times New Roman"/>
                <w:sz w:val="24"/>
                <w:szCs w:val="24"/>
              </w:rPr>
              <w:t>etc</w:t>
            </w:r>
            <w:proofErr w:type="spellEnd"/>
            <w:r w:rsidR="00B210AF" w:rsidRPr="00B210AF">
              <w:rPr>
                <w:rFonts w:ascii="Times New Roman" w:eastAsia="Times New Roman" w:hAnsi="Times New Roman" w:cs="Times New Roman"/>
                <w:sz w:val="24"/>
                <w:szCs w:val="24"/>
              </w:rPr>
              <w:t>;)?</w:t>
            </w:r>
          </w:p>
        </w:tc>
      </w:tr>
      <w:tr w:rsidR="00F45956" w:rsidRPr="00D36824" w:rsidTr="00352386">
        <w:trPr>
          <w:trHeight w:val="405"/>
        </w:trPr>
        <w:tc>
          <w:tcPr>
            <w:tcW w:w="529" w:type="pct"/>
            <w:tcBorders>
              <w:top w:val="single" w:sz="4" w:space="0" w:color="auto"/>
              <w:left w:val="single" w:sz="4" w:space="0" w:color="auto"/>
              <w:bottom w:val="single" w:sz="4" w:space="0" w:color="auto"/>
              <w:right w:val="single" w:sz="4" w:space="0" w:color="auto"/>
            </w:tcBorders>
          </w:tcPr>
          <w:p w:rsidR="00F45956" w:rsidRPr="00D36824" w:rsidRDefault="00057D7F"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lastRenderedPageBreak/>
              <w:t>W14</w:t>
            </w:r>
          </w:p>
        </w:tc>
        <w:tc>
          <w:tcPr>
            <w:tcW w:w="408" w:type="pct"/>
            <w:tcBorders>
              <w:top w:val="single" w:sz="4" w:space="0" w:color="auto"/>
              <w:left w:val="single" w:sz="4" w:space="0" w:color="auto"/>
              <w:bottom w:val="single" w:sz="4" w:space="0" w:color="auto"/>
              <w:right w:val="single" w:sz="4" w:space="0" w:color="auto"/>
            </w:tcBorders>
          </w:tcPr>
          <w:p w:rsidR="00F45956" w:rsidRPr="00D36824" w:rsidRDefault="000A060D" w:rsidP="00F45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45956" w:rsidRPr="00D36824">
              <w:rPr>
                <w:rFonts w:ascii="Times New Roman" w:eastAsia="Times New Roman" w:hAnsi="Times New Roman" w:cs="Times New Roman"/>
                <w:sz w:val="24"/>
                <w:szCs w:val="24"/>
              </w:rPr>
              <w:t>/2</w:t>
            </w:r>
            <w:r>
              <w:rPr>
                <w:rFonts w:ascii="Times New Roman" w:eastAsia="Times New Roman" w:hAnsi="Times New Roman" w:cs="Times New Roman"/>
                <w:sz w:val="24"/>
                <w:szCs w:val="24"/>
              </w:rPr>
              <w:t>-4/8</w:t>
            </w:r>
          </w:p>
        </w:tc>
        <w:tc>
          <w:tcPr>
            <w:tcW w:w="2189" w:type="pct"/>
            <w:tcBorders>
              <w:top w:val="single" w:sz="4" w:space="0" w:color="auto"/>
              <w:left w:val="single" w:sz="4" w:space="0" w:color="auto"/>
              <w:bottom w:val="single" w:sz="4" w:space="0" w:color="auto"/>
              <w:right w:val="single" w:sz="4" w:space="0" w:color="auto"/>
            </w:tcBorders>
          </w:tcPr>
          <w:p w:rsidR="00F45956" w:rsidRDefault="00330079" w:rsidP="00F45956">
            <w:pPr>
              <w:spacing w:after="0" w:line="240" w:lineRule="auto"/>
              <w:rPr>
                <w:rFonts w:ascii="Times New Roman" w:eastAsia="Times New Roman" w:hAnsi="Times New Roman" w:cs="Times New Roman"/>
                <w:b/>
                <w:sz w:val="24"/>
                <w:szCs w:val="24"/>
              </w:rPr>
            </w:pPr>
            <w:r w:rsidRPr="00D36824">
              <w:rPr>
                <w:rFonts w:ascii="Times New Roman" w:eastAsia="Times New Roman" w:hAnsi="Times New Roman" w:cs="Times New Roman"/>
                <w:b/>
                <w:sz w:val="24"/>
                <w:szCs w:val="24"/>
              </w:rPr>
              <w:t xml:space="preserve">Reading Topic: </w:t>
            </w:r>
            <w:r>
              <w:rPr>
                <w:rFonts w:ascii="Times New Roman" w:eastAsia="Times New Roman" w:hAnsi="Times New Roman" w:cs="Times New Roman"/>
                <w:b/>
                <w:sz w:val="24"/>
                <w:szCs w:val="24"/>
              </w:rPr>
              <w:t>Metaphors, Images and their Message about G-D and Israel, Judah, the World as they knew it and present-day.</w:t>
            </w:r>
          </w:p>
          <w:p w:rsidR="00330079" w:rsidRPr="00D36824" w:rsidRDefault="00330079" w:rsidP="00F45956">
            <w:pPr>
              <w:spacing w:after="0" w:line="240" w:lineRule="auto"/>
              <w:rPr>
                <w:rFonts w:ascii="Times New Roman" w:eastAsia="Times New Roman" w:hAnsi="Times New Roman" w:cs="Times New Roman"/>
                <w:b/>
                <w:sz w:val="24"/>
                <w:szCs w:val="24"/>
              </w:rPr>
            </w:pPr>
          </w:p>
          <w:p w:rsidR="00F45956" w:rsidRPr="00D36824" w:rsidRDefault="00057D7F" w:rsidP="00F45956">
            <w:pPr>
              <w:spacing w:after="0" w:line="240" w:lineRule="auto"/>
              <w:rPr>
                <w:rFonts w:ascii="Times New Roman" w:eastAsia="Times New Roman" w:hAnsi="Times New Roman" w:cs="Times New Roman"/>
                <w:b/>
                <w:sz w:val="24"/>
                <w:szCs w:val="24"/>
              </w:rPr>
            </w:pPr>
            <w:r>
              <w:rPr>
                <w:rFonts w:ascii="Times New Roman" w:eastAsia="Calibri" w:hAnsi="Times New Roman" w:cs="Times New Roman"/>
                <w:sz w:val="24"/>
                <w:szCs w:val="24"/>
              </w:rPr>
              <w:t>R</w:t>
            </w:r>
            <w:r w:rsidRPr="008A750A">
              <w:rPr>
                <w:rFonts w:ascii="Times New Roman" w:eastAsia="Calibri" w:hAnsi="Times New Roman" w:cs="Times New Roman"/>
                <w:sz w:val="24"/>
                <w:szCs w:val="24"/>
              </w:rPr>
              <w:t xml:space="preserve">ead pages 315 through 376 from the required text, </w:t>
            </w:r>
            <w:r w:rsidRPr="008A750A">
              <w:rPr>
                <w:rFonts w:ascii="Times New Roman" w:eastAsia="Calibri" w:hAnsi="Times New Roman" w:cs="Times New Roman"/>
                <w:b/>
                <w:i/>
                <w:sz w:val="24"/>
                <w:szCs w:val="24"/>
              </w:rPr>
              <w:t xml:space="preserve">Introduction to the Prophets </w:t>
            </w:r>
            <w:r w:rsidRPr="008A750A">
              <w:rPr>
                <w:rFonts w:ascii="Times New Roman" w:eastAsia="Calibri" w:hAnsi="Times New Roman" w:cs="Times New Roman"/>
                <w:sz w:val="24"/>
                <w:szCs w:val="24"/>
              </w:rPr>
              <w:t>by Paul L. Redditt.</w:t>
            </w:r>
          </w:p>
        </w:tc>
        <w:tc>
          <w:tcPr>
            <w:tcW w:w="1874" w:type="pct"/>
            <w:tcBorders>
              <w:top w:val="single" w:sz="4" w:space="0" w:color="auto"/>
              <w:left w:val="single" w:sz="4" w:space="0" w:color="auto"/>
              <w:bottom w:val="single" w:sz="4" w:space="0" w:color="auto"/>
              <w:right w:val="single" w:sz="4" w:space="0" w:color="auto"/>
            </w:tcBorders>
          </w:tcPr>
          <w:p w:rsidR="00F45956" w:rsidRPr="00D36824" w:rsidRDefault="00B210AF" w:rsidP="00F45956">
            <w:pPr>
              <w:spacing w:after="0" w:line="240" w:lineRule="auto"/>
              <w:rPr>
                <w:rFonts w:ascii="Times New Roman" w:eastAsia="Times New Roman" w:hAnsi="Times New Roman" w:cs="Times New Roman"/>
                <w:iCs/>
                <w:sz w:val="24"/>
                <w:szCs w:val="24"/>
              </w:rPr>
            </w:pPr>
            <w:r w:rsidRPr="00D36824">
              <w:rPr>
                <w:rFonts w:ascii="Times New Roman" w:eastAsia="Times New Roman" w:hAnsi="Times New Roman" w:cs="Times New Roman"/>
                <w:b/>
                <w:color w:val="007033"/>
                <w:sz w:val="24"/>
                <w:szCs w:val="24"/>
              </w:rPr>
              <w:t>Discussion Board 1</w:t>
            </w:r>
            <w:r>
              <w:rPr>
                <w:rFonts w:ascii="Times New Roman" w:eastAsia="Times New Roman" w:hAnsi="Times New Roman" w:cs="Times New Roman"/>
                <w:b/>
                <w:color w:val="007033"/>
                <w:sz w:val="24"/>
                <w:szCs w:val="24"/>
              </w:rPr>
              <w:t xml:space="preserve">4: </w:t>
            </w:r>
            <w:r w:rsidRPr="00B210AF">
              <w:rPr>
                <w:rFonts w:ascii="Times New Roman" w:eastAsia="Times New Roman" w:hAnsi="Times New Roman" w:cs="Times New Roman"/>
                <w:iCs/>
                <w:sz w:val="24"/>
                <w:szCs w:val="24"/>
              </w:rPr>
              <w:t xml:space="preserve">Discuss two of the themes found in the chapter and share your interpretation and understanding and the message for the 21st century Western culture (Marriage, Tithe, Hope, Restoration, </w:t>
            </w:r>
            <w:proofErr w:type="spellStart"/>
            <w:r w:rsidRPr="00B210AF">
              <w:rPr>
                <w:rFonts w:ascii="Times New Roman" w:eastAsia="Times New Roman" w:hAnsi="Times New Roman" w:cs="Times New Roman"/>
                <w:iCs/>
                <w:sz w:val="24"/>
                <w:szCs w:val="24"/>
              </w:rPr>
              <w:t>etc</w:t>
            </w:r>
            <w:proofErr w:type="spellEnd"/>
            <w:r w:rsidRPr="00B210AF">
              <w:rPr>
                <w:rFonts w:ascii="Times New Roman" w:eastAsia="Times New Roman" w:hAnsi="Times New Roman" w:cs="Times New Roman"/>
                <w:iCs/>
                <w:sz w:val="24"/>
                <w:szCs w:val="24"/>
              </w:rPr>
              <w:t>;)</w:t>
            </w:r>
          </w:p>
        </w:tc>
      </w:tr>
      <w:tr w:rsidR="00F45956" w:rsidRPr="00D36824" w:rsidTr="00352386">
        <w:trPr>
          <w:trHeight w:val="405"/>
        </w:trPr>
        <w:tc>
          <w:tcPr>
            <w:tcW w:w="52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p>
        </w:tc>
        <w:tc>
          <w:tcPr>
            <w:tcW w:w="408" w:type="pct"/>
            <w:tcBorders>
              <w:top w:val="single" w:sz="4" w:space="0" w:color="auto"/>
              <w:left w:val="single" w:sz="4" w:space="0" w:color="auto"/>
              <w:bottom w:val="single" w:sz="4" w:space="0" w:color="auto"/>
              <w:right w:val="single" w:sz="4" w:space="0" w:color="auto"/>
            </w:tcBorders>
          </w:tcPr>
          <w:p w:rsidR="00F45956" w:rsidRPr="00D36824" w:rsidRDefault="000A060D" w:rsidP="00F45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45956"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9-4/15</w:t>
            </w:r>
          </w:p>
        </w:tc>
        <w:tc>
          <w:tcPr>
            <w:tcW w:w="2189" w:type="pct"/>
            <w:tcBorders>
              <w:top w:val="single" w:sz="4" w:space="0" w:color="auto"/>
              <w:left w:val="single" w:sz="4" w:space="0" w:color="auto"/>
              <w:bottom w:val="single" w:sz="4" w:space="0" w:color="auto"/>
              <w:right w:val="single" w:sz="4" w:space="0" w:color="auto"/>
            </w:tcBorders>
          </w:tcPr>
          <w:p w:rsidR="00F45956" w:rsidRPr="00D36824" w:rsidRDefault="0093602C" w:rsidP="00F4595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w:t>
            </w:r>
          </w:p>
          <w:p w:rsidR="00F45956" w:rsidRPr="00D36824" w:rsidRDefault="00F45956" w:rsidP="00F45956">
            <w:pPr>
              <w:spacing w:after="0" w:line="240" w:lineRule="auto"/>
              <w:rPr>
                <w:rFonts w:ascii="Times New Roman" w:eastAsia="Times New Roman" w:hAnsi="Times New Roman" w:cs="Times New Roman"/>
                <w:b/>
                <w:sz w:val="24"/>
                <w:szCs w:val="24"/>
              </w:rPr>
            </w:pPr>
          </w:p>
        </w:tc>
        <w:tc>
          <w:tcPr>
            <w:tcW w:w="1874" w:type="pct"/>
            <w:tcBorders>
              <w:top w:val="single" w:sz="4" w:space="0" w:color="auto"/>
              <w:left w:val="single" w:sz="4" w:space="0" w:color="auto"/>
              <w:bottom w:val="single" w:sz="4" w:space="0" w:color="auto"/>
              <w:right w:val="single" w:sz="4" w:space="0" w:color="auto"/>
            </w:tcBorders>
          </w:tcPr>
          <w:p w:rsidR="00F45956" w:rsidRDefault="00F45956" w:rsidP="00F45956">
            <w:pPr>
              <w:spacing w:after="0" w:line="240" w:lineRule="auto"/>
              <w:rPr>
                <w:rFonts w:ascii="Times New Roman" w:eastAsia="Times New Roman" w:hAnsi="Times New Roman" w:cs="Times New Roman"/>
                <w:iCs/>
                <w:sz w:val="24"/>
                <w:szCs w:val="24"/>
              </w:rPr>
            </w:pPr>
          </w:p>
          <w:p w:rsidR="0093602C" w:rsidRPr="00D36824" w:rsidRDefault="0093602C" w:rsidP="00F45956">
            <w:pPr>
              <w:spacing w:after="0" w:line="240" w:lineRule="auto"/>
              <w:rPr>
                <w:rFonts w:ascii="Times New Roman" w:eastAsia="Times New Roman" w:hAnsi="Times New Roman" w:cs="Times New Roman"/>
                <w:iCs/>
                <w:sz w:val="24"/>
                <w:szCs w:val="24"/>
              </w:rPr>
            </w:pPr>
          </w:p>
        </w:tc>
      </w:tr>
      <w:tr w:rsidR="00F45956" w:rsidRPr="00D36824" w:rsidTr="00352386">
        <w:trPr>
          <w:trHeight w:val="405"/>
        </w:trPr>
        <w:tc>
          <w:tcPr>
            <w:tcW w:w="529" w:type="pct"/>
            <w:tcBorders>
              <w:top w:val="single" w:sz="4" w:space="0" w:color="auto"/>
              <w:left w:val="single" w:sz="4" w:space="0" w:color="auto"/>
              <w:bottom w:val="single" w:sz="4" w:space="0" w:color="auto"/>
              <w:right w:val="single" w:sz="4" w:space="0" w:color="auto"/>
            </w:tcBorders>
          </w:tcPr>
          <w:p w:rsidR="00F45956" w:rsidRPr="00D36824" w:rsidRDefault="00F45956" w:rsidP="00F45956">
            <w:pPr>
              <w:spacing w:after="0" w:line="240" w:lineRule="auto"/>
              <w:rPr>
                <w:rFonts w:ascii="Times New Roman" w:eastAsia="Times New Roman" w:hAnsi="Times New Roman" w:cs="Times New Roman"/>
                <w:sz w:val="24"/>
                <w:szCs w:val="24"/>
              </w:rPr>
            </w:pPr>
            <w:r w:rsidRPr="00D36824">
              <w:rPr>
                <w:rFonts w:ascii="Times New Roman" w:eastAsia="Times New Roman" w:hAnsi="Times New Roman" w:cs="Times New Roman"/>
                <w:sz w:val="24"/>
                <w:szCs w:val="24"/>
              </w:rPr>
              <w:t>W15</w:t>
            </w:r>
          </w:p>
        </w:tc>
        <w:tc>
          <w:tcPr>
            <w:tcW w:w="408" w:type="pct"/>
            <w:tcBorders>
              <w:top w:val="single" w:sz="4" w:space="0" w:color="auto"/>
              <w:left w:val="single" w:sz="4" w:space="0" w:color="auto"/>
              <w:bottom w:val="single" w:sz="4" w:space="0" w:color="auto"/>
              <w:right w:val="single" w:sz="4" w:space="0" w:color="auto"/>
            </w:tcBorders>
          </w:tcPr>
          <w:p w:rsidR="00F45956" w:rsidRPr="00D36824" w:rsidRDefault="0093602C" w:rsidP="00F45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45956" w:rsidRPr="00D36824">
              <w:rPr>
                <w:rFonts w:ascii="Times New Roman" w:eastAsia="Times New Roman" w:hAnsi="Times New Roman" w:cs="Times New Roman"/>
                <w:sz w:val="24"/>
                <w:szCs w:val="24"/>
              </w:rPr>
              <w:t>/</w:t>
            </w:r>
            <w:r>
              <w:rPr>
                <w:rFonts w:ascii="Times New Roman" w:eastAsia="Times New Roman" w:hAnsi="Times New Roman" w:cs="Times New Roman"/>
                <w:sz w:val="24"/>
                <w:szCs w:val="24"/>
              </w:rPr>
              <w:t>16-21</w:t>
            </w:r>
          </w:p>
        </w:tc>
        <w:tc>
          <w:tcPr>
            <w:tcW w:w="2189" w:type="pct"/>
            <w:tcBorders>
              <w:top w:val="single" w:sz="4" w:space="0" w:color="auto"/>
              <w:left w:val="single" w:sz="4" w:space="0" w:color="auto"/>
              <w:bottom w:val="single" w:sz="4" w:space="0" w:color="auto"/>
              <w:right w:val="single" w:sz="4" w:space="0" w:color="auto"/>
            </w:tcBorders>
          </w:tcPr>
          <w:p w:rsidR="003D7E46" w:rsidRDefault="003D7E46" w:rsidP="0033288B">
            <w:pPr>
              <w:spacing w:after="0" w:line="240" w:lineRule="auto"/>
              <w:rPr>
                <w:rFonts w:ascii="Times New Roman" w:eastAsia="Times New Roman" w:hAnsi="Times New Roman" w:cs="Times New Roman"/>
                <w:b/>
                <w:sz w:val="24"/>
                <w:szCs w:val="24"/>
              </w:rPr>
            </w:pPr>
            <w:r w:rsidRPr="00D36824">
              <w:rPr>
                <w:rFonts w:ascii="Times New Roman" w:eastAsia="Times New Roman" w:hAnsi="Times New Roman" w:cs="Times New Roman"/>
                <w:b/>
                <w:sz w:val="24"/>
                <w:szCs w:val="24"/>
              </w:rPr>
              <w:t xml:space="preserve">Reading Topic: </w:t>
            </w:r>
            <w:r>
              <w:rPr>
                <w:rFonts w:ascii="Times New Roman" w:eastAsia="Times New Roman" w:hAnsi="Times New Roman" w:cs="Times New Roman"/>
                <w:b/>
                <w:sz w:val="24"/>
                <w:szCs w:val="24"/>
              </w:rPr>
              <w:t xml:space="preserve">Geopolitics, Power, Justice and the Covenant of G-D. </w:t>
            </w:r>
          </w:p>
          <w:p w:rsidR="003D7E46" w:rsidRDefault="003D7E46" w:rsidP="0033288B">
            <w:pPr>
              <w:spacing w:after="0" w:line="240" w:lineRule="auto"/>
              <w:rPr>
                <w:rFonts w:ascii="Times New Roman" w:eastAsia="Times New Roman" w:hAnsi="Times New Roman" w:cs="Times New Roman"/>
                <w:sz w:val="24"/>
                <w:szCs w:val="24"/>
              </w:rPr>
            </w:pPr>
            <w:r w:rsidRPr="00921B32">
              <w:rPr>
                <w:rFonts w:ascii="Times New Roman" w:eastAsia="Times New Roman" w:hAnsi="Times New Roman" w:cs="Times New Roman"/>
                <w:sz w:val="24"/>
                <w:szCs w:val="24"/>
              </w:rPr>
              <w:t xml:space="preserve"> </w:t>
            </w:r>
          </w:p>
          <w:p w:rsidR="00921B32" w:rsidRDefault="00921B32" w:rsidP="0033288B">
            <w:pPr>
              <w:spacing w:after="0" w:line="240" w:lineRule="auto"/>
              <w:rPr>
                <w:rFonts w:ascii="Times New Roman" w:eastAsia="Times New Roman" w:hAnsi="Times New Roman" w:cs="Times New Roman"/>
                <w:b/>
                <w:sz w:val="24"/>
                <w:szCs w:val="24"/>
              </w:rPr>
            </w:pPr>
            <w:r w:rsidRPr="00921B32">
              <w:rPr>
                <w:rFonts w:ascii="Times New Roman" w:eastAsia="Times New Roman" w:hAnsi="Times New Roman" w:cs="Times New Roman"/>
                <w:sz w:val="24"/>
                <w:szCs w:val="24"/>
              </w:rPr>
              <w:t xml:space="preserve">Please read the pages from the handout by D.N. </w:t>
            </w:r>
            <w:proofErr w:type="spellStart"/>
            <w:r w:rsidRPr="00921B32">
              <w:rPr>
                <w:rFonts w:ascii="Times New Roman" w:eastAsia="Times New Roman" w:hAnsi="Times New Roman" w:cs="Times New Roman"/>
                <w:sz w:val="24"/>
                <w:szCs w:val="24"/>
              </w:rPr>
              <w:t>Premnath</w:t>
            </w:r>
            <w:proofErr w:type="spellEnd"/>
            <w:r w:rsidRPr="00921B32">
              <w:rPr>
                <w:rFonts w:ascii="Times New Roman" w:eastAsia="Times New Roman" w:hAnsi="Times New Roman" w:cs="Times New Roman"/>
                <w:sz w:val="24"/>
                <w:szCs w:val="24"/>
              </w:rPr>
              <w:t xml:space="preserve"> entitled, Eighth Century Prophets: A Social Analysis. The issues to be examined shall be the correlation between land acquisition and the prophetic oracles</w:t>
            </w:r>
            <w:r w:rsidRPr="00921B32">
              <w:rPr>
                <w:rFonts w:ascii="Times New Roman" w:eastAsia="Times New Roman" w:hAnsi="Times New Roman" w:cs="Times New Roman"/>
                <w:b/>
                <w:sz w:val="24"/>
                <w:szCs w:val="24"/>
              </w:rPr>
              <w:t>.</w:t>
            </w:r>
          </w:p>
          <w:p w:rsidR="0033288B" w:rsidRPr="00D36824" w:rsidRDefault="00F45956" w:rsidP="0033288B">
            <w:pPr>
              <w:spacing w:after="0" w:line="240" w:lineRule="auto"/>
              <w:rPr>
                <w:rFonts w:ascii="Times New Roman" w:eastAsia="Times New Roman" w:hAnsi="Times New Roman" w:cs="Times New Roman"/>
                <w:b/>
                <w:sz w:val="24"/>
                <w:szCs w:val="24"/>
              </w:rPr>
            </w:pPr>
            <w:r w:rsidRPr="00D36824">
              <w:rPr>
                <w:rFonts w:ascii="Times New Roman" w:eastAsia="Times New Roman" w:hAnsi="Times New Roman" w:cs="Times New Roman"/>
                <w:b/>
                <w:sz w:val="24"/>
                <w:szCs w:val="24"/>
              </w:rPr>
              <w:t>*</w:t>
            </w:r>
            <w:r w:rsidR="0033288B">
              <w:rPr>
                <w:rFonts w:ascii="Times New Roman" w:eastAsia="Times New Roman" w:hAnsi="Times New Roman" w:cs="Times New Roman"/>
                <w:b/>
                <w:sz w:val="24"/>
                <w:szCs w:val="24"/>
              </w:rPr>
              <w:t>Preparation for Final Exam</w:t>
            </w:r>
          </w:p>
          <w:p w:rsidR="00F45956" w:rsidRPr="00D36824" w:rsidRDefault="0033288B" w:rsidP="00F45956">
            <w:pPr>
              <w:spacing w:after="0" w:line="240" w:lineRule="auto"/>
              <w:rPr>
                <w:rFonts w:ascii="Times New Roman" w:eastAsia="Times New Roman" w:hAnsi="Times New Roman" w:cs="Times New Roman"/>
                <w:b/>
                <w:sz w:val="24"/>
                <w:szCs w:val="24"/>
              </w:rPr>
            </w:pPr>
            <w:r w:rsidRPr="0033288B">
              <w:rPr>
                <w:rFonts w:ascii="Times New Roman" w:eastAsia="Times New Roman" w:hAnsi="Times New Roman" w:cs="Times New Roman"/>
                <w:b/>
                <w:sz w:val="24"/>
                <w:szCs w:val="24"/>
              </w:rPr>
              <w:t>Final Paper is due</w:t>
            </w:r>
          </w:p>
        </w:tc>
        <w:tc>
          <w:tcPr>
            <w:tcW w:w="1874" w:type="pct"/>
            <w:tcBorders>
              <w:top w:val="single" w:sz="4" w:space="0" w:color="auto"/>
              <w:left w:val="single" w:sz="4" w:space="0" w:color="auto"/>
              <w:bottom w:val="single" w:sz="4" w:space="0" w:color="auto"/>
              <w:right w:val="single" w:sz="4" w:space="0" w:color="auto"/>
            </w:tcBorders>
          </w:tcPr>
          <w:p w:rsidR="00921B32" w:rsidRPr="00921B32" w:rsidRDefault="00921B32" w:rsidP="00921B32">
            <w:pPr>
              <w:rPr>
                <w:rFonts w:ascii="Times New Roman" w:hAnsi="Times New Roman" w:cs="Times New Roman"/>
                <w:sz w:val="24"/>
                <w:szCs w:val="24"/>
              </w:rPr>
            </w:pPr>
            <w:r w:rsidRPr="00D36824">
              <w:rPr>
                <w:rFonts w:ascii="Times New Roman" w:eastAsia="Times New Roman" w:hAnsi="Times New Roman" w:cs="Times New Roman"/>
                <w:b/>
                <w:color w:val="007033"/>
                <w:sz w:val="24"/>
                <w:szCs w:val="24"/>
              </w:rPr>
              <w:t>Discussion Board 1</w:t>
            </w:r>
            <w:r w:rsidRPr="00921B32">
              <w:rPr>
                <w:rFonts w:ascii="Times New Roman" w:eastAsia="Times New Roman" w:hAnsi="Times New Roman" w:cs="Times New Roman"/>
                <w:b/>
                <w:color w:val="007033"/>
                <w:sz w:val="24"/>
                <w:szCs w:val="24"/>
              </w:rPr>
              <w:t>4:</w:t>
            </w:r>
            <w:r w:rsidRPr="00921B32">
              <w:rPr>
                <w:rFonts w:ascii="Times New Roman" w:hAnsi="Times New Roman" w:cs="Times New Roman"/>
                <w:sz w:val="24"/>
                <w:szCs w:val="24"/>
              </w:rPr>
              <w:t xml:space="preserve">                   Discuss your understanding geopolitics and its impact on theology, ethics and cultural dynamics? Are there any similarities to the present climate and attitudes within this nation?</w:t>
            </w:r>
          </w:p>
          <w:p w:rsidR="00F45956" w:rsidRPr="00D36824" w:rsidRDefault="00F45956" w:rsidP="00F45956">
            <w:pPr>
              <w:spacing w:after="0" w:line="240" w:lineRule="auto"/>
              <w:rPr>
                <w:rFonts w:ascii="Times New Roman" w:eastAsia="Times New Roman" w:hAnsi="Times New Roman" w:cs="Times New Roman"/>
                <w:i/>
                <w:iCs/>
                <w:sz w:val="24"/>
                <w:szCs w:val="24"/>
              </w:rPr>
            </w:pPr>
          </w:p>
        </w:tc>
      </w:tr>
      <w:tr w:rsidR="0033288B" w:rsidRPr="00D36824" w:rsidTr="00352386">
        <w:trPr>
          <w:trHeight w:val="405"/>
        </w:trPr>
        <w:tc>
          <w:tcPr>
            <w:tcW w:w="529" w:type="pct"/>
            <w:tcBorders>
              <w:top w:val="single" w:sz="4" w:space="0" w:color="auto"/>
              <w:left w:val="single" w:sz="4" w:space="0" w:color="auto"/>
              <w:bottom w:val="single" w:sz="4" w:space="0" w:color="auto"/>
              <w:right w:val="single" w:sz="4" w:space="0" w:color="auto"/>
            </w:tcBorders>
          </w:tcPr>
          <w:p w:rsidR="0033288B" w:rsidRPr="00D36824" w:rsidRDefault="0033288B" w:rsidP="00F45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W/16</w:t>
            </w:r>
          </w:p>
        </w:tc>
        <w:tc>
          <w:tcPr>
            <w:tcW w:w="408" w:type="pct"/>
            <w:tcBorders>
              <w:top w:val="single" w:sz="4" w:space="0" w:color="auto"/>
              <w:left w:val="single" w:sz="4" w:space="0" w:color="auto"/>
              <w:bottom w:val="single" w:sz="4" w:space="0" w:color="auto"/>
              <w:right w:val="single" w:sz="4" w:space="0" w:color="auto"/>
            </w:tcBorders>
          </w:tcPr>
          <w:p w:rsidR="0033288B" w:rsidRDefault="0033288B" w:rsidP="00F45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4/22-28</w:t>
            </w:r>
          </w:p>
        </w:tc>
        <w:tc>
          <w:tcPr>
            <w:tcW w:w="2189" w:type="pct"/>
            <w:tcBorders>
              <w:top w:val="single" w:sz="4" w:space="0" w:color="auto"/>
              <w:left w:val="single" w:sz="4" w:space="0" w:color="auto"/>
              <w:bottom w:val="single" w:sz="4" w:space="0" w:color="auto"/>
              <w:right w:val="single" w:sz="4" w:space="0" w:color="auto"/>
            </w:tcBorders>
          </w:tcPr>
          <w:p w:rsidR="0033288B" w:rsidRPr="0033288B" w:rsidRDefault="0033288B" w:rsidP="0033288B">
            <w:pPr>
              <w:spacing w:after="0" w:line="240" w:lineRule="auto"/>
              <w:rPr>
                <w:rFonts w:ascii="Times New Roman" w:eastAsia="Times New Roman" w:hAnsi="Times New Roman" w:cs="Times New Roman"/>
                <w:b/>
                <w:sz w:val="24"/>
                <w:szCs w:val="24"/>
              </w:rPr>
            </w:pPr>
            <w:r w:rsidRPr="0033288B">
              <w:rPr>
                <w:rFonts w:ascii="Times New Roman" w:eastAsia="Times New Roman" w:hAnsi="Times New Roman" w:cs="Times New Roman"/>
                <w:b/>
                <w:sz w:val="24"/>
                <w:szCs w:val="24"/>
              </w:rPr>
              <w:t>FINAL EXAMINATION!</w:t>
            </w:r>
          </w:p>
          <w:p w:rsidR="0033288B" w:rsidRPr="00D36824" w:rsidRDefault="0033288B" w:rsidP="0033288B">
            <w:pPr>
              <w:spacing w:after="0" w:line="240" w:lineRule="auto"/>
              <w:rPr>
                <w:rFonts w:ascii="Times New Roman" w:eastAsia="Times New Roman" w:hAnsi="Times New Roman" w:cs="Times New Roman"/>
                <w:b/>
                <w:sz w:val="24"/>
                <w:szCs w:val="24"/>
              </w:rPr>
            </w:pPr>
            <w:r w:rsidRPr="0033288B">
              <w:rPr>
                <w:rFonts w:ascii="Times New Roman" w:eastAsia="Times New Roman" w:hAnsi="Times New Roman" w:cs="Times New Roman"/>
                <w:b/>
                <w:sz w:val="24"/>
                <w:szCs w:val="24"/>
              </w:rPr>
              <w:t>FINAL EXAMINATION</w:t>
            </w:r>
          </w:p>
        </w:tc>
        <w:tc>
          <w:tcPr>
            <w:tcW w:w="1874" w:type="pct"/>
            <w:tcBorders>
              <w:top w:val="single" w:sz="4" w:space="0" w:color="auto"/>
              <w:left w:val="single" w:sz="4" w:space="0" w:color="auto"/>
              <w:bottom w:val="single" w:sz="4" w:space="0" w:color="auto"/>
              <w:right w:val="single" w:sz="4" w:space="0" w:color="auto"/>
            </w:tcBorders>
          </w:tcPr>
          <w:p w:rsidR="0033288B" w:rsidRPr="00D36824" w:rsidRDefault="0033288B" w:rsidP="00F45956">
            <w:pPr>
              <w:spacing w:after="0" w:line="240" w:lineRule="auto"/>
              <w:rPr>
                <w:rFonts w:ascii="Times New Roman" w:eastAsia="Times New Roman" w:hAnsi="Times New Roman" w:cs="Times New Roman"/>
                <w:i/>
                <w:iCs/>
                <w:sz w:val="24"/>
                <w:szCs w:val="24"/>
              </w:rPr>
            </w:pPr>
          </w:p>
        </w:tc>
      </w:tr>
      <w:bookmarkEnd w:id="1"/>
    </w:tbl>
    <w:p w:rsidR="00D36824" w:rsidRPr="00D36824" w:rsidRDefault="00D36824" w:rsidP="00D36824">
      <w:pPr>
        <w:spacing w:after="0" w:line="240" w:lineRule="auto"/>
        <w:rPr>
          <w:rFonts w:ascii="Times New Roman" w:hAnsi="Times New Roman" w:cs="Times New Roman"/>
        </w:rPr>
      </w:pPr>
    </w:p>
    <w:p w:rsidR="00D36824" w:rsidRPr="00D36824" w:rsidRDefault="00D36824" w:rsidP="00D36824">
      <w:pPr>
        <w:spacing w:after="0" w:line="240" w:lineRule="auto"/>
        <w:rPr>
          <w:rFonts w:ascii="Times New Roman" w:hAnsi="Times New Roman" w:cs="Times New Roman"/>
        </w:rPr>
      </w:pPr>
      <w:r w:rsidRPr="00D36824">
        <w:rPr>
          <w:rFonts w:ascii="Times New Roman" w:hAnsi="Times New Roman" w:cs="Times New Roman"/>
        </w:rPr>
        <w:t>*</w:t>
      </w:r>
      <w:r w:rsidRPr="00D36824">
        <w:rPr>
          <w:rFonts w:ascii="Times New Roman" w:hAnsi="Times New Roman" w:cs="Times New Roman"/>
          <w:b/>
        </w:rPr>
        <w:t>Final Paper:</w:t>
      </w:r>
      <w:r w:rsidRPr="00D36824">
        <w:rPr>
          <w:rFonts w:ascii="Times New Roman" w:hAnsi="Times New Roman" w:cs="Times New Roman"/>
        </w:rPr>
        <w:t xml:space="preserve"> </w:t>
      </w:r>
    </w:p>
    <w:p w:rsidR="00D36824" w:rsidRPr="00D36824" w:rsidRDefault="00D36824" w:rsidP="00D36824">
      <w:pPr>
        <w:spacing w:after="0"/>
        <w:rPr>
          <w:rFonts w:ascii="Times New Roman" w:eastAsia="Times New Roman" w:hAnsi="Times New Roman"/>
          <w:sz w:val="24"/>
          <w:szCs w:val="24"/>
        </w:rPr>
      </w:pPr>
    </w:p>
    <w:p w:rsidR="00D36824" w:rsidRPr="00D36824" w:rsidRDefault="00D36824" w:rsidP="00D36824">
      <w:pPr>
        <w:numPr>
          <w:ilvl w:val="0"/>
          <w:numId w:val="10"/>
        </w:numPr>
        <w:spacing w:after="0" w:line="240" w:lineRule="auto"/>
        <w:contextualSpacing/>
        <w:rPr>
          <w:rFonts w:ascii="Times New Roman" w:eastAsia="Calibri" w:hAnsi="Times New Roman" w:cs="Times New Roman"/>
        </w:rPr>
      </w:pPr>
      <w:r w:rsidRPr="00D36824">
        <w:rPr>
          <w:rFonts w:ascii="Times New Roman" w:eastAsia="Calibri" w:hAnsi="Times New Roman" w:cs="Times New Roman"/>
        </w:rPr>
        <w:t>7-10 pages</w:t>
      </w:r>
    </w:p>
    <w:p w:rsidR="00D36824" w:rsidRPr="00D36824" w:rsidRDefault="00D36824" w:rsidP="00D36824">
      <w:pPr>
        <w:numPr>
          <w:ilvl w:val="0"/>
          <w:numId w:val="10"/>
        </w:numPr>
        <w:spacing w:after="0" w:line="240" w:lineRule="auto"/>
        <w:contextualSpacing/>
        <w:rPr>
          <w:rFonts w:ascii="Times New Roman" w:eastAsia="Calibri" w:hAnsi="Times New Roman" w:cs="Times New Roman"/>
        </w:rPr>
      </w:pPr>
      <w:r w:rsidRPr="00D36824">
        <w:rPr>
          <w:rFonts w:ascii="Times New Roman" w:eastAsia="Calibri" w:hAnsi="Times New Roman" w:cs="Times New Roman"/>
        </w:rPr>
        <w:t>Turabian Format</w:t>
      </w:r>
    </w:p>
    <w:p w:rsidR="00D36824" w:rsidRPr="00D36824" w:rsidRDefault="00D36824" w:rsidP="00D36824">
      <w:pPr>
        <w:numPr>
          <w:ilvl w:val="0"/>
          <w:numId w:val="10"/>
        </w:numPr>
        <w:spacing w:after="0" w:line="240" w:lineRule="auto"/>
        <w:contextualSpacing/>
        <w:rPr>
          <w:rFonts w:ascii="Times New Roman" w:eastAsia="Calibri" w:hAnsi="Times New Roman" w:cs="Times New Roman"/>
        </w:rPr>
      </w:pPr>
      <w:r w:rsidRPr="00D36824">
        <w:rPr>
          <w:rFonts w:ascii="Times New Roman" w:eastAsia="Calibri" w:hAnsi="Times New Roman" w:cs="Times New Roman"/>
        </w:rPr>
        <w:t xml:space="preserve">Identify a ministry context (ex: local church, outreach organization, women’s/men’s group, </w:t>
      </w:r>
      <w:proofErr w:type="spellStart"/>
      <w:r w:rsidRPr="00D36824">
        <w:rPr>
          <w:rFonts w:ascii="Times New Roman" w:eastAsia="Calibri" w:hAnsi="Times New Roman" w:cs="Times New Roman"/>
        </w:rPr>
        <w:t>etc</w:t>
      </w:r>
      <w:proofErr w:type="spellEnd"/>
      <w:r w:rsidRPr="00D36824">
        <w:rPr>
          <w:rFonts w:ascii="Times New Roman" w:eastAsia="Calibri" w:hAnsi="Times New Roman" w:cs="Times New Roman"/>
        </w:rPr>
        <w:t>)</w:t>
      </w:r>
    </w:p>
    <w:p w:rsidR="00D36824" w:rsidRPr="00D36824" w:rsidRDefault="00D36824" w:rsidP="00D36824">
      <w:pPr>
        <w:numPr>
          <w:ilvl w:val="0"/>
          <w:numId w:val="10"/>
        </w:numPr>
        <w:spacing w:after="0" w:line="240" w:lineRule="auto"/>
        <w:contextualSpacing/>
        <w:rPr>
          <w:rFonts w:ascii="Times New Roman" w:eastAsia="Calibri" w:hAnsi="Times New Roman" w:cs="Times New Roman"/>
        </w:rPr>
      </w:pPr>
      <w:r w:rsidRPr="00D36824">
        <w:rPr>
          <w:rFonts w:ascii="Times New Roman" w:eastAsia="Calibri" w:hAnsi="Times New Roman" w:cs="Times New Roman"/>
        </w:rPr>
        <w:t>Develop spiritual practices for that specific context that will assist individuals of the group to grow and address the challenges of the 21</w:t>
      </w:r>
      <w:r w:rsidRPr="00D36824">
        <w:rPr>
          <w:rFonts w:ascii="Times New Roman" w:eastAsia="Calibri" w:hAnsi="Times New Roman" w:cs="Times New Roman"/>
          <w:vertAlign w:val="superscript"/>
        </w:rPr>
        <w:t>st</w:t>
      </w:r>
      <w:r w:rsidRPr="00D36824">
        <w:rPr>
          <w:rFonts w:ascii="Times New Roman" w:eastAsia="Calibri" w:hAnsi="Times New Roman" w:cs="Times New Roman"/>
        </w:rPr>
        <w:t xml:space="preserve"> century.</w:t>
      </w:r>
    </w:p>
    <w:p w:rsidR="00ED074A" w:rsidRDefault="00ED074A">
      <w:pPr>
        <w:rPr>
          <w:b/>
        </w:rPr>
      </w:pPr>
    </w:p>
    <w:p w:rsidR="008A750A" w:rsidRPr="00ED074A" w:rsidRDefault="00ED074A">
      <w:pPr>
        <w:rPr>
          <w:b/>
        </w:rPr>
      </w:pPr>
      <w:r w:rsidRPr="00ED074A">
        <w:rPr>
          <w:b/>
        </w:rPr>
        <w:t>Mid-Term</w:t>
      </w:r>
    </w:p>
    <w:p w:rsidR="00024298" w:rsidRDefault="00024298" w:rsidP="00024298">
      <w:pPr>
        <w:pStyle w:val="ListParagraph"/>
        <w:numPr>
          <w:ilvl w:val="0"/>
          <w:numId w:val="8"/>
        </w:numPr>
      </w:pPr>
      <w:r>
        <w:t xml:space="preserve">Isaiah of Jerusalem </w:t>
      </w:r>
    </w:p>
    <w:p w:rsidR="002247DE" w:rsidRDefault="00024298" w:rsidP="00024298">
      <w:pPr>
        <w:pStyle w:val="ListParagraph"/>
        <w:numPr>
          <w:ilvl w:val="0"/>
          <w:numId w:val="8"/>
        </w:numPr>
      </w:pPr>
      <w:proofErr w:type="spellStart"/>
      <w:r>
        <w:t>Deutero</w:t>
      </w:r>
      <w:proofErr w:type="spellEnd"/>
      <w:r>
        <w:t>-Isaiah</w:t>
      </w:r>
    </w:p>
    <w:p w:rsidR="00024298" w:rsidRDefault="00024298" w:rsidP="00024298">
      <w:pPr>
        <w:pStyle w:val="ListParagraph"/>
        <w:numPr>
          <w:ilvl w:val="0"/>
          <w:numId w:val="8"/>
        </w:numPr>
      </w:pPr>
      <w:r>
        <w:t xml:space="preserve">Third Isaiah </w:t>
      </w:r>
    </w:p>
    <w:p w:rsidR="00024298" w:rsidRDefault="00024298" w:rsidP="00024298">
      <w:pPr>
        <w:pStyle w:val="ListParagraph"/>
        <w:numPr>
          <w:ilvl w:val="0"/>
          <w:numId w:val="8"/>
        </w:numPr>
      </w:pPr>
      <w:r>
        <w:t>Monotheism</w:t>
      </w:r>
    </w:p>
    <w:p w:rsidR="00024298" w:rsidRDefault="00024298" w:rsidP="00024298">
      <w:pPr>
        <w:pStyle w:val="ListParagraph"/>
        <w:numPr>
          <w:ilvl w:val="0"/>
          <w:numId w:val="8"/>
        </w:numPr>
      </w:pPr>
      <w:r>
        <w:t>Universalism</w:t>
      </w:r>
    </w:p>
    <w:p w:rsidR="00024298" w:rsidRDefault="00024298" w:rsidP="00024298">
      <w:pPr>
        <w:pStyle w:val="ListParagraph"/>
        <w:numPr>
          <w:ilvl w:val="0"/>
          <w:numId w:val="8"/>
        </w:numPr>
      </w:pPr>
      <w:r>
        <w:t>Servant Song</w:t>
      </w:r>
    </w:p>
    <w:p w:rsidR="00024298" w:rsidRDefault="00024298" w:rsidP="00024298">
      <w:pPr>
        <w:pStyle w:val="ListParagraph"/>
        <w:numPr>
          <w:ilvl w:val="0"/>
          <w:numId w:val="8"/>
        </w:numPr>
      </w:pPr>
      <w:r>
        <w:t>Gottwald and political Reading</w:t>
      </w:r>
    </w:p>
    <w:p w:rsidR="00024298" w:rsidRDefault="00024298" w:rsidP="00024298">
      <w:pPr>
        <w:pStyle w:val="ListParagraph"/>
        <w:numPr>
          <w:ilvl w:val="0"/>
          <w:numId w:val="8"/>
        </w:numPr>
      </w:pPr>
      <w:proofErr w:type="spellStart"/>
      <w:r>
        <w:t>Syro-Epharimite</w:t>
      </w:r>
      <w:proofErr w:type="spellEnd"/>
      <w:r>
        <w:t xml:space="preserve"> Invasion</w:t>
      </w:r>
    </w:p>
    <w:p w:rsidR="00024298" w:rsidRDefault="005F3A65" w:rsidP="00024298">
      <w:pPr>
        <w:pStyle w:val="ListParagraph"/>
        <w:numPr>
          <w:ilvl w:val="0"/>
          <w:numId w:val="8"/>
        </w:numPr>
      </w:pPr>
      <w:r>
        <w:t>Nationalism</w:t>
      </w:r>
    </w:p>
    <w:p w:rsidR="005F3A65" w:rsidRDefault="005F3A65" w:rsidP="00024298">
      <w:pPr>
        <w:pStyle w:val="ListParagraph"/>
        <w:numPr>
          <w:ilvl w:val="0"/>
          <w:numId w:val="8"/>
        </w:numPr>
      </w:pPr>
      <w:proofErr w:type="spellStart"/>
      <w:r>
        <w:t>Mispat</w:t>
      </w:r>
      <w:proofErr w:type="spellEnd"/>
      <w:r>
        <w:t xml:space="preserve"> and </w:t>
      </w:r>
      <w:proofErr w:type="spellStart"/>
      <w:r>
        <w:t>sedequa</w:t>
      </w:r>
      <w:proofErr w:type="spellEnd"/>
    </w:p>
    <w:p w:rsidR="00024298" w:rsidRPr="00FE3CE4" w:rsidRDefault="005F3A65">
      <w:pPr>
        <w:rPr>
          <w:b/>
        </w:rPr>
      </w:pPr>
      <w:r w:rsidRPr="00FE3CE4">
        <w:rPr>
          <w:b/>
        </w:rPr>
        <w:t>Final</w:t>
      </w:r>
    </w:p>
    <w:p w:rsidR="00074BAA" w:rsidRDefault="00074BAA" w:rsidP="00F44BC0">
      <w:pPr>
        <w:pStyle w:val="ListParagraph"/>
        <w:numPr>
          <w:ilvl w:val="0"/>
          <w:numId w:val="9"/>
        </w:numPr>
      </w:pPr>
      <w:r>
        <w:t>What is the criteria for distinguishing a true from false prophet as identified in the book and what role does social justice play in their prophecy?</w:t>
      </w:r>
    </w:p>
    <w:p w:rsidR="00941F42" w:rsidRDefault="00941F42" w:rsidP="00941F42">
      <w:pPr>
        <w:pStyle w:val="ListParagraph"/>
        <w:numPr>
          <w:ilvl w:val="0"/>
          <w:numId w:val="9"/>
        </w:numPr>
      </w:pPr>
      <w:r>
        <w:t xml:space="preserve">What is the importance and significance of </w:t>
      </w:r>
      <w:r w:rsidRPr="00941F42">
        <w:t>Abraham ben Meir ibn Ezra</w:t>
      </w:r>
      <w:r>
        <w:t xml:space="preserve"> and </w:t>
      </w:r>
      <w:r w:rsidRPr="00941F42">
        <w:t xml:space="preserve">Bernhard </w:t>
      </w:r>
      <w:proofErr w:type="spellStart"/>
      <w:r w:rsidRPr="00941F42">
        <w:t>Lauardus</w:t>
      </w:r>
      <w:proofErr w:type="spellEnd"/>
      <w:r w:rsidRPr="00941F42">
        <w:t xml:space="preserve"> </w:t>
      </w:r>
      <w:proofErr w:type="spellStart"/>
      <w:r w:rsidRPr="00941F42">
        <w:t>Duhm</w:t>
      </w:r>
      <w:proofErr w:type="spellEnd"/>
      <w:r>
        <w:t xml:space="preserve"> to the interpretation of Isaiah?</w:t>
      </w:r>
    </w:p>
    <w:p w:rsidR="00FE3CE4" w:rsidRDefault="00FE3CE4" w:rsidP="00F44BC0">
      <w:pPr>
        <w:pStyle w:val="ListParagraph"/>
        <w:numPr>
          <w:ilvl w:val="0"/>
          <w:numId w:val="9"/>
        </w:numPr>
      </w:pPr>
      <w:r>
        <w:t xml:space="preserve">What is the significance of the </w:t>
      </w:r>
      <w:proofErr w:type="spellStart"/>
      <w:r>
        <w:t>Syro</w:t>
      </w:r>
      <w:proofErr w:type="spellEnd"/>
      <w:r>
        <w:t>-Ephraimite War and the writings of Isaiah?</w:t>
      </w:r>
    </w:p>
    <w:p w:rsidR="00074BAA" w:rsidRDefault="005C0C4F" w:rsidP="00F44BC0">
      <w:pPr>
        <w:pStyle w:val="ListParagraph"/>
        <w:numPr>
          <w:ilvl w:val="0"/>
          <w:numId w:val="9"/>
        </w:numPr>
      </w:pPr>
      <w:r>
        <w:t xml:space="preserve">Name as least four of the genres that are repeatedly found in prophetic literature and some reasons for their usage? </w:t>
      </w:r>
    </w:p>
    <w:p w:rsidR="00074BAA" w:rsidRDefault="005C0C4F" w:rsidP="00F44BC0">
      <w:pPr>
        <w:pStyle w:val="ListParagraph"/>
        <w:numPr>
          <w:ilvl w:val="0"/>
          <w:numId w:val="9"/>
        </w:numPr>
      </w:pPr>
      <w:r>
        <w:t>Discuss the meaning of the name of Isaiah’s children and what message were they to convey to the people?</w:t>
      </w:r>
    </w:p>
    <w:p w:rsidR="00DD2056" w:rsidRDefault="005C0C4F" w:rsidP="00F44BC0">
      <w:pPr>
        <w:pStyle w:val="ListParagraph"/>
        <w:numPr>
          <w:ilvl w:val="0"/>
          <w:numId w:val="9"/>
        </w:numPr>
      </w:pPr>
      <w:r>
        <w:t xml:space="preserve">Who does </w:t>
      </w:r>
      <w:r w:rsidR="003944C4">
        <w:t>Redditt</w:t>
      </w:r>
      <w:r>
        <w:t xml:space="preserve"> identify as the “Suffering Servant and what is th</w:t>
      </w:r>
      <w:r w:rsidR="00DD2056">
        <w:t>e role of the Suffering Servant?</w:t>
      </w:r>
    </w:p>
    <w:p w:rsidR="00DD2056" w:rsidRDefault="00DD2056" w:rsidP="00F44BC0">
      <w:pPr>
        <w:pStyle w:val="ListParagraph"/>
        <w:numPr>
          <w:ilvl w:val="0"/>
          <w:numId w:val="9"/>
        </w:numPr>
      </w:pPr>
      <w:r>
        <w:t xml:space="preserve">Name at least three of the themes found in Third Isaiah and what is one continual theme argued by </w:t>
      </w:r>
      <w:r w:rsidR="003944C4">
        <w:t>Redditt</w:t>
      </w:r>
      <w:r>
        <w:t>?</w:t>
      </w:r>
    </w:p>
    <w:p w:rsidR="00512B96" w:rsidRDefault="00DD2056" w:rsidP="00F44BC0">
      <w:pPr>
        <w:pStyle w:val="ListParagraph"/>
        <w:numPr>
          <w:ilvl w:val="0"/>
          <w:numId w:val="9"/>
        </w:numPr>
      </w:pPr>
      <w:r>
        <w:t xml:space="preserve">What does </w:t>
      </w:r>
      <w:r w:rsidR="00512B96">
        <w:t>Redditt</w:t>
      </w:r>
      <w:r>
        <w:t xml:space="preserve"> say is the tension between “Jeremiah’s advice to </w:t>
      </w:r>
      <w:r w:rsidR="00512B96">
        <w:t>Surrender and Truth and Treason.</w:t>
      </w:r>
    </w:p>
    <w:p w:rsidR="00512B96" w:rsidRDefault="00512B96" w:rsidP="00F44BC0">
      <w:pPr>
        <w:pStyle w:val="ListParagraph"/>
        <w:numPr>
          <w:ilvl w:val="0"/>
          <w:numId w:val="9"/>
        </w:numPr>
      </w:pPr>
      <w:r>
        <w:t>What does Redditt</w:t>
      </w:r>
      <w:r w:rsidR="003944C4">
        <w:t xml:space="preserve"> say about the usage of the metaphors, Marriage, Divorce and Infidelity to discuss the relationship between this specific G-D and Israel and Judah? </w:t>
      </w:r>
    </w:p>
    <w:p w:rsidR="00FE3CE4" w:rsidRDefault="00512B96" w:rsidP="006F1C2C">
      <w:pPr>
        <w:pStyle w:val="ListParagraph"/>
        <w:numPr>
          <w:ilvl w:val="0"/>
          <w:numId w:val="9"/>
        </w:numPr>
      </w:pPr>
      <w:r>
        <w:t xml:space="preserve">What is the </w:t>
      </w:r>
      <w:r w:rsidR="003944C4">
        <w:t xml:space="preserve">Redditt’s </w:t>
      </w:r>
      <w:r>
        <w:t xml:space="preserve">understanding of the </w:t>
      </w:r>
      <w:r w:rsidR="003944C4">
        <w:t xml:space="preserve">Hosea’s view </w:t>
      </w:r>
      <w:r>
        <w:t xml:space="preserve">of </w:t>
      </w:r>
      <w:r w:rsidR="00FE3CE4">
        <w:t>women and its correlation to national calamity and Judgment?</w:t>
      </w:r>
    </w:p>
    <w:p w:rsidR="00331096" w:rsidRDefault="00331096">
      <w:pPr>
        <w:rPr>
          <w:b/>
        </w:rPr>
      </w:pPr>
      <w:r w:rsidRPr="00331096">
        <w:rPr>
          <w:b/>
        </w:rPr>
        <w:t>Paper</w:t>
      </w:r>
    </w:p>
    <w:p w:rsidR="00C55EF0" w:rsidRDefault="00C55EF0">
      <w:pPr>
        <w:rPr>
          <w:b/>
        </w:rPr>
      </w:pPr>
      <w:r>
        <w:rPr>
          <w:b/>
        </w:rPr>
        <w:t xml:space="preserve">Write a Seven to ten (7-10) page paper on a major theme found in Isaiah. Discuss the theme and its implications for the people during the time of the writing and any similarities or differences to present </w:t>
      </w:r>
      <w:r>
        <w:rPr>
          <w:b/>
        </w:rPr>
        <w:lastRenderedPageBreak/>
        <w:t xml:space="preserve">day. </w:t>
      </w:r>
      <w:r w:rsidR="000B1941">
        <w:rPr>
          <w:b/>
        </w:rPr>
        <w:t xml:space="preserve">Issues of Hope, Nationalism, Suffering Servant, Judgment, Universalism, Injustice, Geopolitical Exploitation, Reconciliation </w:t>
      </w:r>
      <w:proofErr w:type="spellStart"/>
      <w:r w:rsidR="000B1941">
        <w:rPr>
          <w:b/>
        </w:rPr>
        <w:t>etc</w:t>
      </w:r>
      <w:proofErr w:type="spellEnd"/>
      <w:r w:rsidR="000B1941">
        <w:rPr>
          <w:b/>
        </w:rPr>
        <w:t>).</w:t>
      </w:r>
    </w:p>
    <w:p w:rsidR="00C55EF0" w:rsidRPr="00027C66" w:rsidRDefault="00C55EF0" w:rsidP="00027C66">
      <w:pPr>
        <w:pStyle w:val="ListParagraph"/>
        <w:numPr>
          <w:ilvl w:val="0"/>
          <w:numId w:val="1"/>
        </w:numPr>
        <w:rPr>
          <w:b/>
        </w:rPr>
      </w:pPr>
      <w:r w:rsidRPr="00027C66">
        <w:rPr>
          <w:b/>
        </w:rPr>
        <w:t>Paper should reflect…</w:t>
      </w:r>
    </w:p>
    <w:p w:rsidR="00C55EF0" w:rsidRPr="00027C66" w:rsidRDefault="00C55EF0" w:rsidP="00027C66">
      <w:pPr>
        <w:pStyle w:val="ListParagraph"/>
        <w:numPr>
          <w:ilvl w:val="0"/>
          <w:numId w:val="1"/>
        </w:numPr>
        <w:rPr>
          <w:b/>
        </w:rPr>
      </w:pPr>
      <w:r w:rsidRPr="00027C66">
        <w:rPr>
          <w:b/>
        </w:rPr>
        <w:t>Introduction</w:t>
      </w:r>
    </w:p>
    <w:p w:rsidR="00027C66" w:rsidRPr="00027C66" w:rsidRDefault="00C55EF0" w:rsidP="00027C66">
      <w:pPr>
        <w:pStyle w:val="ListParagraph"/>
        <w:numPr>
          <w:ilvl w:val="0"/>
          <w:numId w:val="1"/>
        </w:numPr>
        <w:rPr>
          <w:b/>
        </w:rPr>
      </w:pPr>
      <w:r w:rsidRPr="00027C66">
        <w:rPr>
          <w:b/>
        </w:rPr>
        <w:t>Naming of the theme</w:t>
      </w:r>
    </w:p>
    <w:p w:rsidR="00027C66" w:rsidRPr="00027C66" w:rsidRDefault="00027C66" w:rsidP="00027C66">
      <w:pPr>
        <w:pStyle w:val="ListParagraph"/>
        <w:numPr>
          <w:ilvl w:val="0"/>
          <w:numId w:val="1"/>
        </w:numPr>
        <w:rPr>
          <w:b/>
        </w:rPr>
      </w:pPr>
      <w:r w:rsidRPr="00027C66">
        <w:rPr>
          <w:b/>
        </w:rPr>
        <w:t>Identification of the context---First Isaiah---</w:t>
      </w:r>
      <w:proofErr w:type="spellStart"/>
      <w:r w:rsidRPr="00027C66">
        <w:rPr>
          <w:b/>
        </w:rPr>
        <w:t>Deutero</w:t>
      </w:r>
      <w:proofErr w:type="spellEnd"/>
      <w:r w:rsidRPr="00027C66">
        <w:rPr>
          <w:b/>
        </w:rPr>
        <w:t xml:space="preserve"> or Second -Isaiah—</w:t>
      </w:r>
      <w:proofErr w:type="spellStart"/>
      <w:r w:rsidRPr="00027C66">
        <w:rPr>
          <w:b/>
        </w:rPr>
        <w:t>Trito</w:t>
      </w:r>
      <w:proofErr w:type="spellEnd"/>
      <w:r w:rsidRPr="00027C66">
        <w:rPr>
          <w:b/>
        </w:rPr>
        <w:t xml:space="preserve"> or Third Isaiah or Pre-Exilic –Exilic-Post Exilic</w:t>
      </w:r>
    </w:p>
    <w:p w:rsidR="00027C66" w:rsidRPr="00027C66" w:rsidRDefault="00027C66" w:rsidP="00027C66">
      <w:pPr>
        <w:pStyle w:val="ListParagraph"/>
        <w:numPr>
          <w:ilvl w:val="0"/>
          <w:numId w:val="1"/>
        </w:numPr>
        <w:rPr>
          <w:b/>
        </w:rPr>
      </w:pPr>
      <w:r w:rsidRPr="00027C66">
        <w:rPr>
          <w:b/>
        </w:rPr>
        <w:t>Defining of the theme</w:t>
      </w:r>
    </w:p>
    <w:p w:rsidR="00C55EF0" w:rsidRDefault="00027C66" w:rsidP="00027C66">
      <w:pPr>
        <w:pStyle w:val="ListParagraph"/>
        <w:numPr>
          <w:ilvl w:val="0"/>
          <w:numId w:val="1"/>
        </w:numPr>
        <w:rPr>
          <w:b/>
        </w:rPr>
      </w:pPr>
      <w:r w:rsidRPr="00027C66">
        <w:rPr>
          <w:b/>
        </w:rPr>
        <w:t>Application for and to 21</w:t>
      </w:r>
      <w:r w:rsidRPr="00027C66">
        <w:rPr>
          <w:b/>
          <w:vertAlign w:val="superscript"/>
        </w:rPr>
        <w:t>st</w:t>
      </w:r>
      <w:r w:rsidRPr="00027C66">
        <w:rPr>
          <w:b/>
        </w:rPr>
        <w:t xml:space="preserve"> century </w:t>
      </w:r>
    </w:p>
    <w:p w:rsidR="002247DE" w:rsidRPr="002247DE" w:rsidRDefault="002247DE" w:rsidP="002247DE">
      <w:pPr>
        <w:rPr>
          <w:b/>
        </w:rPr>
      </w:pPr>
    </w:p>
    <w:p w:rsidR="000B1941" w:rsidRPr="000B1941" w:rsidRDefault="000B1941" w:rsidP="000B1941">
      <w:pPr>
        <w:rPr>
          <w:b/>
        </w:rPr>
      </w:pPr>
    </w:p>
    <w:p w:rsidR="003563BB" w:rsidRDefault="003563BB"/>
    <w:sectPr w:rsidR="003563BB">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956" w:rsidRDefault="00903956" w:rsidP="002247DE">
      <w:pPr>
        <w:spacing w:after="0" w:line="240" w:lineRule="auto"/>
      </w:pPr>
      <w:r>
        <w:separator/>
      </w:r>
    </w:p>
  </w:endnote>
  <w:endnote w:type="continuationSeparator" w:id="0">
    <w:p w:rsidR="00903956" w:rsidRDefault="00903956" w:rsidP="0022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956" w:rsidRDefault="00903956" w:rsidP="002247DE">
      <w:pPr>
        <w:spacing w:after="0" w:line="240" w:lineRule="auto"/>
      </w:pPr>
      <w:r>
        <w:separator/>
      </w:r>
    </w:p>
  </w:footnote>
  <w:footnote w:type="continuationSeparator" w:id="0">
    <w:p w:rsidR="00903956" w:rsidRDefault="00903956" w:rsidP="00224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7DE" w:rsidRPr="002247DE" w:rsidRDefault="002247DE" w:rsidP="002247DE">
    <w:pPr>
      <w:spacing w:after="0" w:line="240" w:lineRule="auto"/>
      <w:jc w:val="center"/>
      <w:rPr>
        <w:rFonts w:ascii="Times New Roman" w:eastAsia="Times New Roman" w:hAnsi="Times New Roman" w:cs="Times New Roman"/>
        <w:b/>
        <w:sz w:val="32"/>
        <w:szCs w:val="32"/>
      </w:rPr>
    </w:pPr>
    <w:r w:rsidRPr="002247DE">
      <w:rPr>
        <w:rFonts w:ascii="Times New Roman" w:eastAsia="Times New Roman" w:hAnsi="Times New Roman" w:cs="Times New Roman"/>
        <w:b/>
        <w:sz w:val="32"/>
        <w:szCs w:val="32"/>
      </w:rPr>
      <w:t xml:space="preserve">Bi 603 Isaiah and the Major Prophets </w:t>
    </w:r>
  </w:p>
  <w:p w:rsidR="002247DE" w:rsidRPr="002247DE" w:rsidRDefault="002247DE" w:rsidP="002247DE">
    <w:pPr>
      <w:spacing w:after="0" w:line="240" w:lineRule="auto"/>
      <w:jc w:val="center"/>
      <w:rPr>
        <w:rFonts w:ascii="Times New Roman" w:eastAsia="Times New Roman" w:hAnsi="Times New Roman" w:cs="Times New Roman"/>
      </w:rPr>
    </w:pPr>
    <w:r w:rsidRPr="002247DE">
      <w:rPr>
        <w:rFonts w:ascii="Times New Roman" w:eastAsia="Times New Roman" w:hAnsi="Times New Roman" w:cs="Times New Roman"/>
        <w:b/>
        <w:sz w:val="32"/>
        <w:szCs w:val="32"/>
      </w:rPr>
      <w:t xml:space="preserve"> </w:t>
    </w:r>
    <w:r w:rsidRPr="002247DE">
      <w:rPr>
        <w:rFonts w:ascii="Times New Roman" w:eastAsia="Times New Roman" w:hAnsi="Times New Roman" w:cs="Times New Roman"/>
      </w:rPr>
      <w:t>SPRING SEMESTER 2018</w:t>
    </w:r>
  </w:p>
  <w:p w:rsidR="002247DE" w:rsidRPr="002247DE" w:rsidRDefault="002247DE" w:rsidP="002247DE">
    <w:pPr>
      <w:spacing w:after="0" w:line="240" w:lineRule="auto"/>
      <w:jc w:val="center"/>
      <w:rPr>
        <w:rFonts w:ascii="Times New Roman" w:eastAsia="Times New Roman" w:hAnsi="Times New Roman" w:cs="Times New Roman"/>
      </w:rPr>
    </w:pPr>
  </w:p>
  <w:p w:rsidR="002247DE" w:rsidRPr="002247DE" w:rsidRDefault="002247DE" w:rsidP="002247DE">
    <w:pPr>
      <w:spacing w:after="200" w:line="276" w:lineRule="auto"/>
      <w:jc w:val="center"/>
      <w:rPr>
        <w:rFonts w:ascii="Times New Roman" w:eastAsia="Times New Roman" w:hAnsi="Times New Roman" w:cs="Times New Roman"/>
      </w:rPr>
    </w:pPr>
    <w:r w:rsidRPr="002247DE">
      <w:rPr>
        <w:rFonts w:ascii="Times New Roman" w:eastAsia="Times New Roman" w:hAnsi="Times New Roman" w:cs="Times New Roman"/>
      </w:rPr>
      <w:t>WEDNESDAY 7:00 P.M. – 9:30 P.M.</w:t>
    </w:r>
  </w:p>
  <w:p w:rsidR="002247DE" w:rsidRPr="002247DE" w:rsidRDefault="002247DE" w:rsidP="002247DE">
    <w:pPr>
      <w:spacing w:after="200" w:line="276" w:lineRule="auto"/>
      <w:jc w:val="center"/>
      <w:rPr>
        <w:rFonts w:ascii="Times New Roman" w:eastAsia="Times New Roman" w:hAnsi="Times New Roman" w:cs="Times New Roman"/>
      </w:rPr>
    </w:pPr>
    <w:r w:rsidRPr="002247DE">
      <w:rPr>
        <w:rFonts w:ascii="Times New Roman" w:eastAsia="Times New Roman" w:hAnsi="Times New Roman" w:cs="Times New Roman"/>
      </w:rPr>
      <w:t>BEULAH HEIGHTS UNIVERSITY</w:t>
    </w:r>
  </w:p>
  <w:p w:rsidR="002247DE" w:rsidRDefault="002247DE" w:rsidP="002247DE">
    <w:pPr>
      <w:spacing w:after="200" w:line="276" w:lineRule="auto"/>
      <w:jc w:val="center"/>
    </w:pPr>
    <w:r w:rsidRPr="002247DE">
      <w:rPr>
        <w:rFonts w:ascii="Times New Roman" w:eastAsia="Times New Roman" w:hAnsi="Times New Roman" w:cs="Times New Roman"/>
      </w:rPr>
      <w:t xml:space="preserve">GRADUATE DEPARTMENT OF RELIGIOUS STUDIES AND THEOLOGY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4D5"/>
    <w:multiLevelType w:val="hybridMultilevel"/>
    <w:tmpl w:val="68EEE626"/>
    <w:lvl w:ilvl="0" w:tplc="03B81B86">
      <w:start w:val="1"/>
      <w:numFmt w:val="decimal"/>
      <w:lvlText w:val="%1."/>
      <w:lvlJc w:val="left"/>
      <w:pPr>
        <w:tabs>
          <w:tab w:val="num" w:pos="720"/>
        </w:tabs>
        <w:ind w:left="720" w:hanging="360"/>
      </w:pPr>
      <w:rPr>
        <w:rFonts w:cs="Times New Roman"/>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68C4E5B"/>
    <w:multiLevelType w:val="multilevel"/>
    <w:tmpl w:val="DF7665FC"/>
    <w:lvl w:ilvl="0">
      <w:start w:val="1"/>
      <w:numFmt w:val="decimal"/>
      <w:lvlText w:val="%1."/>
      <w:lvlJc w:val="left"/>
      <w:pPr>
        <w:tabs>
          <w:tab w:val="num" w:pos="360"/>
        </w:tabs>
        <w:ind w:left="360" w:hanging="360"/>
      </w:pPr>
      <w:rPr>
        <w:rFonts w:hint="default"/>
        <w:b/>
        <w:bCs/>
      </w:rPr>
    </w:lvl>
    <w:lvl w:ilvl="1">
      <w:start w:val="1"/>
      <w:numFmt w:val="decimal"/>
      <w:lvlText w:val="%2."/>
      <w:lvlJc w:val="right"/>
      <w:pPr>
        <w:tabs>
          <w:tab w:val="num" w:pos="1080"/>
        </w:tabs>
        <w:ind w:left="1080" w:hanging="360"/>
      </w:pPr>
    </w:lvl>
    <w:lvl w:ilvl="2">
      <w:start w:val="1"/>
      <w:numFmt w:val="decimal"/>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2" w15:restartNumberingAfterBreak="0">
    <w:nsid w:val="098312F4"/>
    <w:multiLevelType w:val="hybridMultilevel"/>
    <w:tmpl w:val="E1BA331A"/>
    <w:lvl w:ilvl="0" w:tplc="F2D67C6A">
      <w:start w:val="1"/>
      <w:numFmt w:val="decimal"/>
      <w:lvlText w:val="%1."/>
      <w:lvlJc w:val="left"/>
      <w:pPr>
        <w:tabs>
          <w:tab w:val="num" w:pos="540"/>
        </w:tabs>
        <w:ind w:left="54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5064A43"/>
    <w:multiLevelType w:val="hybridMultilevel"/>
    <w:tmpl w:val="690EDA5E"/>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 w15:restartNumberingAfterBreak="0">
    <w:nsid w:val="1E87640E"/>
    <w:multiLevelType w:val="hybridMultilevel"/>
    <w:tmpl w:val="8766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F43C3"/>
    <w:multiLevelType w:val="hybridMultilevel"/>
    <w:tmpl w:val="8334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94053"/>
    <w:multiLevelType w:val="hybridMultilevel"/>
    <w:tmpl w:val="0436E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8D72E4"/>
    <w:multiLevelType w:val="hybridMultilevel"/>
    <w:tmpl w:val="DB34D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B5E92"/>
    <w:multiLevelType w:val="hybridMultilevel"/>
    <w:tmpl w:val="E7C40316"/>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9" w15:restartNumberingAfterBreak="0">
    <w:nsid w:val="7CB628D2"/>
    <w:multiLevelType w:val="hybridMultilevel"/>
    <w:tmpl w:val="5FF22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7B"/>
    <w:rsid w:val="00024298"/>
    <w:rsid w:val="00027C66"/>
    <w:rsid w:val="00057D7F"/>
    <w:rsid w:val="00074BAA"/>
    <w:rsid w:val="000A060D"/>
    <w:rsid w:val="000A7A02"/>
    <w:rsid w:val="000B1941"/>
    <w:rsid w:val="000F0D85"/>
    <w:rsid w:val="00104D1E"/>
    <w:rsid w:val="00196077"/>
    <w:rsid w:val="001C5004"/>
    <w:rsid w:val="001D3652"/>
    <w:rsid w:val="002247DE"/>
    <w:rsid w:val="00330079"/>
    <w:rsid w:val="00331096"/>
    <w:rsid w:val="0033288B"/>
    <w:rsid w:val="003563BB"/>
    <w:rsid w:val="0039023E"/>
    <w:rsid w:val="003944C4"/>
    <w:rsid w:val="003C5BEC"/>
    <w:rsid w:val="003D3CBF"/>
    <w:rsid w:val="003D48D2"/>
    <w:rsid w:val="003D7E46"/>
    <w:rsid w:val="003F48E8"/>
    <w:rsid w:val="00407E7F"/>
    <w:rsid w:val="00411C00"/>
    <w:rsid w:val="004F2BDC"/>
    <w:rsid w:val="00512B96"/>
    <w:rsid w:val="0052617C"/>
    <w:rsid w:val="005C0C4F"/>
    <w:rsid w:val="005F3A65"/>
    <w:rsid w:val="00612DCF"/>
    <w:rsid w:val="00670B08"/>
    <w:rsid w:val="00676AE3"/>
    <w:rsid w:val="006C412D"/>
    <w:rsid w:val="006D5233"/>
    <w:rsid w:val="006F1C2C"/>
    <w:rsid w:val="00766461"/>
    <w:rsid w:val="007E4559"/>
    <w:rsid w:val="008A750A"/>
    <w:rsid w:val="00903956"/>
    <w:rsid w:val="00921B32"/>
    <w:rsid w:val="0093602C"/>
    <w:rsid w:val="00941F42"/>
    <w:rsid w:val="00945D4C"/>
    <w:rsid w:val="00950F22"/>
    <w:rsid w:val="00960B38"/>
    <w:rsid w:val="00966FAD"/>
    <w:rsid w:val="0097381F"/>
    <w:rsid w:val="0099467B"/>
    <w:rsid w:val="009B2DE6"/>
    <w:rsid w:val="009E4C00"/>
    <w:rsid w:val="00A02008"/>
    <w:rsid w:val="00A76D72"/>
    <w:rsid w:val="00A773C0"/>
    <w:rsid w:val="00A91F2D"/>
    <w:rsid w:val="00AD4CA3"/>
    <w:rsid w:val="00B20FC5"/>
    <w:rsid w:val="00B210AF"/>
    <w:rsid w:val="00B7360E"/>
    <w:rsid w:val="00BF5B0F"/>
    <w:rsid w:val="00C46877"/>
    <w:rsid w:val="00C55EF0"/>
    <w:rsid w:val="00CB28F3"/>
    <w:rsid w:val="00D36824"/>
    <w:rsid w:val="00D75B8F"/>
    <w:rsid w:val="00DA6438"/>
    <w:rsid w:val="00DC7A1E"/>
    <w:rsid w:val="00DD2056"/>
    <w:rsid w:val="00DD310F"/>
    <w:rsid w:val="00ED074A"/>
    <w:rsid w:val="00F44BC0"/>
    <w:rsid w:val="00F45956"/>
    <w:rsid w:val="00F83E3E"/>
    <w:rsid w:val="00FC7701"/>
    <w:rsid w:val="00FE328B"/>
    <w:rsid w:val="00FE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E586"/>
  <w15:chartTrackingRefBased/>
  <w15:docId w15:val="{6C80B190-74BD-4571-9565-56259671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C66"/>
    <w:pPr>
      <w:ind w:left="720"/>
      <w:contextualSpacing/>
    </w:pPr>
  </w:style>
  <w:style w:type="paragraph" w:styleId="Header">
    <w:name w:val="header"/>
    <w:basedOn w:val="Normal"/>
    <w:link w:val="HeaderChar"/>
    <w:uiPriority w:val="99"/>
    <w:unhideWhenUsed/>
    <w:rsid w:val="00224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DE"/>
  </w:style>
  <w:style w:type="paragraph" w:styleId="Footer">
    <w:name w:val="footer"/>
    <w:basedOn w:val="Normal"/>
    <w:link w:val="FooterChar"/>
    <w:uiPriority w:val="99"/>
    <w:unhideWhenUsed/>
    <w:rsid w:val="00224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cy.johnson@beulah.org" TargetMode="External"/><Relationship Id="rId13" Type="http://schemas.openxmlformats.org/officeDocument/2006/relationships/hyperlink" Target="http://www.amazon.com/J.-Daniel-Hays/e/B001IGHPPS/ref=dp_byline_cont_book_1" TargetMode="External"/><Relationship Id="rId18" Type="http://schemas.openxmlformats.org/officeDocument/2006/relationships/hyperlink" Target="http://www.amazon.com/s/ref=dp_byline_sr_book_1?ie=UTF8&amp;field-author=James+Luther+Mays&amp;search-alias=books&amp;text=James+Luther+Mays&amp;sort=relevancerank" TargetMode="External"/><Relationship Id="rId26" Type="http://schemas.openxmlformats.org/officeDocument/2006/relationships/hyperlink" Target="http://www.amazon.com/Jeffrey-Stackert/e/B00NGBU1EU/ref=dp_byline_cont_book_1" TargetMode="External"/><Relationship Id="rId3" Type="http://schemas.openxmlformats.org/officeDocument/2006/relationships/settings" Target="settings.xml"/><Relationship Id="rId21" Type="http://schemas.openxmlformats.org/officeDocument/2006/relationships/hyperlink" Target="http://www.amazon.com/s/ref=dp_byline_sr_book_2?ie=UTF8&amp;field-author=Sharon+H.+Ringe&amp;search-alias=books&amp;text=Sharon+H.+Ringe&amp;sort=relevancerank" TargetMode="External"/><Relationship Id="rId7" Type="http://schemas.openxmlformats.org/officeDocument/2006/relationships/hyperlink" Target="mailto:percy.johnson@beulah.org" TargetMode="External"/><Relationship Id="rId12" Type="http://schemas.openxmlformats.org/officeDocument/2006/relationships/hyperlink" Target="http://www.amazon.com/s/ref=dp_byline_sr_book_1?ie=UTF8&amp;field-author=Walter+Brueggemann&amp;search-alias=books&amp;text=Walter+Brueggemann&amp;sort=relevancerank" TargetMode="External"/><Relationship Id="rId17" Type="http://schemas.openxmlformats.org/officeDocument/2006/relationships/hyperlink" Target="http://www.amazon.com/s/ref=dp_byline_sr_book_1?ie=UTF8&amp;field-author=Victor+H.+Matthews&amp;search-alias=books&amp;text=Victor+H.+Matthews&amp;sort=relevancerank" TargetMode="External"/><Relationship Id="rId25" Type="http://schemas.openxmlformats.org/officeDocument/2006/relationships/hyperlink" Target="http://www.amazon.com/s/ref=dp_byline_sr_book_1?ie=UTF8&amp;field-author=Gerhard+Von+Rad&amp;search-alias=books&amp;text=Gerhard+Von+Rad&amp;sort=relevanceran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mazon.com/s/ref=dp_byline_sr_book_1?ie=UTF8&amp;field-author=Jack+Lundbom&amp;search-alias=books&amp;text=Jack+Lundbom&amp;sort=relevancerank" TargetMode="External"/><Relationship Id="rId20" Type="http://schemas.openxmlformats.org/officeDocument/2006/relationships/hyperlink" Target="http://www.amazon.com/s/ref=dp_byline_sr_book_1?ie=UTF8&amp;field-author=Carol+A.+Newsom&amp;search-alias=books&amp;text=Carol+A.+Newsom&amp;sort=relevancerank" TargetMode="External"/><Relationship Id="rId29" Type="http://schemas.openxmlformats.org/officeDocument/2006/relationships/hyperlink" Target="http://www.amazon.com/s/ref=dp_byline_sr_book_1?ie=UTF8&amp;field-author=Robert+Wilson&amp;search-alias=books&amp;text=Robert+Wilson&amp;sort=relevancer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s/ref=dp_byline_sr_book_2?ie=UTF8&amp;field-author=J.+Gordon+McConville&amp;search-alias=books&amp;text=J.+Gordon+McConville&amp;sort=relevancerank" TargetMode="External"/><Relationship Id="rId24" Type="http://schemas.openxmlformats.org/officeDocument/2006/relationships/hyperlink" Target="http://www.amazon.com/David-L.-Petersen/e/B000AQ2840/ref=dp_byline_cont_book_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mazon.com/Thomas-L.-Leclerc/e/B001JSAFA2/ref=dp_byline_cont_book_1" TargetMode="External"/><Relationship Id="rId23" Type="http://schemas.openxmlformats.org/officeDocument/2006/relationships/hyperlink" Target="http://www.wjkbooks.com/Author/Default.aspx?AuthorId=33262" TargetMode="External"/><Relationship Id="rId28" Type="http://schemas.openxmlformats.org/officeDocument/2006/relationships/hyperlink" Target="http://www.amazon.com/s/ref=dp_byline_sr_book_1?ie=UTF8&amp;field-author=Renita+Weems&amp;search-alias=books&amp;text=Renita+Weems&amp;sort=relevancerank" TargetMode="External"/><Relationship Id="rId10" Type="http://schemas.openxmlformats.org/officeDocument/2006/relationships/hyperlink" Target="http://www.amazon.com/s/ref=dp_byline_sr_book_1?ie=UTF8&amp;field-author=Mark+J.+Boda&amp;search-alias=books&amp;text=Mark+J.+Boda&amp;sort=relevancerank" TargetMode="External"/><Relationship Id="rId19" Type="http://schemas.openxmlformats.org/officeDocument/2006/relationships/hyperlink" Target="http://www.amazon.com/s/ref=dp_byline_sr_book_2?ie=UTF8&amp;field-author=Paul+J.+Achtemeier&amp;search-alias=books&amp;text=Paul+J.+Achtemeier&amp;sort=relevanceran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mazon.com/Joseph-Blenkinsopp/e/B001H6W1MG/ref=dp_byline_cont_book_1" TargetMode="External"/><Relationship Id="rId14" Type="http://schemas.openxmlformats.org/officeDocument/2006/relationships/hyperlink" Target="http://www.amazon.com/s/ref=dp_byline_sr_book_2?ie=UTF8&amp;field-author=Tremper+Longman+III&amp;search-alias=books&amp;text=Tremper+Longman+III&amp;sort=relevancerank" TargetMode="External"/><Relationship Id="rId22" Type="http://schemas.openxmlformats.org/officeDocument/2006/relationships/hyperlink" Target="http://www.amazon.com/s/ref=dp_byline_sr_book_3?ie=UTF8&amp;field-author=Jacqueline+E.+Lapsley&amp;search-alias=books&amp;text=Jacqueline+E.+Lapsley&amp;sort=relevancerank" TargetMode="External"/><Relationship Id="rId27" Type="http://schemas.openxmlformats.org/officeDocument/2006/relationships/hyperlink" Target="http://www.amazon.com/Phyllis-Trible/e/B000AP83GS/ref=dp_byline_cont_book_1" TargetMode="External"/><Relationship Id="rId30" Type="http://schemas.openxmlformats.org/officeDocument/2006/relationships/hyperlink" Target="https://smtp.beulah.org/exchweb/bin/redir.asp?URL=http://www.galileo.usg.edu/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18</Pages>
  <Words>5728</Words>
  <Characters>32654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Percy Johnson</dc:creator>
  <cp:keywords/>
  <dc:description/>
  <cp:lastModifiedBy>Percy Johnson</cp:lastModifiedBy>
  <cp:revision>9</cp:revision>
  <dcterms:created xsi:type="dcterms:W3CDTF">2018-01-07T15:17:00Z</dcterms:created>
  <dcterms:modified xsi:type="dcterms:W3CDTF">2018-01-08T01:14:00Z</dcterms:modified>
</cp:coreProperties>
</file>