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BA" w:rsidRPr="00B53682" w:rsidRDefault="00452FBA" w:rsidP="004F325C">
      <w:pPr>
        <w:spacing w:after="0" w:line="480" w:lineRule="auto"/>
        <w:jc w:val="center"/>
        <w:rPr>
          <w:rFonts w:ascii="Times New Roman" w:hAnsi="Times New Roman"/>
          <w:sz w:val="24"/>
          <w:szCs w:val="24"/>
        </w:rPr>
      </w:pPr>
      <w:bookmarkStart w:id="0" w:name="_GoBack"/>
      <w:bookmarkEnd w:id="0"/>
    </w:p>
    <w:p w:rsidR="00452FBA" w:rsidRPr="00B53682" w:rsidRDefault="00452FBA" w:rsidP="004F325C">
      <w:pPr>
        <w:spacing w:after="0" w:line="480" w:lineRule="auto"/>
        <w:jc w:val="center"/>
        <w:rPr>
          <w:rFonts w:ascii="Times New Roman" w:hAnsi="Times New Roman"/>
          <w:sz w:val="24"/>
          <w:szCs w:val="24"/>
        </w:rPr>
      </w:pPr>
    </w:p>
    <w:p w:rsidR="00452FBA" w:rsidRPr="00B53682" w:rsidRDefault="00452FBA" w:rsidP="004F325C">
      <w:pPr>
        <w:spacing w:after="0" w:line="480" w:lineRule="auto"/>
        <w:jc w:val="center"/>
        <w:rPr>
          <w:rFonts w:ascii="Times New Roman" w:hAnsi="Times New Roman"/>
          <w:sz w:val="24"/>
          <w:szCs w:val="24"/>
        </w:rPr>
      </w:pPr>
    </w:p>
    <w:p w:rsidR="00452FBA" w:rsidRPr="00B53682" w:rsidRDefault="00452FBA" w:rsidP="004F325C">
      <w:pPr>
        <w:spacing w:after="0" w:line="480" w:lineRule="auto"/>
        <w:jc w:val="center"/>
        <w:rPr>
          <w:rFonts w:ascii="Times New Roman" w:hAnsi="Times New Roman"/>
          <w:sz w:val="24"/>
          <w:szCs w:val="24"/>
        </w:rPr>
      </w:pPr>
    </w:p>
    <w:p w:rsidR="00452FBA" w:rsidRDefault="00452FBA" w:rsidP="004F325C">
      <w:pPr>
        <w:spacing w:after="0" w:line="480" w:lineRule="auto"/>
        <w:jc w:val="center"/>
        <w:rPr>
          <w:rFonts w:ascii="Times New Roman" w:hAnsi="Times New Roman"/>
          <w:sz w:val="24"/>
          <w:szCs w:val="24"/>
        </w:rPr>
      </w:pPr>
    </w:p>
    <w:p w:rsidR="00A52D84" w:rsidRDefault="00A52D84" w:rsidP="004F325C">
      <w:pPr>
        <w:spacing w:after="0" w:line="480" w:lineRule="auto"/>
        <w:jc w:val="center"/>
        <w:rPr>
          <w:rFonts w:ascii="Times New Roman" w:hAnsi="Times New Roman"/>
          <w:sz w:val="24"/>
          <w:szCs w:val="24"/>
        </w:rPr>
      </w:pPr>
    </w:p>
    <w:p w:rsidR="007F743B" w:rsidRDefault="007F743B" w:rsidP="004F325C">
      <w:pPr>
        <w:spacing w:after="0" w:line="480" w:lineRule="auto"/>
        <w:jc w:val="center"/>
        <w:rPr>
          <w:rFonts w:ascii="Times New Roman" w:hAnsi="Times New Roman"/>
          <w:sz w:val="24"/>
          <w:szCs w:val="24"/>
        </w:rPr>
      </w:pPr>
    </w:p>
    <w:p w:rsidR="00EA776F" w:rsidRPr="00B53682" w:rsidRDefault="00EA776F" w:rsidP="004F325C">
      <w:pPr>
        <w:spacing w:after="0" w:line="480" w:lineRule="auto"/>
        <w:jc w:val="center"/>
        <w:rPr>
          <w:rFonts w:ascii="Times New Roman" w:hAnsi="Times New Roman"/>
          <w:sz w:val="24"/>
          <w:szCs w:val="24"/>
        </w:rPr>
      </w:pPr>
    </w:p>
    <w:p w:rsidR="00452FBA" w:rsidRPr="00B53682" w:rsidRDefault="00A11F40" w:rsidP="004F325C">
      <w:pPr>
        <w:spacing w:after="0" w:line="480" w:lineRule="auto"/>
        <w:jc w:val="center"/>
        <w:rPr>
          <w:rFonts w:ascii="Times New Roman" w:hAnsi="Times New Roman"/>
          <w:sz w:val="24"/>
          <w:szCs w:val="24"/>
        </w:rPr>
      </w:pPr>
      <w:r w:rsidRPr="00A11F40">
        <w:rPr>
          <w:rFonts w:ascii="Times New Roman" w:hAnsi="Times New Roman"/>
          <w:sz w:val="24"/>
          <w:szCs w:val="24"/>
        </w:rPr>
        <w:t>Bl</w:t>
      </w:r>
      <w:r>
        <w:rPr>
          <w:rFonts w:ascii="Times New Roman" w:hAnsi="Times New Roman"/>
          <w:sz w:val="24"/>
          <w:szCs w:val="24"/>
        </w:rPr>
        <w:t>inded by Truth, Circumstances, a</w:t>
      </w:r>
      <w:r w:rsidRPr="00A11F40">
        <w:rPr>
          <w:rFonts w:ascii="Times New Roman" w:hAnsi="Times New Roman"/>
          <w:sz w:val="24"/>
          <w:szCs w:val="24"/>
        </w:rPr>
        <w:t>nd Lies</w:t>
      </w:r>
    </w:p>
    <w:p w:rsidR="00452FBA" w:rsidRDefault="00A52D84" w:rsidP="004F325C">
      <w:pPr>
        <w:spacing w:after="0" w:line="480" w:lineRule="auto"/>
        <w:jc w:val="center"/>
        <w:rPr>
          <w:rFonts w:ascii="Times New Roman" w:hAnsi="Times New Roman"/>
          <w:sz w:val="24"/>
          <w:szCs w:val="24"/>
        </w:rPr>
      </w:pPr>
      <w:r w:rsidRPr="00B53682">
        <w:rPr>
          <w:rFonts w:ascii="Times New Roman" w:hAnsi="Times New Roman"/>
          <w:sz w:val="24"/>
          <w:szCs w:val="24"/>
        </w:rPr>
        <w:t>Michael M</w:t>
      </w:r>
      <w:r w:rsidR="00894923" w:rsidRPr="00B53682">
        <w:rPr>
          <w:rFonts w:ascii="Times New Roman" w:hAnsi="Times New Roman"/>
          <w:sz w:val="24"/>
          <w:szCs w:val="24"/>
        </w:rPr>
        <w:t>. Harris</w:t>
      </w:r>
    </w:p>
    <w:p w:rsidR="00EC546D" w:rsidRPr="00B53682" w:rsidRDefault="00A52D84" w:rsidP="004F325C">
      <w:pPr>
        <w:spacing w:after="0" w:line="480" w:lineRule="auto"/>
        <w:jc w:val="center"/>
        <w:rPr>
          <w:rFonts w:ascii="Times New Roman" w:hAnsi="Times New Roman"/>
          <w:sz w:val="24"/>
          <w:szCs w:val="24"/>
        </w:rPr>
      </w:pPr>
      <w:r w:rsidRPr="00B53682">
        <w:rPr>
          <w:rFonts w:ascii="Times New Roman" w:hAnsi="Times New Roman"/>
          <w:sz w:val="24"/>
          <w:szCs w:val="24"/>
        </w:rPr>
        <w:t>Beulah Heights University</w:t>
      </w:r>
    </w:p>
    <w:p w:rsidR="00EC546D" w:rsidRPr="00B53682" w:rsidRDefault="00EC546D">
      <w:pPr>
        <w:spacing w:after="0" w:line="240" w:lineRule="auto"/>
        <w:rPr>
          <w:rFonts w:ascii="Times New Roman" w:hAnsi="Times New Roman"/>
          <w:sz w:val="24"/>
          <w:szCs w:val="24"/>
        </w:rPr>
      </w:pPr>
      <w:r w:rsidRPr="00B53682">
        <w:rPr>
          <w:rFonts w:ascii="Times New Roman" w:hAnsi="Times New Roman"/>
          <w:sz w:val="24"/>
          <w:szCs w:val="24"/>
        </w:rPr>
        <w:br w:type="page"/>
      </w:r>
    </w:p>
    <w:p w:rsidR="00792E1B" w:rsidRDefault="00792E1B" w:rsidP="00792E1B">
      <w:pPr>
        <w:spacing w:after="0" w:line="480" w:lineRule="auto"/>
        <w:jc w:val="center"/>
        <w:rPr>
          <w:rFonts w:ascii="Times New Roman" w:hAnsi="Times New Roman"/>
          <w:sz w:val="24"/>
          <w:szCs w:val="24"/>
        </w:rPr>
      </w:pPr>
      <w:r>
        <w:rPr>
          <w:rFonts w:ascii="Times New Roman" w:hAnsi="Times New Roman"/>
          <w:sz w:val="24"/>
          <w:szCs w:val="24"/>
        </w:rPr>
        <w:lastRenderedPageBreak/>
        <w:t>Introduction</w:t>
      </w:r>
    </w:p>
    <w:p w:rsidR="000F49AB" w:rsidRDefault="00A11F40" w:rsidP="00A11F40">
      <w:pPr>
        <w:spacing w:after="0" w:line="480" w:lineRule="auto"/>
        <w:ind w:firstLine="720"/>
        <w:rPr>
          <w:rFonts w:ascii="Times New Roman" w:hAnsi="Times New Roman"/>
          <w:sz w:val="24"/>
          <w:szCs w:val="24"/>
        </w:rPr>
      </w:pPr>
      <w:r w:rsidRPr="00A11F40">
        <w:rPr>
          <w:rFonts w:ascii="Times New Roman" w:hAnsi="Times New Roman"/>
          <w:sz w:val="24"/>
          <w:szCs w:val="24"/>
        </w:rPr>
        <w:t xml:space="preserve">Oedipus the King was a ruler who </w:t>
      </w:r>
      <w:proofErr w:type="gramStart"/>
      <w:r w:rsidRPr="00A11F40">
        <w:rPr>
          <w:rFonts w:ascii="Times New Roman" w:hAnsi="Times New Roman"/>
          <w:sz w:val="24"/>
          <w:szCs w:val="24"/>
        </w:rPr>
        <w:t xml:space="preserve">was seen </w:t>
      </w:r>
      <w:r w:rsidR="00792E1B">
        <w:rPr>
          <w:rFonts w:ascii="Times New Roman" w:hAnsi="Times New Roman"/>
          <w:sz w:val="24"/>
          <w:szCs w:val="24"/>
        </w:rPr>
        <w:t xml:space="preserve">as </w:t>
      </w:r>
      <w:r w:rsidRPr="00A11F40">
        <w:rPr>
          <w:rFonts w:ascii="Times New Roman" w:hAnsi="Times New Roman"/>
          <w:sz w:val="24"/>
          <w:szCs w:val="24"/>
        </w:rPr>
        <w:t xml:space="preserve">great and called </w:t>
      </w:r>
      <w:r w:rsidR="00792E1B">
        <w:rPr>
          <w:rFonts w:ascii="Times New Roman" w:hAnsi="Times New Roman"/>
          <w:sz w:val="24"/>
          <w:szCs w:val="24"/>
        </w:rPr>
        <w:t>great</w:t>
      </w:r>
      <w:r w:rsidR="00A95F08">
        <w:rPr>
          <w:rFonts w:ascii="Times New Roman" w:hAnsi="Times New Roman"/>
          <w:sz w:val="24"/>
          <w:szCs w:val="24"/>
        </w:rPr>
        <w:t xml:space="preserve">est in </w:t>
      </w:r>
      <w:r w:rsidR="00015714">
        <w:rPr>
          <w:rFonts w:ascii="Times New Roman" w:hAnsi="Times New Roman"/>
          <w:sz w:val="24"/>
          <w:szCs w:val="24"/>
        </w:rPr>
        <w:t>all men</w:t>
      </w:r>
      <w:r w:rsidR="00A95F08">
        <w:rPr>
          <w:rFonts w:ascii="Times New Roman" w:hAnsi="Times New Roman"/>
          <w:sz w:val="24"/>
          <w:szCs w:val="24"/>
        </w:rPr>
        <w:t>’s eyes</w:t>
      </w:r>
      <w:proofErr w:type="gramEnd"/>
      <w:r w:rsidR="00A95F08">
        <w:rPr>
          <w:rFonts w:ascii="Times New Roman" w:hAnsi="Times New Roman"/>
          <w:sz w:val="24"/>
          <w:szCs w:val="24"/>
        </w:rPr>
        <w:t xml:space="preserve">. </w:t>
      </w:r>
      <w:r w:rsidR="00A95F08" w:rsidRPr="00A95F08">
        <w:rPr>
          <w:rFonts w:ascii="Times New Roman" w:hAnsi="Times New Roman"/>
          <w:i/>
          <w:sz w:val="24"/>
          <w:szCs w:val="24"/>
        </w:rPr>
        <w:t xml:space="preserve">(Damrosch, D. </w:t>
      </w:r>
      <w:proofErr w:type="spellStart"/>
      <w:r w:rsidR="00A95F08" w:rsidRPr="00A95F08">
        <w:rPr>
          <w:rFonts w:ascii="Times New Roman" w:hAnsi="Times New Roman"/>
          <w:i/>
          <w:sz w:val="24"/>
          <w:szCs w:val="24"/>
        </w:rPr>
        <w:t>duBois</w:t>
      </w:r>
      <w:proofErr w:type="spellEnd"/>
      <w:r w:rsidR="00A95F08" w:rsidRPr="00A95F08">
        <w:rPr>
          <w:rFonts w:ascii="Times New Roman" w:hAnsi="Times New Roman"/>
          <w:i/>
          <w:sz w:val="24"/>
          <w:szCs w:val="24"/>
        </w:rPr>
        <w:t xml:space="preserve">, P., Pike, D.L., Pollock, S., Yu, P. 2009, </w:t>
      </w:r>
      <w:proofErr w:type="gramStart"/>
      <w:r w:rsidR="00A95F08" w:rsidRPr="00A95F08">
        <w:rPr>
          <w:rFonts w:ascii="Times New Roman" w:hAnsi="Times New Roman"/>
          <w:i/>
          <w:sz w:val="24"/>
          <w:szCs w:val="24"/>
        </w:rPr>
        <w:t>p.</w:t>
      </w:r>
      <w:r w:rsidR="00A95F08">
        <w:rPr>
          <w:rFonts w:ascii="Times New Roman" w:hAnsi="Times New Roman"/>
          <w:i/>
          <w:sz w:val="24"/>
          <w:szCs w:val="24"/>
        </w:rPr>
        <w:t>619</w:t>
      </w:r>
      <w:r w:rsidR="00A95F08" w:rsidRPr="00A95F08">
        <w:rPr>
          <w:rFonts w:ascii="Times New Roman" w:hAnsi="Times New Roman"/>
          <w:i/>
          <w:sz w:val="24"/>
          <w:szCs w:val="24"/>
        </w:rPr>
        <w:t xml:space="preserve"> )</w:t>
      </w:r>
      <w:proofErr w:type="gramEnd"/>
      <w:r w:rsidR="00015714" w:rsidRPr="00A95F08">
        <w:rPr>
          <w:rFonts w:ascii="Times New Roman" w:hAnsi="Times New Roman"/>
          <w:i/>
          <w:sz w:val="24"/>
          <w:szCs w:val="24"/>
        </w:rPr>
        <w:t>.</w:t>
      </w:r>
      <w:r w:rsidR="00015714">
        <w:rPr>
          <w:rFonts w:ascii="Times New Roman" w:hAnsi="Times New Roman"/>
          <w:sz w:val="24"/>
          <w:szCs w:val="24"/>
        </w:rPr>
        <w:t xml:space="preserve"> </w:t>
      </w:r>
      <w:r w:rsidRPr="00A11F40">
        <w:rPr>
          <w:rFonts w:ascii="Times New Roman" w:hAnsi="Times New Roman"/>
          <w:sz w:val="24"/>
          <w:szCs w:val="24"/>
        </w:rPr>
        <w:t xml:space="preserve">This play describes the events that place in Oedipus life that challenges who he believes himself to be. He acknowledges that all men call him great, but events change his perception and he begins seeing himself through different lenses. To know oneself, it is required of a person to know their origin as well as how they got where </w:t>
      </w:r>
      <w:r w:rsidR="00015714">
        <w:rPr>
          <w:rFonts w:ascii="Times New Roman" w:hAnsi="Times New Roman"/>
          <w:sz w:val="24"/>
          <w:szCs w:val="24"/>
        </w:rPr>
        <w:t xml:space="preserve">they are from where they were. </w:t>
      </w:r>
      <w:r w:rsidRPr="00A11F40">
        <w:rPr>
          <w:rFonts w:ascii="Times New Roman" w:hAnsi="Times New Roman"/>
          <w:sz w:val="24"/>
          <w:szCs w:val="24"/>
        </w:rPr>
        <w:t>In this story, we see a ruler who is blinded in many ways to t</w:t>
      </w:r>
      <w:r w:rsidR="00015714">
        <w:rPr>
          <w:rFonts w:ascii="Times New Roman" w:hAnsi="Times New Roman"/>
          <w:sz w:val="24"/>
          <w:szCs w:val="24"/>
        </w:rPr>
        <w:t xml:space="preserve">he truth of the life he is living. </w:t>
      </w:r>
      <w:r w:rsidRPr="00A11F40">
        <w:rPr>
          <w:rFonts w:ascii="Times New Roman" w:hAnsi="Times New Roman"/>
          <w:sz w:val="24"/>
          <w:szCs w:val="24"/>
        </w:rPr>
        <w:t>Blindness can be both literal and metaphorical and as Oedipus discovered that blindness can be because of many circumstances, which can be far outside of a person’s sight</w:t>
      </w:r>
      <w:r w:rsidR="008F2C1B">
        <w:rPr>
          <w:rFonts w:ascii="Times New Roman" w:hAnsi="Times New Roman"/>
          <w:sz w:val="24"/>
          <w:szCs w:val="24"/>
        </w:rPr>
        <w:t xml:space="preserve"> especially when filled with lies.</w:t>
      </w:r>
    </w:p>
    <w:p w:rsidR="00792E1B" w:rsidRDefault="00792E1B" w:rsidP="00792E1B">
      <w:pPr>
        <w:spacing w:after="0" w:line="480" w:lineRule="auto"/>
        <w:ind w:firstLine="720"/>
        <w:rPr>
          <w:rFonts w:ascii="Times New Roman" w:hAnsi="Times New Roman"/>
          <w:sz w:val="24"/>
          <w:szCs w:val="24"/>
        </w:rPr>
      </w:pPr>
      <w:r>
        <w:rPr>
          <w:rFonts w:ascii="Times New Roman" w:hAnsi="Times New Roman"/>
          <w:sz w:val="24"/>
          <w:szCs w:val="24"/>
        </w:rPr>
        <w:t>Oedipus suffered many stages of metaphorical blindness.</w:t>
      </w:r>
      <w:r w:rsidR="00015714">
        <w:rPr>
          <w:rFonts w:ascii="Times New Roman" w:hAnsi="Times New Roman"/>
          <w:sz w:val="24"/>
          <w:szCs w:val="24"/>
        </w:rPr>
        <w:t xml:space="preserve"> </w:t>
      </w:r>
      <w:r>
        <w:rPr>
          <w:rFonts w:ascii="Times New Roman" w:hAnsi="Times New Roman"/>
          <w:sz w:val="24"/>
          <w:szCs w:val="24"/>
        </w:rPr>
        <w:t xml:space="preserve">Taking on the mandate to cleanse the land without any insight as to who and where to start looking for the killer was a form of metaphorical blindness that affected Oedipus.  He was blinded to the fact that he </w:t>
      </w:r>
      <w:r w:rsidR="00015714">
        <w:rPr>
          <w:rFonts w:ascii="Times New Roman" w:hAnsi="Times New Roman"/>
          <w:sz w:val="24"/>
          <w:szCs w:val="24"/>
        </w:rPr>
        <w:t>was involved</w:t>
      </w:r>
      <w:r>
        <w:rPr>
          <w:rFonts w:ascii="Times New Roman" w:hAnsi="Times New Roman"/>
          <w:sz w:val="24"/>
          <w:szCs w:val="24"/>
        </w:rPr>
        <w:t xml:space="preserve"> in this murder. </w:t>
      </w:r>
      <w:r w:rsidR="00015714">
        <w:rPr>
          <w:rFonts w:ascii="Times New Roman" w:hAnsi="Times New Roman"/>
          <w:sz w:val="24"/>
          <w:szCs w:val="24"/>
        </w:rPr>
        <w:t xml:space="preserve">The events described to him gave no clue, initially, of his exploits and how they were, connect to the same event.  Being unfamiliar with his past caused Oedipus blindness to his state of being and made him unaware of the effect it would have on his future. When blinded metaphorically, the circumstances of life can take us by surprise. </w:t>
      </w:r>
    </w:p>
    <w:p w:rsidR="00887711" w:rsidRDefault="008F2C1B" w:rsidP="00792E1B">
      <w:pPr>
        <w:spacing w:after="0" w:line="480" w:lineRule="auto"/>
        <w:ind w:firstLine="720"/>
        <w:rPr>
          <w:rFonts w:ascii="Times New Roman" w:hAnsi="Times New Roman"/>
          <w:sz w:val="24"/>
          <w:szCs w:val="24"/>
        </w:rPr>
      </w:pPr>
      <w:r>
        <w:rPr>
          <w:rFonts w:ascii="Times New Roman" w:hAnsi="Times New Roman"/>
          <w:sz w:val="24"/>
          <w:szCs w:val="24"/>
        </w:rPr>
        <w:t xml:space="preserve">Oedipus also deals with metaphorical blindness believing the hype of him being </w:t>
      </w:r>
      <w:r w:rsidR="00792E1B">
        <w:rPr>
          <w:rFonts w:ascii="Times New Roman" w:hAnsi="Times New Roman"/>
          <w:sz w:val="24"/>
          <w:szCs w:val="24"/>
        </w:rPr>
        <w:t>the greatest of all men</w:t>
      </w:r>
      <w:r>
        <w:rPr>
          <w:rFonts w:ascii="Times New Roman" w:hAnsi="Times New Roman"/>
          <w:sz w:val="24"/>
          <w:szCs w:val="24"/>
        </w:rPr>
        <w:t>.  When others portray you as great, you feed into this and may find yourself agreeing with the accolades.</w:t>
      </w:r>
      <w:r w:rsidR="00887711">
        <w:rPr>
          <w:rFonts w:ascii="Times New Roman" w:hAnsi="Times New Roman"/>
          <w:sz w:val="24"/>
          <w:szCs w:val="24"/>
        </w:rPr>
        <w:t xml:space="preserve"> Oedipus bought in to the accolades and when posed with the challenge, he began to decree that the killer </w:t>
      </w:r>
      <w:r w:rsidR="00570543">
        <w:rPr>
          <w:rFonts w:ascii="Times New Roman" w:hAnsi="Times New Roman"/>
          <w:sz w:val="24"/>
          <w:szCs w:val="24"/>
        </w:rPr>
        <w:t>whoever</w:t>
      </w:r>
      <w:r w:rsidR="00887711">
        <w:rPr>
          <w:rFonts w:ascii="Times New Roman" w:hAnsi="Times New Roman"/>
          <w:sz w:val="24"/>
          <w:szCs w:val="24"/>
        </w:rPr>
        <w:t xml:space="preserve"> they </w:t>
      </w:r>
      <w:r w:rsidR="00570543">
        <w:rPr>
          <w:rFonts w:ascii="Times New Roman" w:hAnsi="Times New Roman"/>
          <w:sz w:val="24"/>
          <w:szCs w:val="24"/>
        </w:rPr>
        <w:t>were</w:t>
      </w:r>
      <w:r w:rsidR="00887711">
        <w:rPr>
          <w:rFonts w:ascii="Times New Roman" w:hAnsi="Times New Roman"/>
          <w:sz w:val="24"/>
          <w:szCs w:val="24"/>
        </w:rPr>
        <w:t xml:space="preserve"> would be dealt with. Not knowing he was condemning himself, he made the declaration from the standpoint of being great </w:t>
      </w:r>
      <w:r w:rsidR="00887711">
        <w:rPr>
          <w:rFonts w:ascii="Times New Roman" w:hAnsi="Times New Roman"/>
          <w:sz w:val="24"/>
          <w:szCs w:val="24"/>
        </w:rPr>
        <w:lastRenderedPageBreak/>
        <w:t xml:space="preserve">among all men. </w:t>
      </w:r>
      <w:r w:rsidR="00520EE7">
        <w:rPr>
          <w:rFonts w:ascii="Times New Roman" w:hAnsi="Times New Roman"/>
          <w:sz w:val="24"/>
          <w:szCs w:val="24"/>
        </w:rPr>
        <w:t xml:space="preserve">Oedipus </w:t>
      </w:r>
      <w:r w:rsidR="00711F89">
        <w:rPr>
          <w:rFonts w:ascii="Times New Roman" w:hAnsi="Times New Roman"/>
          <w:sz w:val="24"/>
          <w:szCs w:val="24"/>
        </w:rPr>
        <w:t xml:space="preserve">blinded </w:t>
      </w:r>
      <w:r w:rsidR="00520EE7">
        <w:rPr>
          <w:rFonts w:ascii="Times New Roman" w:hAnsi="Times New Roman"/>
          <w:sz w:val="24"/>
          <w:szCs w:val="24"/>
        </w:rPr>
        <w:t xml:space="preserve">by the truth of being a </w:t>
      </w:r>
      <w:r w:rsidR="00711F89">
        <w:rPr>
          <w:rFonts w:ascii="Times New Roman" w:hAnsi="Times New Roman"/>
          <w:sz w:val="24"/>
          <w:szCs w:val="24"/>
        </w:rPr>
        <w:t xml:space="preserve">murderer and </w:t>
      </w:r>
      <w:r w:rsidR="00520EE7">
        <w:rPr>
          <w:rFonts w:ascii="Times New Roman" w:hAnsi="Times New Roman"/>
          <w:sz w:val="24"/>
          <w:szCs w:val="24"/>
        </w:rPr>
        <w:t xml:space="preserve">blinded by </w:t>
      </w:r>
      <w:r w:rsidR="00887711">
        <w:rPr>
          <w:rFonts w:ascii="Times New Roman" w:hAnsi="Times New Roman"/>
          <w:sz w:val="24"/>
          <w:szCs w:val="24"/>
        </w:rPr>
        <w:t xml:space="preserve">the </w:t>
      </w:r>
      <w:r w:rsidR="00711F89">
        <w:rPr>
          <w:rFonts w:ascii="Times New Roman" w:hAnsi="Times New Roman"/>
          <w:sz w:val="24"/>
          <w:szCs w:val="24"/>
        </w:rPr>
        <w:t xml:space="preserve">lies told overshadowed the </w:t>
      </w:r>
      <w:r w:rsidR="00887711">
        <w:rPr>
          <w:rFonts w:ascii="Times New Roman" w:hAnsi="Times New Roman"/>
          <w:sz w:val="24"/>
          <w:szCs w:val="24"/>
        </w:rPr>
        <w:t xml:space="preserve">truth of who he was. </w:t>
      </w:r>
    </w:p>
    <w:p w:rsidR="00792E1B" w:rsidRDefault="00711F89" w:rsidP="00792E1B">
      <w:pPr>
        <w:spacing w:after="0" w:line="480" w:lineRule="auto"/>
        <w:ind w:firstLine="720"/>
        <w:rPr>
          <w:rFonts w:ascii="Times New Roman" w:hAnsi="Times New Roman"/>
          <w:sz w:val="24"/>
          <w:szCs w:val="24"/>
        </w:rPr>
      </w:pPr>
      <w:r>
        <w:rPr>
          <w:rFonts w:ascii="Times New Roman" w:hAnsi="Times New Roman"/>
          <w:sz w:val="24"/>
          <w:szCs w:val="24"/>
        </w:rPr>
        <w:t>The</w:t>
      </w:r>
      <w:r w:rsidR="00792E1B">
        <w:rPr>
          <w:rFonts w:ascii="Times New Roman" w:hAnsi="Times New Roman"/>
          <w:sz w:val="24"/>
          <w:szCs w:val="24"/>
        </w:rPr>
        <w:t xml:space="preserve"> vari</w:t>
      </w:r>
      <w:r w:rsidR="00887711">
        <w:rPr>
          <w:rFonts w:ascii="Times New Roman" w:hAnsi="Times New Roman"/>
          <w:sz w:val="24"/>
          <w:szCs w:val="24"/>
        </w:rPr>
        <w:t xml:space="preserve">ous circumstances of </w:t>
      </w:r>
      <w:r>
        <w:rPr>
          <w:rFonts w:ascii="Times New Roman" w:hAnsi="Times New Roman"/>
          <w:sz w:val="24"/>
          <w:szCs w:val="24"/>
        </w:rPr>
        <w:t xml:space="preserve">Oedipus </w:t>
      </w:r>
      <w:r w:rsidR="00887711">
        <w:rPr>
          <w:rFonts w:ascii="Times New Roman" w:hAnsi="Times New Roman"/>
          <w:sz w:val="24"/>
          <w:szCs w:val="24"/>
        </w:rPr>
        <w:t>life</w:t>
      </w:r>
      <w:r>
        <w:rPr>
          <w:rFonts w:ascii="Times New Roman" w:hAnsi="Times New Roman"/>
          <w:sz w:val="24"/>
          <w:szCs w:val="24"/>
        </w:rPr>
        <w:t>, t</w:t>
      </w:r>
      <w:r w:rsidR="00887711">
        <w:rPr>
          <w:rFonts w:ascii="Times New Roman" w:hAnsi="Times New Roman"/>
          <w:sz w:val="24"/>
          <w:szCs w:val="24"/>
        </w:rPr>
        <w:t xml:space="preserve">he different people he </w:t>
      </w:r>
      <w:r w:rsidR="00792E1B">
        <w:rPr>
          <w:rFonts w:ascii="Times New Roman" w:hAnsi="Times New Roman"/>
          <w:sz w:val="24"/>
          <w:szCs w:val="24"/>
        </w:rPr>
        <w:t>encounter</w:t>
      </w:r>
      <w:r w:rsidR="00887711">
        <w:rPr>
          <w:rFonts w:ascii="Times New Roman" w:hAnsi="Times New Roman"/>
          <w:sz w:val="24"/>
          <w:szCs w:val="24"/>
        </w:rPr>
        <w:t>ed</w:t>
      </w:r>
      <w:r>
        <w:rPr>
          <w:rFonts w:ascii="Times New Roman" w:hAnsi="Times New Roman"/>
          <w:sz w:val="24"/>
          <w:szCs w:val="24"/>
        </w:rPr>
        <w:t>,</w:t>
      </w:r>
      <w:r w:rsidR="00887711">
        <w:rPr>
          <w:rFonts w:ascii="Times New Roman" w:hAnsi="Times New Roman"/>
          <w:sz w:val="24"/>
          <w:szCs w:val="24"/>
        </w:rPr>
        <w:t xml:space="preserve"> and the truth </w:t>
      </w:r>
      <w:r>
        <w:rPr>
          <w:rFonts w:ascii="Times New Roman" w:hAnsi="Times New Roman"/>
          <w:sz w:val="24"/>
          <w:szCs w:val="24"/>
        </w:rPr>
        <w:t xml:space="preserve">as well as </w:t>
      </w:r>
      <w:r w:rsidR="00887711">
        <w:rPr>
          <w:rFonts w:ascii="Times New Roman" w:hAnsi="Times New Roman"/>
          <w:sz w:val="24"/>
          <w:szCs w:val="24"/>
        </w:rPr>
        <w:t>lies told</w:t>
      </w:r>
      <w:r>
        <w:rPr>
          <w:rFonts w:ascii="Times New Roman" w:hAnsi="Times New Roman"/>
          <w:sz w:val="24"/>
          <w:szCs w:val="24"/>
        </w:rPr>
        <w:t>,</w:t>
      </w:r>
      <w:r w:rsidR="00887711">
        <w:rPr>
          <w:rFonts w:ascii="Times New Roman" w:hAnsi="Times New Roman"/>
          <w:sz w:val="24"/>
          <w:szCs w:val="24"/>
        </w:rPr>
        <w:t xml:space="preserve"> </w:t>
      </w:r>
      <w:r w:rsidR="00792E1B">
        <w:rPr>
          <w:rFonts w:ascii="Times New Roman" w:hAnsi="Times New Roman"/>
          <w:sz w:val="24"/>
          <w:szCs w:val="24"/>
        </w:rPr>
        <w:t xml:space="preserve">caused </w:t>
      </w:r>
      <w:r w:rsidR="00943599">
        <w:rPr>
          <w:rFonts w:ascii="Times New Roman" w:hAnsi="Times New Roman"/>
          <w:sz w:val="24"/>
          <w:szCs w:val="24"/>
        </w:rPr>
        <w:t xml:space="preserve">the mudding of </w:t>
      </w:r>
      <w:r w:rsidR="00792E1B">
        <w:rPr>
          <w:rFonts w:ascii="Times New Roman" w:hAnsi="Times New Roman"/>
          <w:sz w:val="24"/>
          <w:szCs w:val="24"/>
        </w:rPr>
        <w:t>his vision</w:t>
      </w:r>
      <w:r w:rsidR="00887711">
        <w:rPr>
          <w:rFonts w:ascii="Times New Roman" w:hAnsi="Times New Roman"/>
          <w:sz w:val="24"/>
          <w:szCs w:val="24"/>
        </w:rPr>
        <w:t xml:space="preserve">. </w:t>
      </w:r>
      <w:r w:rsidR="00792E1B">
        <w:rPr>
          <w:rFonts w:ascii="Times New Roman" w:hAnsi="Times New Roman"/>
          <w:sz w:val="24"/>
          <w:szCs w:val="24"/>
        </w:rPr>
        <w:t>The priest</w:t>
      </w:r>
      <w:r w:rsidR="00887711">
        <w:rPr>
          <w:rFonts w:ascii="Times New Roman" w:hAnsi="Times New Roman"/>
          <w:sz w:val="24"/>
          <w:szCs w:val="24"/>
        </w:rPr>
        <w:t xml:space="preserve">, </w:t>
      </w:r>
      <w:r w:rsidR="00792E1B">
        <w:rPr>
          <w:rFonts w:ascii="Times New Roman" w:hAnsi="Times New Roman"/>
          <w:sz w:val="24"/>
          <w:szCs w:val="24"/>
        </w:rPr>
        <w:t>Creon</w:t>
      </w:r>
      <w:r w:rsidR="00887711">
        <w:rPr>
          <w:rFonts w:ascii="Times New Roman" w:hAnsi="Times New Roman"/>
          <w:sz w:val="24"/>
          <w:szCs w:val="24"/>
        </w:rPr>
        <w:t>,</w:t>
      </w:r>
      <w:r w:rsidR="00792E1B">
        <w:rPr>
          <w:rFonts w:ascii="Times New Roman" w:hAnsi="Times New Roman"/>
          <w:sz w:val="24"/>
          <w:szCs w:val="24"/>
        </w:rPr>
        <w:t xml:space="preserve"> </w:t>
      </w:r>
      <w:r w:rsidR="00820B60">
        <w:rPr>
          <w:rFonts w:ascii="Times New Roman" w:hAnsi="Times New Roman"/>
          <w:sz w:val="24"/>
          <w:szCs w:val="24"/>
        </w:rPr>
        <w:t>the blind prophet Teires</w:t>
      </w:r>
      <w:r w:rsidR="00943599">
        <w:rPr>
          <w:rFonts w:ascii="Times New Roman" w:hAnsi="Times New Roman"/>
          <w:sz w:val="24"/>
          <w:szCs w:val="24"/>
        </w:rPr>
        <w:t>ias, the Herdsmen, and his wife/</w:t>
      </w:r>
      <w:r w:rsidR="00820B60">
        <w:rPr>
          <w:rFonts w:ascii="Times New Roman" w:hAnsi="Times New Roman"/>
          <w:sz w:val="24"/>
          <w:szCs w:val="24"/>
        </w:rPr>
        <w:t xml:space="preserve">mother Jocasta played major roles in the metaphorical and literal blindness in his life.  </w:t>
      </w:r>
      <w:r w:rsidR="00792E1B">
        <w:rPr>
          <w:rFonts w:ascii="Times New Roman" w:hAnsi="Times New Roman"/>
          <w:sz w:val="24"/>
          <w:szCs w:val="24"/>
        </w:rPr>
        <w:t xml:space="preserve">All of these individuals had their own unique effect on Oedipus.  All shared the truth of the life situations that had negative affect on Oedipus because it further pointed </w:t>
      </w:r>
      <w:r w:rsidR="00820B60">
        <w:rPr>
          <w:rFonts w:ascii="Times New Roman" w:hAnsi="Times New Roman"/>
          <w:sz w:val="24"/>
          <w:szCs w:val="24"/>
        </w:rPr>
        <w:t xml:space="preserve">him to </w:t>
      </w:r>
      <w:r w:rsidR="00792E1B">
        <w:rPr>
          <w:rFonts w:ascii="Times New Roman" w:hAnsi="Times New Roman"/>
          <w:sz w:val="24"/>
          <w:szCs w:val="24"/>
        </w:rPr>
        <w:t xml:space="preserve">answers he was seeking </w:t>
      </w:r>
      <w:r w:rsidR="00820B60">
        <w:rPr>
          <w:rFonts w:ascii="Times New Roman" w:hAnsi="Times New Roman"/>
          <w:sz w:val="24"/>
          <w:szCs w:val="24"/>
        </w:rPr>
        <w:t xml:space="preserve">about himself. </w:t>
      </w:r>
      <w:r w:rsidR="00792E1B">
        <w:rPr>
          <w:rFonts w:ascii="Times New Roman" w:hAnsi="Times New Roman"/>
          <w:sz w:val="24"/>
          <w:szCs w:val="24"/>
        </w:rPr>
        <w:t xml:space="preserve">Blindness comes in many ways and we </w:t>
      </w:r>
      <w:r w:rsidR="00820B60">
        <w:rPr>
          <w:rFonts w:ascii="Times New Roman" w:hAnsi="Times New Roman"/>
          <w:sz w:val="24"/>
          <w:szCs w:val="24"/>
        </w:rPr>
        <w:t xml:space="preserve">see in this play ignorance, </w:t>
      </w:r>
      <w:r w:rsidR="00792E1B">
        <w:rPr>
          <w:rFonts w:ascii="Times New Roman" w:hAnsi="Times New Roman"/>
          <w:sz w:val="24"/>
          <w:szCs w:val="24"/>
        </w:rPr>
        <w:t xml:space="preserve">denial, or purposely </w:t>
      </w:r>
      <w:r w:rsidR="00820B60">
        <w:rPr>
          <w:rFonts w:ascii="Times New Roman" w:hAnsi="Times New Roman"/>
          <w:sz w:val="24"/>
          <w:szCs w:val="24"/>
        </w:rPr>
        <w:t xml:space="preserve">avoiding truth can cause </w:t>
      </w:r>
      <w:r w:rsidR="00792E1B">
        <w:rPr>
          <w:rFonts w:ascii="Times New Roman" w:hAnsi="Times New Roman"/>
          <w:sz w:val="24"/>
          <w:szCs w:val="24"/>
        </w:rPr>
        <w:t xml:space="preserve">you literal and internal </w:t>
      </w:r>
      <w:r w:rsidR="00820B60">
        <w:rPr>
          <w:rFonts w:ascii="Times New Roman" w:hAnsi="Times New Roman"/>
          <w:sz w:val="24"/>
          <w:szCs w:val="24"/>
        </w:rPr>
        <w:t xml:space="preserve">blindness </w:t>
      </w:r>
      <w:r w:rsidR="00792E1B">
        <w:rPr>
          <w:rFonts w:ascii="Times New Roman" w:hAnsi="Times New Roman"/>
          <w:sz w:val="24"/>
          <w:szCs w:val="24"/>
        </w:rPr>
        <w:t xml:space="preserve">from truth.  We see here that Oedipus </w:t>
      </w:r>
      <w:r w:rsidR="00820B60">
        <w:rPr>
          <w:rFonts w:ascii="Times New Roman" w:hAnsi="Times New Roman"/>
          <w:sz w:val="24"/>
          <w:szCs w:val="24"/>
        </w:rPr>
        <w:t>a</w:t>
      </w:r>
      <w:r w:rsidR="00792E1B">
        <w:rPr>
          <w:rFonts w:ascii="Times New Roman" w:hAnsi="Times New Roman"/>
          <w:sz w:val="24"/>
          <w:szCs w:val="24"/>
        </w:rPr>
        <w:t xml:space="preserve">s a victim </w:t>
      </w:r>
      <w:r w:rsidR="00820B60">
        <w:rPr>
          <w:rFonts w:ascii="Times New Roman" w:hAnsi="Times New Roman"/>
          <w:sz w:val="24"/>
          <w:szCs w:val="24"/>
        </w:rPr>
        <w:t xml:space="preserve">in </w:t>
      </w:r>
      <w:r w:rsidR="00792E1B">
        <w:rPr>
          <w:rFonts w:ascii="Times New Roman" w:hAnsi="Times New Roman"/>
          <w:sz w:val="24"/>
          <w:szCs w:val="24"/>
        </w:rPr>
        <w:t>all of these circumstances.</w:t>
      </w:r>
    </w:p>
    <w:p w:rsidR="00792E1B" w:rsidRDefault="00820B60" w:rsidP="00792E1B">
      <w:pPr>
        <w:spacing w:after="0" w:line="480" w:lineRule="auto"/>
        <w:ind w:firstLine="720"/>
        <w:rPr>
          <w:rFonts w:ascii="Times New Roman" w:hAnsi="Times New Roman"/>
          <w:sz w:val="24"/>
          <w:szCs w:val="24"/>
        </w:rPr>
      </w:pPr>
      <w:r>
        <w:rPr>
          <w:rFonts w:ascii="Times New Roman" w:hAnsi="Times New Roman"/>
          <w:sz w:val="24"/>
          <w:szCs w:val="24"/>
        </w:rPr>
        <w:t>As a result</w:t>
      </w:r>
      <w:r w:rsidR="00570543">
        <w:rPr>
          <w:rFonts w:ascii="Times New Roman" w:hAnsi="Times New Roman"/>
          <w:sz w:val="24"/>
          <w:szCs w:val="24"/>
        </w:rPr>
        <w:t>,</w:t>
      </w:r>
      <w:r>
        <w:rPr>
          <w:rFonts w:ascii="Times New Roman" w:hAnsi="Times New Roman"/>
          <w:sz w:val="24"/>
          <w:szCs w:val="24"/>
        </w:rPr>
        <w:t xml:space="preserve"> of the varying circumstances, recollections of life stories and even the lies, Oedipus finds himself suffering literal blindness due to his discove</w:t>
      </w:r>
      <w:r w:rsidR="00520EE7">
        <w:rPr>
          <w:rFonts w:ascii="Times New Roman" w:hAnsi="Times New Roman"/>
          <w:sz w:val="24"/>
          <w:szCs w:val="24"/>
        </w:rPr>
        <w:t>ry. He</w:t>
      </w:r>
      <w:r w:rsidR="00792E1B">
        <w:rPr>
          <w:rFonts w:ascii="Times New Roman" w:hAnsi="Times New Roman"/>
          <w:sz w:val="24"/>
          <w:szCs w:val="24"/>
        </w:rPr>
        <w:t xml:space="preserve"> mutilat</w:t>
      </w:r>
      <w:r w:rsidR="00520EE7">
        <w:rPr>
          <w:rFonts w:ascii="Times New Roman" w:hAnsi="Times New Roman"/>
          <w:sz w:val="24"/>
          <w:szCs w:val="24"/>
        </w:rPr>
        <w:t>es</w:t>
      </w:r>
      <w:r w:rsidR="00792E1B">
        <w:rPr>
          <w:rFonts w:ascii="Times New Roman" w:hAnsi="Times New Roman"/>
          <w:sz w:val="24"/>
          <w:szCs w:val="24"/>
        </w:rPr>
        <w:t xml:space="preserve"> </w:t>
      </w:r>
      <w:r>
        <w:rPr>
          <w:rFonts w:ascii="Times New Roman" w:hAnsi="Times New Roman"/>
          <w:sz w:val="24"/>
          <w:szCs w:val="24"/>
        </w:rPr>
        <w:t>him</w:t>
      </w:r>
      <w:r w:rsidR="00792E1B">
        <w:rPr>
          <w:rFonts w:ascii="Times New Roman" w:hAnsi="Times New Roman"/>
          <w:sz w:val="24"/>
          <w:szCs w:val="24"/>
        </w:rPr>
        <w:t>self, striking his eyes unto blindness</w:t>
      </w:r>
      <w:r w:rsidR="00520EE7">
        <w:rPr>
          <w:rFonts w:ascii="Times New Roman" w:hAnsi="Times New Roman"/>
          <w:sz w:val="24"/>
          <w:szCs w:val="24"/>
        </w:rPr>
        <w:t xml:space="preserve">, as he </w:t>
      </w:r>
      <w:r>
        <w:rPr>
          <w:rFonts w:ascii="Times New Roman" w:hAnsi="Times New Roman"/>
          <w:sz w:val="24"/>
          <w:szCs w:val="24"/>
        </w:rPr>
        <w:t xml:space="preserve">deemed </w:t>
      </w:r>
      <w:r w:rsidR="00520EE7">
        <w:rPr>
          <w:rFonts w:ascii="Times New Roman" w:hAnsi="Times New Roman"/>
          <w:sz w:val="24"/>
          <w:szCs w:val="24"/>
        </w:rPr>
        <w:t xml:space="preserve">it </w:t>
      </w:r>
      <w:r>
        <w:rPr>
          <w:rFonts w:ascii="Times New Roman" w:hAnsi="Times New Roman"/>
          <w:sz w:val="24"/>
          <w:szCs w:val="24"/>
        </w:rPr>
        <w:t xml:space="preserve">just </w:t>
      </w:r>
      <w:r w:rsidR="00792E1B">
        <w:rPr>
          <w:rFonts w:ascii="Times New Roman" w:hAnsi="Times New Roman"/>
          <w:sz w:val="24"/>
          <w:szCs w:val="24"/>
        </w:rPr>
        <w:t xml:space="preserve">punishment </w:t>
      </w:r>
      <w:r>
        <w:rPr>
          <w:rFonts w:ascii="Times New Roman" w:hAnsi="Times New Roman"/>
          <w:sz w:val="24"/>
          <w:szCs w:val="24"/>
        </w:rPr>
        <w:t xml:space="preserve">for death of his wife (mother) and all that </w:t>
      </w:r>
      <w:r w:rsidR="00792E1B">
        <w:rPr>
          <w:rFonts w:ascii="Times New Roman" w:hAnsi="Times New Roman"/>
          <w:sz w:val="24"/>
          <w:szCs w:val="24"/>
        </w:rPr>
        <w:t xml:space="preserve">have </w:t>
      </w:r>
      <w:r w:rsidR="00520EE7">
        <w:rPr>
          <w:rFonts w:ascii="Times New Roman" w:hAnsi="Times New Roman"/>
          <w:sz w:val="24"/>
          <w:szCs w:val="24"/>
        </w:rPr>
        <w:t>transpired</w:t>
      </w:r>
      <w:r w:rsidR="00792E1B">
        <w:rPr>
          <w:rFonts w:ascii="Times New Roman" w:hAnsi="Times New Roman"/>
          <w:sz w:val="24"/>
          <w:szCs w:val="24"/>
        </w:rPr>
        <w:t xml:space="preserve">.  This literal blindness was the results of </w:t>
      </w:r>
      <w:r w:rsidR="00520EE7">
        <w:rPr>
          <w:rFonts w:ascii="Times New Roman" w:hAnsi="Times New Roman"/>
          <w:sz w:val="24"/>
          <w:szCs w:val="24"/>
        </w:rPr>
        <w:t xml:space="preserve">his life </w:t>
      </w:r>
      <w:r>
        <w:rPr>
          <w:rFonts w:ascii="Times New Roman" w:hAnsi="Times New Roman"/>
          <w:sz w:val="24"/>
          <w:szCs w:val="24"/>
        </w:rPr>
        <w:t>circumstances</w:t>
      </w:r>
      <w:r w:rsidR="00520EE7">
        <w:rPr>
          <w:rFonts w:ascii="Times New Roman" w:hAnsi="Times New Roman"/>
          <w:sz w:val="24"/>
          <w:szCs w:val="24"/>
        </w:rPr>
        <w:t xml:space="preserve"> muddied by </w:t>
      </w:r>
      <w:r>
        <w:rPr>
          <w:rFonts w:ascii="Times New Roman" w:hAnsi="Times New Roman"/>
          <w:sz w:val="24"/>
          <w:szCs w:val="24"/>
        </w:rPr>
        <w:t xml:space="preserve">the </w:t>
      </w:r>
      <w:r w:rsidR="00792E1B">
        <w:rPr>
          <w:rFonts w:ascii="Times New Roman" w:hAnsi="Times New Roman"/>
          <w:sz w:val="24"/>
          <w:szCs w:val="24"/>
        </w:rPr>
        <w:t xml:space="preserve">metaphorical blindness </w:t>
      </w:r>
      <w:r w:rsidR="00DC61E3">
        <w:rPr>
          <w:rFonts w:ascii="Times New Roman" w:hAnsi="Times New Roman"/>
          <w:sz w:val="24"/>
          <w:szCs w:val="24"/>
        </w:rPr>
        <w:t xml:space="preserve">caused by </w:t>
      </w:r>
      <w:r w:rsidR="00520EE7">
        <w:rPr>
          <w:rFonts w:ascii="Times New Roman" w:hAnsi="Times New Roman"/>
          <w:sz w:val="24"/>
          <w:szCs w:val="24"/>
        </w:rPr>
        <w:t xml:space="preserve">lies and deception. </w:t>
      </w:r>
    </w:p>
    <w:p w:rsidR="00A11F40" w:rsidRPr="00A11F40" w:rsidRDefault="00A11F40" w:rsidP="00A11F40">
      <w:pPr>
        <w:spacing w:after="0" w:line="480" w:lineRule="auto"/>
        <w:jc w:val="center"/>
        <w:rPr>
          <w:rFonts w:ascii="Times New Roman" w:hAnsi="Times New Roman"/>
          <w:sz w:val="24"/>
          <w:szCs w:val="24"/>
        </w:rPr>
      </w:pPr>
      <w:r w:rsidRPr="00A11F40">
        <w:rPr>
          <w:rFonts w:ascii="Times New Roman" w:hAnsi="Times New Roman"/>
          <w:sz w:val="24"/>
          <w:szCs w:val="24"/>
        </w:rPr>
        <w:t>Conclusion</w:t>
      </w:r>
    </w:p>
    <w:p w:rsidR="0033363A" w:rsidRDefault="00A11F40" w:rsidP="00520EE7">
      <w:pPr>
        <w:spacing w:after="0" w:line="480" w:lineRule="auto"/>
        <w:ind w:firstLine="720"/>
        <w:rPr>
          <w:rFonts w:ascii="Times New Roman" w:hAnsi="Times New Roman"/>
          <w:sz w:val="24"/>
          <w:szCs w:val="24"/>
        </w:rPr>
      </w:pPr>
      <w:r w:rsidRPr="00A11F40">
        <w:rPr>
          <w:rFonts w:ascii="Times New Roman" w:hAnsi="Times New Roman"/>
          <w:sz w:val="24"/>
          <w:szCs w:val="24"/>
        </w:rPr>
        <w:t>It is unfortunately that a person can live a life full of pride and deception and be oblivious to what is true and what is not.  Oedipus lived a life the true through prophecy caused his own demise.  It was not the truth that took him under, it was blindness in knowing who he was, where he was from, and remembering his life’s journey in order to have insight into what was to come for his life.  As he gained more insight into the cause and effects of the pursuit of King Laius death, his sight was open to the person he was and how blindness can be a result of many of life’s circumstances, which can be far outside of a person’s own sight.</w:t>
      </w:r>
    </w:p>
    <w:p w:rsidR="00A11F40" w:rsidRDefault="0033363A" w:rsidP="0033363A">
      <w:pPr>
        <w:spacing w:after="0" w:line="480" w:lineRule="auto"/>
        <w:jc w:val="center"/>
        <w:rPr>
          <w:rFonts w:ascii="Times New Roman" w:hAnsi="Times New Roman"/>
          <w:sz w:val="24"/>
          <w:szCs w:val="24"/>
        </w:rPr>
      </w:pPr>
      <w:r>
        <w:rPr>
          <w:rFonts w:ascii="Times New Roman" w:hAnsi="Times New Roman"/>
          <w:sz w:val="24"/>
          <w:szCs w:val="24"/>
        </w:rPr>
        <w:lastRenderedPageBreak/>
        <w:t>References</w:t>
      </w:r>
    </w:p>
    <w:p w:rsidR="0033363A" w:rsidRDefault="00CF1EDB" w:rsidP="00A11F40">
      <w:pPr>
        <w:spacing w:after="0" w:line="480" w:lineRule="auto"/>
        <w:ind w:firstLine="720"/>
        <w:rPr>
          <w:rFonts w:ascii="Times New Roman" w:hAnsi="Times New Roman"/>
          <w:sz w:val="24"/>
          <w:szCs w:val="24"/>
        </w:rPr>
      </w:pPr>
      <w:r>
        <w:rPr>
          <w:rFonts w:ascii="Times New Roman" w:hAnsi="Times New Roman"/>
          <w:sz w:val="24"/>
          <w:szCs w:val="24"/>
        </w:rPr>
        <w:t xml:space="preserve">Damrosch, D. </w:t>
      </w:r>
      <w:proofErr w:type="spellStart"/>
      <w:proofErr w:type="gramStart"/>
      <w:r>
        <w:rPr>
          <w:rFonts w:ascii="Times New Roman" w:hAnsi="Times New Roman"/>
          <w:sz w:val="24"/>
          <w:szCs w:val="24"/>
        </w:rPr>
        <w:t>duBois</w:t>
      </w:r>
      <w:proofErr w:type="spellEnd"/>
      <w:proofErr w:type="gramEnd"/>
      <w:r>
        <w:rPr>
          <w:rFonts w:ascii="Times New Roman" w:hAnsi="Times New Roman"/>
          <w:sz w:val="24"/>
          <w:szCs w:val="24"/>
        </w:rPr>
        <w:t>, P., Pike, D.L., Pollock, S., Yu, P. (</w:t>
      </w:r>
      <w:r w:rsidR="00566AF8">
        <w:rPr>
          <w:rFonts w:ascii="Times New Roman" w:hAnsi="Times New Roman"/>
          <w:sz w:val="24"/>
          <w:szCs w:val="24"/>
        </w:rPr>
        <w:t>2009).</w:t>
      </w:r>
      <w:r>
        <w:rPr>
          <w:rFonts w:ascii="Times New Roman" w:hAnsi="Times New Roman"/>
          <w:sz w:val="24"/>
          <w:szCs w:val="24"/>
        </w:rPr>
        <w:t xml:space="preserve"> </w:t>
      </w:r>
      <w:proofErr w:type="gramStart"/>
      <w:r w:rsidR="00566AF8">
        <w:rPr>
          <w:rFonts w:ascii="Times New Roman" w:hAnsi="Times New Roman"/>
          <w:sz w:val="24"/>
          <w:szCs w:val="24"/>
        </w:rPr>
        <w:t>The Medea.</w:t>
      </w:r>
      <w:proofErr w:type="gramEnd"/>
      <w:r w:rsidR="00566AF8">
        <w:rPr>
          <w:rFonts w:ascii="Times New Roman" w:hAnsi="Times New Roman"/>
          <w:sz w:val="24"/>
          <w:szCs w:val="24"/>
        </w:rPr>
        <w:t xml:space="preserve"> </w:t>
      </w:r>
      <w:r w:rsidR="00520EE7" w:rsidRPr="00566AF8">
        <w:rPr>
          <w:rFonts w:ascii="Times New Roman" w:hAnsi="Times New Roman"/>
          <w:i/>
          <w:sz w:val="24"/>
          <w:szCs w:val="24"/>
        </w:rPr>
        <w:t>The Longman Anthology World Literature – Volume A, The Ancient World</w:t>
      </w:r>
      <w:r w:rsidR="00520EE7">
        <w:rPr>
          <w:rFonts w:ascii="Times New Roman" w:hAnsi="Times New Roman"/>
          <w:sz w:val="24"/>
          <w:szCs w:val="24"/>
        </w:rPr>
        <w:t xml:space="preserve">, </w:t>
      </w:r>
      <w:r w:rsidR="00520EE7" w:rsidRPr="00566AF8">
        <w:rPr>
          <w:rFonts w:ascii="Times New Roman" w:hAnsi="Times New Roman"/>
          <w:i/>
          <w:sz w:val="24"/>
          <w:szCs w:val="24"/>
        </w:rPr>
        <w:t>2</w:t>
      </w:r>
      <w:r w:rsidR="00520EE7" w:rsidRPr="00566AF8">
        <w:rPr>
          <w:rFonts w:ascii="Times New Roman" w:hAnsi="Times New Roman"/>
          <w:i/>
          <w:sz w:val="24"/>
          <w:szCs w:val="24"/>
          <w:vertAlign w:val="superscript"/>
        </w:rPr>
        <w:t>nd</w:t>
      </w:r>
      <w:r w:rsidR="00520EE7" w:rsidRPr="00566AF8">
        <w:rPr>
          <w:rFonts w:ascii="Times New Roman" w:hAnsi="Times New Roman"/>
          <w:i/>
          <w:sz w:val="24"/>
          <w:szCs w:val="24"/>
        </w:rPr>
        <w:t xml:space="preserve"> ed</w:t>
      </w:r>
      <w:r w:rsidR="00566AF8">
        <w:rPr>
          <w:rFonts w:ascii="Times New Roman" w:hAnsi="Times New Roman"/>
          <w:sz w:val="24"/>
          <w:szCs w:val="24"/>
        </w:rPr>
        <w:t>.</w:t>
      </w:r>
      <w:proofErr w:type="gramStart"/>
      <w:r w:rsidR="00566AF8">
        <w:rPr>
          <w:rFonts w:ascii="Times New Roman" w:hAnsi="Times New Roman"/>
          <w:sz w:val="24"/>
          <w:szCs w:val="24"/>
        </w:rPr>
        <w:t>,729</w:t>
      </w:r>
      <w:proofErr w:type="gramEnd"/>
      <w:r w:rsidR="00566AF8">
        <w:rPr>
          <w:rFonts w:ascii="Times New Roman" w:hAnsi="Times New Roman"/>
          <w:sz w:val="24"/>
          <w:szCs w:val="24"/>
        </w:rPr>
        <w:t>-759.</w:t>
      </w:r>
    </w:p>
    <w:p w:rsidR="00566AF8" w:rsidRDefault="00566AF8" w:rsidP="00A11F40">
      <w:pPr>
        <w:spacing w:after="0" w:line="480" w:lineRule="auto"/>
        <w:ind w:firstLine="720"/>
        <w:rPr>
          <w:rFonts w:ascii="Times New Roman" w:hAnsi="Times New Roman"/>
          <w:sz w:val="24"/>
          <w:szCs w:val="24"/>
        </w:rPr>
      </w:pPr>
    </w:p>
    <w:sectPr w:rsidR="00566AF8" w:rsidSect="00452FB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64" w:rsidRDefault="00924764" w:rsidP="007A0A21">
      <w:pPr>
        <w:spacing w:after="0" w:line="240" w:lineRule="auto"/>
      </w:pPr>
      <w:r>
        <w:separator/>
      </w:r>
    </w:p>
  </w:endnote>
  <w:endnote w:type="continuationSeparator" w:id="0">
    <w:p w:rsidR="00924764" w:rsidRDefault="00924764" w:rsidP="007A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64" w:rsidRDefault="00924764" w:rsidP="007A0A21">
      <w:pPr>
        <w:spacing w:after="0" w:line="240" w:lineRule="auto"/>
      </w:pPr>
      <w:r>
        <w:separator/>
      </w:r>
    </w:p>
  </w:footnote>
  <w:footnote w:type="continuationSeparator" w:id="0">
    <w:p w:rsidR="00924764" w:rsidRDefault="00924764" w:rsidP="007A0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8A" w:rsidRPr="00205B8A" w:rsidRDefault="00A11F40" w:rsidP="00452FBA">
    <w:pPr>
      <w:pStyle w:val="Header"/>
      <w:tabs>
        <w:tab w:val="clear" w:pos="4680"/>
        <w:tab w:val="center" w:pos="0"/>
      </w:tabs>
      <w:jc w:val="right"/>
      <w:rPr>
        <w:rFonts w:ascii="Times New Roman" w:hAnsi="Times New Roman"/>
        <w:sz w:val="24"/>
        <w:szCs w:val="24"/>
      </w:rPr>
    </w:pPr>
    <w:r w:rsidRPr="00A11F40">
      <w:rPr>
        <w:rFonts w:ascii="Times New Roman" w:hAnsi="Times New Roman"/>
        <w:sz w:val="24"/>
        <w:szCs w:val="24"/>
      </w:rPr>
      <w:t>BLINDED BY TRUTH, CIRCUMSTANCES, AND LIES</w:t>
    </w:r>
    <w:r w:rsidR="00205B8A" w:rsidRPr="00205B8A">
      <w:rPr>
        <w:rFonts w:ascii="Times New Roman" w:hAnsi="Times New Roman"/>
        <w:sz w:val="24"/>
        <w:szCs w:val="24"/>
      </w:rPr>
      <w:tab/>
    </w:r>
    <w:sdt>
      <w:sdtPr>
        <w:rPr>
          <w:rFonts w:ascii="Times New Roman" w:hAnsi="Times New Roman"/>
          <w:sz w:val="24"/>
          <w:szCs w:val="24"/>
        </w:rPr>
        <w:id w:val="-1056005692"/>
        <w:docPartObj>
          <w:docPartGallery w:val="Page Numbers (Top of Page)"/>
          <w:docPartUnique/>
        </w:docPartObj>
      </w:sdtPr>
      <w:sdtEndPr/>
      <w:sdtContent>
        <w:r w:rsidR="00205B8A" w:rsidRPr="00205B8A">
          <w:rPr>
            <w:rFonts w:ascii="Times New Roman" w:hAnsi="Times New Roman"/>
            <w:sz w:val="24"/>
            <w:szCs w:val="24"/>
          </w:rPr>
          <w:fldChar w:fldCharType="begin"/>
        </w:r>
        <w:r w:rsidR="00205B8A" w:rsidRPr="00205B8A">
          <w:rPr>
            <w:rFonts w:ascii="Times New Roman" w:hAnsi="Times New Roman"/>
            <w:sz w:val="24"/>
            <w:szCs w:val="24"/>
          </w:rPr>
          <w:instrText xml:space="preserve"> PAGE   \* MERGEFORMAT </w:instrText>
        </w:r>
        <w:r w:rsidR="00205B8A" w:rsidRPr="00205B8A">
          <w:rPr>
            <w:rFonts w:ascii="Times New Roman" w:hAnsi="Times New Roman"/>
            <w:sz w:val="24"/>
            <w:szCs w:val="24"/>
          </w:rPr>
          <w:fldChar w:fldCharType="separate"/>
        </w:r>
        <w:r w:rsidR="00D03EB5">
          <w:rPr>
            <w:rFonts w:ascii="Times New Roman" w:hAnsi="Times New Roman"/>
            <w:noProof/>
            <w:sz w:val="24"/>
            <w:szCs w:val="24"/>
          </w:rPr>
          <w:t>4</w:t>
        </w:r>
        <w:r w:rsidR="00205B8A" w:rsidRPr="00205B8A">
          <w:rPr>
            <w:rFonts w:ascii="Times New Roman" w:hAnsi="Times New Roman"/>
            <w:noProof/>
            <w:sz w:val="24"/>
            <w:szCs w:val="24"/>
          </w:rPr>
          <w:fldChar w:fldCharType="end"/>
        </w:r>
      </w:sdtContent>
    </w:sdt>
  </w:p>
  <w:p w:rsidR="00205B8A" w:rsidRDefault="00205B8A">
    <w:pPr>
      <w:pStyle w:val="Header"/>
    </w:pPr>
  </w:p>
  <w:p w:rsidR="00EE07A2" w:rsidRDefault="00EE0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8A" w:rsidRPr="002B4476" w:rsidRDefault="00205B8A" w:rsidP="00452FBA">
    <w:pPr>
      <w:pStyle w:val="Header"/>
      <w:tabs>
        <w:tab w:val="clear" w:pos="4680"/>
        <w:tab w:val="center" w:pos="0"/>
      </w:tabs>
      <w:jc w:val="right"/>
      <w:rPr>
        <w:rFonts w:ascii="Times New Roman" w:hAnsi="Times New Roman"/>
        <w:sz w:val="24"/>
        <w:szCs w:val="24"/>
      </w:rPr>
    </w:pPr>
    <w:r w:rsidRPr="002B4476">
      <w:rPr>
        <w:rFonts w:ascii="Times New Roman" w:hAnsi="Times New Roman"/>
        <w:sz w:val="24"/>
        <w:szCs w:val="24"/>
      </w:rPr>
      <w:t xml:space="preserve">Running head: </w:t>
    </w:r>
    <w:r w:rsidR="002B4476" w:rsidRPr="002B4476">
      <w:rPr>
        <w:rFonts w:ascii="Times New Roman" w:hAnsi="Times New Roman"/>
        <w:sz w:val="24"/>
        <w:szCs w:val="24"/>
      </w:rPr>
      <w:t xml:space="preserve"> </w:t>
    </w:r>
    <w:r w:rsidR="00A11F40" w:rsidRPr="00A11F40">
      <w:rPr>
        <w:rFonts w:ascii="Times New Roman" w:hAnsi="Times New Roman"/>
        <w:sz w:val="24"/>
        <w:szCs w:val="24"/>
      </w:rPr>
      <w:t>BLINDED BY TRUTH, CIRCUMSTANCES, AND LIES</w:t>
    </w:r>
    <w:r w:rsidRPr="002B4476">
      <w:rPr>
        <w:rFonts w:ascii="Times New Roman" w:hAnsi="Times New Roman"/>
        <w:sz w:val="24"/>
        <w:szCs w:val="24"/>
      </w:rPr>
      <w:tab/>
    </w:r>
    <w:sdt>
      <w:sdtPr>
        <w:rPr>
          <w:rFonts w:ascii="Times New Roman" w:hAnsi="Times New Roman"/>
          <w:sz w:val="24"/>
          <w:szCs w:val="24"/>
        </w:rPr>
        <w:id w:val="838506641"/>
        <w:docPartObj>
          <w:docPartGallery w:val="Page Numbers (Top of Page)"/>
          <w:docPartUnique/>
        </w:docPartObj>
      </w:sdtPr>
      <w:sdtEndPr/>
      <w:sdtContent>
        <w:r w:rsidRPr="002B4476">
          <w:rPr>
            <w:rFonts w:ascii="Times New Roman" w:hAnsi="Times New Roman"/>
            <w:sz w:val="24"/>
            <w:szCs w:val="24"/>
          </w:rPr>
          <w:fldChar w:fldCharType="begin"/>
        </w:r>
        <w:r w:rsidRPr="002B4476">
          <w:rPr>
            <w:rFonts w:ascii="Times New Roman" w:hAnsi="Times New Roman"/>
            <w:sz w:val="24"/>
            <w:szCs w:val="24"/>
          </w:rPr>
          <w:instrText xml:space="preserve"> PAGE   \* MERGEFORMAT </w:instrText>
        </w:r>
        <w:r w:rsidRPr="002B4476">
          <w:rPr>
            <w:rFonts w:ascii="Times New Roman" w:hAnsi="Times New Roman"/>
            <w:sz w:val="24"/>
            <w:szCs w:val="24"/>
          </w:rPr>
          <w:fldChar w:fldCharType="separate"/>
        </w:r>
        <w:r w:rsidR="00D03EB5">
          <w:rPr>
            <w:rFonts w:ascii="Times New Roman" w:hAnsi="Times New Roman"/>
            <w:noProof/>
            <w:sz w:val="24"/>
            <w:szCs w:val="24"/>
          </w:rPr>
          <w:t>1</w:t>
        </w:r>
        <w:r w:rsidRPr="002B4476">
          <w:rPr>
            <w:rFonts w:ascii="Times New Roman" w:hAnsi="Times New Roman"/>
            <w:sz w:val="24"/>
            <w:szCs w:val="24"/>
          </w:rPr>
          <w:fldChar w:fldCharType="end"/>
        </w:r>
      </w:sdtContent>
    </w:sdt>
  </w:p>
  <w:p w:rsidR="00205B8A" w:rsidRDefault="00205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C2E"/>
    <w:multiLevelType w:val="hybridMultilevel"/>
    <w:tmpl w:val="C9B4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382112"/>
    <w:multiLevelType w:val="hybridMultilevel"/>
    <w:tmpl w:val="5B3A32FE"/>
    <w:lvl w:ilvl="0" w:tplc="89D892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F185D"/>
    <w:multiLevelType w:val="hybridMultilevel"/>
    <w:tmpl w:val="9FBECAE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064401EE"/>
    <w:multiLevelType w:val="singleLevel"/>
    <w:tmpl w:val="6E4CC394"/>
    <w:lvl w:ilvl="0">
      <w:start w:val="1"/>
      <w:numFmt w:val="upperLetter"/>
      <w:lvlText w:val="%1."/>
      <w:lvlJc w:val="left"/>
      <w:pPr>
        <w:tabs>
          <w:tab w:val="num" w:pos="1155"/>
        </w:tabs>
        <w:ind w:left="1155" w:hanging="435"/>
      </w:pPr>
      <w:rPr>
        <w:rFonts w:hint="default"/>
      </w:rPr>
    </w:lvl>
  </w:abstractNum>
  <w:abstractNum w:abstractNumId="4">
    <w:nsid w:val="0D6C282D"/>
    <w:multiLevelType w:val="multilevel"/>
    <w:tmpl w:val="F50C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031E1"/>
    <w:multiLevelType w:val="singleLevel"/>
    <w:tmpl w:val="F86A9992"/>
    <w:lvl w:ilvl="0">
      <w:start w:val="1"/>
      <w:numFmt w:val="upperRoman"/>
      <w:lvlText w:val="%1."/>
      <w:lvlJc w:val="right"/>
      <w:pPr>
        <w:tabs>
          <w:tab w:val="num" w:pos="720"/>
        </w:tabs>
        <w:ind w:left="720" w:hanging="432"/>
      </w:pPr>
      <w:rPr>
        <w:rFonts w:hint="default"/>
      </w:rPr>
    </w:lvl>
  </w:abstractNum>
  <w:abstractNum w:abstractNumId="6">
    <w:nsid w:val="0FC831AA"/>
    <w:multiLevelType w:val="hybridMultilevel"/>
    <w:tmpl w:val="47DA037C"/>
    <w:lvl w:ilvl="0" w:tplc="39B2E0E4">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7">
    <w:nsid w:val="192438F4"/>
    <w:multiLevelType w:val="hybridMultilevel"/>
    <w:tmpl w:val="2416E6E8"/>
    <w:lvl w:ilvl="0" w:tplc="E0F26318">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
    <w:nsid w:val="38E60E4D"/>
    <w:multiLevelType w:val="singleLevel"/>
    <w:tmpl w:val="6E4CC394"/>
    <w:lvl w:ilvl="0">
      <w:start w:val="1"/>
      <w:numFmt w:val="upperLetter"/>
      <w:lvlText w:val="%1."/>
      <w:lvlJc w:val="left"/>
      <w:pPr>
        <w:tabs>
          <w:tab w:val="num" w:pos="1155"/>
        </w:tabs>
        <w:ind w:left="1155" w:hanging="435"/>
      </w:pPr>
      <w:rPr>
        <w:rFonts w:hint="default"/>
      </w:rPr>
    </w:lvl>
  </w:abstractNum>
  <w:abstractNum w:abstractNumId="9">
    <w:nsid w:val="3B376D3B"/>
    <w:multiLevelType w:val="hybridMultilevel"/>
    <w:tmpl w:val="8EA00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19351B"/>
    <w:multiLevelType w:val="hybridMultilevel"/>
    <w:tmpl w:val="7CFC6120"/>
    <w:lvl w:ilvl="0" w:tplc="EFCADBD8">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1">
    <w:nsid w:val="5B5813FB"/>
    <w:multiLevelType w:val="hybridMultilevel"/>
    <w:tmpl w:val="6E321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18D28A8"/>
    <w:multiLevelType w:val="multilevel"/>
    <w:tmpl w:val="DE20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921FA1"/>
    <w:multiLevelType w:val="multilevel"/>
    <w:tmpl w:val="559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1"/>
  </w:num>
  <w:num w:numId="6">
    <w:abstractNumId w:val="8"/>
  </w:num>
  <w:num w:numId="7">
    <w:abstractNumId w:val="10"/>
  </w:num>
  <w:num w:numId="8">
    <w:abstractNumId w:val="6"/>
  </w:num>
  <w:num w:numId="9">
    <w:abstractNumId w:val="7"/>
  </w:num>
  <w:num w:numId="10">
    <w:abstractNumId w:val="11"/>
  </w:num>
  <w:num w:numId="11">
    <w:abstractNumId w:val="2"/>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1A"/>
    <w:rsid w:val="00005C17"/>
    <w:rsid w:val="000102A8"/>
    <w:rsid w:val="00012211"/>
    <w:rsid w:val="00015714"/>
    <w:rsid w:val="00024772"/>
    <w:rsid w:val="000326DC"/>
    <w:rsid w:val="0003410E"/>
    <w:rsid w:val="00040C7F"/>
    <w:rsid w:val="00063C12"/>
    <w:rsid w:val="00067330"/>
    <w:rsid w:val="00070DA3"/>
    <w:rsid w:val="00072B78"/>
    <w:rsid w:val="00073824"/>
    <w:rsid w:val="000767AD"/>
    <w:rsid w:val="00091444"/>
    <w:rsid w:val="00092345"/>
    <w:rsid w:val="000B0491"/>
    <w:rsid w:val="000C082C"/>
    <w:rsid w:val="000C2761"/>
    <w:rsid w:val="000C641A"/>
    <w:rsid w:val="000D5461"/>
    <w:rsid w:val="000E3314"/>
    <w:rsid w:val="000F49AB"/>
    <w:rsid w:val="000F7316"/>
    <w:rsid w:val="00112031"/>
    <w:rsid w:val="0012665A"/>
    <w:rsid w:val="001314B8"/>
    <w:rsid w:val="00132D4B"/>
    <w:rsid w:val="00136886"/>
    <w:rsid w:val="00145B37"/>
    <w:rsid w:val="0015025E"/>
    <w:rsid w:val="001767F3"/>
    <w:rsid w:val="001828F7"/>
    <w:rsid w:val="00190222"/>
    <w:rsid w:val="00195E04"/>
    <w:rsid w:val="001A7F34"/>
    <w:rsid w:val="001C24A4"/>
    <w:rsid w:val="001C73DA"/>
    <w:rsid w:val="001D5D22"/>
    <w:rsid w:val="001F2377"/>
    <w:rsid w:val="001F4E1D"/>
    <w:rsid w:val="001F6D79"/>
    <w:rsid w:val="00205592"/>
    <w:rsid w:val="00205B8A"/>
    <w:rsid w:val="00206FD2"/>
    <w:rsid w:val="002113A1"/>
    <w:rsid w:val="002136E7"/>
    <w:rsid w:val="00214AF5"/>
    <w:rsid w:val="00215D78"/>
    <w:rsid w:val="00216C16"/>
    <w:rsid w:val="00232715"/>
    <w:rsid w:val="00234822"/>
    <w:rsid w:val="0023501E"/>
    <w:rsid w:val="00240A93"/>
    <w:rsid w:val="002523EF"/>
    <w:rsid w:val="00257E00"/>
    <w:rsid w:val="0026107C"/>
    <w:rsid w:val="00271F49"/>
    <w:rsid w:val="00282135"/>
    <w:rsid w:val="002A259B"/>
    <w:rsid w:val="002B4476"/>
    <w:rsid w:val="002B633B"/>
    <w:rsid w:val="002C284A"/>
    <w:rsid w:val="00301816"/>
    <w:rsid w:val="00304462"/>
    <w:rsid w:val="00304477"/>
    <w:rsid w:val="00307F18"/>
    <w:rsid w:val="00320747"/>
    <w:rsid w:val="00322E0A"/>
    <w:rsid w:val="00332552"/>
    <w:rsid w:val="0033363A"/>
    <w:rsid w:val="003439F6"/>
    <w:rsid w:val="003458BC"/>
    <w:rsid w:val="00360E79"/>
    <w:rsid w:val="00365D1C"/>
    <w:rsid w:val="003752FE"/>
    <w:rsid w:val="0038146F"/>
    <w:rsid w:val="003938E5"/>
    <w:rsid w:val="00394A60"/>
    <w:rsid w:val="003950C5"/>
    <w:rsid w:val="003B102C"/>
    <w:rsid w:val="003B114D"/>
    <w:rsid w:val="003B3E34"/>
    <w:rsid w:val="003C5CF0"/>
    <w:rsid w:val="003D569F"/>
    <w:rsid w:val="003E187A"/>
    <w:rsid w:val="003F42DC"/>
    <w:rsid w:val="00420DD8"/>
    <w:rsid w:val="00424589"/>
    <w:rsid w:val="00445B55"/>
    <w:rsid w:val="00452FBA"/>
    <w:rsid w:val="00454BA6"/>
    <w:rsid w:val="00471FE0"/>
    <w:rsid w:val="00473FDE"/>
    <w:rsid w:val="004A03DE"/>
    <w:rsid w:val="004A5727"/>
    <w:rsid w:val="004B76E8"/>
    <w:rsid w:val="004C0F7C"/>
    <w:rsid w:val="004D33F5"/>
    <w:rsid w:val="004D561A"/>
    <w:rsid w:val="004E3871"/>
    <w:rsid w:val="004F10F3"/>
    <w:rsid w:val="004F325C"/>
    <w:rsid w:val="00504243"/>
    <w:rsid w:val="00512829"/>
    <w:rsid w:val="00514164"/>
    <w:rsid w:val="00520A16"/>
    <w:rsid w:val="00520EE7"/>
    <w:rsid w:val="005328C6"/>
    <w:rsid w:val="00537B02"/>
    <w:rsid w:val="0054017C"/>
    <w:rsid w:val="00544E1A"/>
    <w:rsid w:val="0054683A"/>
    <w:rsid w:val="005532CD"/>
    <w:rsid w:val="00563AB1"/>
    <w:rsid w:val="00566AF8"/>
    <w:rsid w:val="0057019A"/>
    <w:rsid w:val="00570543"/>
    <w:rsid w:val="00576AA9"/>
    <w:rsid w:val="00576FD6"/>
    <w:rsid w:val="0058305B"/>
    <w:rsid w:val="0058332E"/>
    <w:rsid w:val="005972C6"/>
    <w:rsid w:val="005A5E58"/>
    <w:rsid w:val="005D36C0"/>
    <w:rsid w:val="005D3B3B"/>
    <w:rsid w:val="005F0AB6"/>
    <w:rsid w:val="00606A9F"/>
    <w:rsid w:val="0061106B"/>
    <w:rsid w:val="0061153B"/>
    <w:rsid w:val="006260AD"/>
    <w:rsid w:val="00637660"/>
    <w:rsid w:val="00643674"/>
    <w:rsid w:val="006446A0"/>
    <w:rsid w:val="00652144"/>
    <w:rsid w:val="00652BA4"/>
    <w:rsid w:val="00653044"/>
    <w:rsid w:val="00656077"/>
    <w:rsid w:val="00661257"/>
    <w:rsid w:val="006624D5"/>
    <w:rsid w:val="00662659"/>
    <w:rsid w:val="00663C4A"/>
    <w:rsid w:val="00673392"/>
    <w:rsid w:val="00673B89"/>
    <w:rsid w:val="006773BE"/>
    <w:rsid w:val="00683DC5"/>
    <w:rsid w:val="00691326"/>
    <w:rsid w:val="006A4732"/>
    <w:rsid w:val="006B490E"/>
    <w:rsid w:val="006B71D5"/>
    <w:rsid w:val="006C434A"/>
    <w:rsid w:val="00702B3F"/>
    <w:rsid w:val="00710854"/>
    <w:rsid w:val="00711F89"/>
    <w:rsid w:val="00715CB3"/>
    <w:rsid w:val="007347E3"/>
    <w:rsid w:val="00736367"/>
    <w:rsid w:val="0074786A"/>
    <w:rsid w:val="007501B0"/>
    <w:rsid w:val="00762906"/>
    <w:rsid w:val="007822A6"/>
    <w:rsid w:val="00784514"/>
    <w:rsid w:val="00791ADD"/>
    <w:rsid w:val="007928FE"/>
    <w:rsid w:val="007929C6"/>
    <w:rsid w:val="00792E1B"/>
    <w:rsid w:val="007A0A21"/>
    <w:rsid w:val="007A0D15"/>
    <w:rsid w:val="007A36BA"/>
    <w:rsid w:val="007A5872"/>
    <w:rsid w:val="007B0C99"/>
    <w:rsid w:val="007B42D5"/>
    <w:rsid w:val="007C1883"/>
    <w:rsid w:val="007C38D9"/>
    <w:rsid w:val="007E1D06"/>
    <w:rsid w:val="007E7D2D"/>
    <w:rsid w:val="007F2D95"/>
    <w:rsid w:val="007F743B"/>
    <w:rsid w:val="008019DF"/>
    <w:rsid w:val="00801C3B"/>
    <w:rsid w:val="00814193"/>
    <w:rsid w:val="00820B60"/>
    <w:rsid w:val="008227B8"/>
    <w:rsid w:val="0082291F"/>
    <w:rsid w:val="00823AA1"/>
    <w:rsid w:val="008255F6"/>
    <w:rsid w:val="00836AA8"/>
    <w:rsid w:val="00836C97"/>
    <w:rsid w:val="008407E2"/>
    <w:rsid w:val="00843A21"/>
    <w:rsid w:val="00843DA1"/>
    <w:rsid w:val="0085509F"/>
    <w:rsid w:val="00862AA0"/>
    <w:rsid w:val="00866A11"/>
    <w:rsid w:val="00873D35"/>
    <w:rsid w:val="00874825"/>
    <w:rsid w:val="008757DB"/>
    <w:rsid w:val="00887711"/>
    <w:rsid w:val="00894923"/>
    <w:rsid w:val="008A09FC"/>
    <w:rsid w:val="008A33D1"/>
    <w:rsid w:val="008B006D"/>
    <w:rsid w:val="008B025B"/>
    <w:rsid w:val="008B3354"/>
    <w:rsid w:val="008B75B7"/>
    <w:rsid w:val="008C6691"/>
    <w:rsid w:val="008D3837"/>
    <w:rsid w:val="008D5BD8"/>
    <w:rsid w:val="008E0738"/>
    <w:rsid w:val="008E13AA"/>
    <w:rsid w:val="008F03F2"/>
    <w:rsid w:val="008F2C1B"/>
    <w:rsid w:val="00924764"/>
    <w:rsid w:val="00924E73"/>
    <w:rsid w:val="009268E6"/>
    <w:rsid w:val="00932076"/>
    <w:rsid w:val="0093297D"/>
    <w:rsid w:val="009356FC"/>
    <w:rsid w:val="00943599"/>
    <w:rsid w:val="0095385D"/>
    <w:rsid w:val="00953D53"/>
    <w:rsid w:val="0096457D"/>
    <w:rsid w:val="00964D6F"/>
    <w:rsid w:val="0096561A"/>
    <w:rsid w:val="00970A13"/>
    <w:rsid w:val="009A664B"/>
    <w:rsid w:val="009B02EF"/>
    <w:rsid w:val="009B32A0"/>
    <w:rsid w:val="009B3668"/>
    <w:rsid w:val="009B6F2C"/>
    <w:rsid w:val="009C2C95"/>
    <w:rsid w:val="009C6C46"/>
    <w:rsid w:val="009D1CD2"/>
    <w:rsid w:val="009F1303"/>
    <w:rsid w:val="009F5DBD"/>
    <w:rsid w:val="00A046CF"/>
    <w:rsid w:val="00A0601A"/>
    <w:rsid w:val="00A11822"/>
    <w:rsid w:val="00A11F40"/>
    <w:rsid w:val="00A125B4"/>
    <w:rsid w:val="00A17B16"/>
    <w:rsid w:val="00A20F56"/>
    <w:rsid w:val="00A30758"/>
    <w:rsid w:val="00A354E0"/>
    <w:rsid w:val="00A440CA"/>
    <w:rsid w:val="00A52D84"/>
    <w:rsid w:val="00A61BAD"/>
    <w:rsid w:val="00A670CD"/>
    <w:rsid w:val="00A768FE"/>
    <w:rsid w:val="00A7747D"/>
    <w:rsid w:val="00A779E7"/>
    <w:rsid w:val="00A832C9"/>
    <w:rsid w:val="00A95F08"/>
    <w:rsid w:val="00AA0F29"/>
    <w:rsid w:val="00AA4E1C"/>
    <w:rsid w:val="00AA552A"/>
    <w:rsid w:val="00AA66A5"/>
    <w:rsid w:val="00AB3E54"/>
    <w:rsid w:val="00AD2AB3"/>
    <w:rsid w:val="00AD309C"/>
    <w:rsid w:val="00AF0E7E"/>
    <w:rsid w:val="00AF4CF4"/>
    <w:rsid w:val="00AF5227"/>
    <w:rsid w:val="00B004F9"/>
    <w:rsid w:val="00B12B14"/>
    <w:rsid w:val="00B14A27"/>
    <w:rsid w:val="00B53682"/>
    <w:rsid w:val="00B54082"/>
    <w:rsid w:val="00B54312"/>
    <w:rsid w:val="00B5529E"/>
    <w:rsid w:val="00B5725F"/>
    <w:rsid w:val="00B63F18"/>
    <w:rsid w:val="00B73B17"/>
    <w:rsid w:val="00B814AF"/>
    <w:rsid w:val="00B915D6"/>
    <w:rsid w:val="00BA64AE"/>
    <w:rsid w:val="00BA6A63"/>
    <w:rsid w:val="00BA7F15"/>
    <w:rsid w:val="00BD72EA"/>
    <w:rsid w:val="00BE08BC"/>
    <w:rsid w:val="00BE0A1D"/>
    <w:rsid w:val="00BE230F"/>
    <w:rsid w:val="00BF0CA7"/>
    <w:rsid w:val="00BF2AD5"/>
    <w:rsid w:val="00C06EFE"/>
    <w:rsid w:val="00C105FA"/>
    <w:rsid w:val="00C158F9"/>
    <w:rsid w:val="00C22FC3"/>
    <w:rsid w:val="00C302F8"/>
    <w:rsid w:val="00C433B0"/>
    <w:rsid w:val="00C54D2D"/>
    <w:rsid w:val="00C56920"/>
    <w:rsid w:val="00C60D56"/>
    <w:rsid w:val="00C619BC"/>
    <w:rsid w:val="00C6503D"/>
    <w:rsid w:val="00C6554D"/>
    <w:rsid w:val="00C855D8"/>
    <w:rsid w:val="00C865E5"/>
    <w:rsid w:val="00C86DAD"/>
    <w:rsid w:val="00C9318C"/>
    <w:rsid w:val="00C969A7"/>
    <w:rsid w:val="00C96E5D"/>
    <w:rsid w:val="00CA497B"/>
    <w:rsid w:val="00CA69D6"/>
    <w:rsid w:val="00CD0B4A"/>
    <w:rsid w:val="00CD7CDB"/>
    <w:rsid w:val="00CE0550"/>
    <w:rsid w:val="00CE19BC"/>
    <w:rsid w:val="00CE516C"/>
    <w:rsid w:val="00CF0386"/>
    <w:rsid w:val="00CF1EDB"/>
    <w:rsid w:val="00CF45B7"/>
    <w:rsid w:val="00D0050C"/>
    <w:rsid w:val="00D03EB5"/>
    <w:rsid w:val="00D119F7"/>
    <w:rsid w:val="00D15FB7"/>
    <w:rsid w:val="00D24532"/>
    <w:rsid w:val="00D41296"/>
    <w:rsid w:val="00D561B4"/>
    <w:rsid w:val="00D752F1"/>
    <w:rsid w:val="00D7747E"/>
    <w:rsid w:val="00D9723C"/>
    <w:rsid w:val="00DA30ED"/>
    <w:rsid w:val="00DA76C3"/>
    <w:rsid w:val="00DB246F"/>
    <w:rsid w:val="00DB4075"/>
    <w:rsid w:val="00DC61E3"/>
    <w:rsid w:val="00DC636A"/>
    <w:rsid w:val="00DD16BA"/>
    <w:rsid w:val="00DF6725"/>
    <w:rsid w:val="00DF790F"/>
    <w:rsid w:val="00E00E31"/>
    <w:rsid w:val="00E1103C"/>
    <w:rsid w:val="00E14DFF"/>
    <w:rsid w:val="00E14F9F"/>
    <w:rsid w:val="00E305F0"/>
    <w:rsid w:val="00E33775"/>
    <w:rsid w:val="00E35BF1"/>
    <w:rsid w:val="00E364FD"/>
    <w:rsid w:val="00E36D31"/>
    <w:rsid w:val="00E4567B"/>
    <w:rsid w:val="00E45BFD"/>
    <w:rsid w:val="00E546E6"/>
    <w:rsid w:val="00E636C7"/>
    <w:rsid w:val="00E65793"/>
    <w:rsid w:val="00E71CF8"/>
    <w:rsid w:val="00EA0557"/>
    <w:rsid w:val="00EA3D3F"/>
    <w:rsid w:val="00EA776F"/>
    <w:rsid w:val="00EB6BED"/>
    <w:rsid w:val="00EC546D"/>
    <w:rsid w:val="00ED0C25"/>
    <w:rsid w:val="00ED5613"/>
    <w:rsid w:val="00EE064A"/>
    <w:rsid w:val="00EE07A2"/>
    <w:rsid w:val="00EE4DE9"/>
    <w:rsid w:val="00EF1781"/>
    <w:rsid w:val="00EF7CBD"/>
    <w:rsid w:val="00F04890"/>
    <w:rsid w:val="00F05163"/>
    <w:rsid w:val="00F06A13"/>
    <w:rsid w:val="00F159A3"/>
    <w:rsid w:val="00F16280"/>
    <w:rsid w:val="00F25545"/>
    <w:rsid w:val="00F309B8"/>
    <w:rsid w:val="00F452E5"/>
    <w:rsid w:val="00F50124"/>
    <w:rsid w:val="00F52C4D"/>
    <w:rsid w:val="00F56AD3"/>
    <w:rsid w:val="00F60B9E"/>
    <w:rsid w:val="00F6287B"/>
    <w:rsid w:val="00F6730F"/>
    <w:rsid w:val="00F7365B"/>
    <w:rsid w:val="00F777CC"/>
    <w:rsid w:val="00F82BA8"/>
    <w:rsid w:val="00F95690"/>
    <w:rsid w:val="00F95D97"/>
    <w:rsid w:val="00F96590"/>
    <w:rsid w:val="00FA20F6"/>
    <w:rsid w:val="00FA5545"/>
    <w:rsid w:val="00FA76D8"/>
    <w:rsid w:val="00FB0E4C"/>
    <w:rsid w:val="00FC4FEA"/>
    <w:rsid w:val="00FD50FD"/>
    <w:rsid w:val="00FD73D7"/>
    <w:rsid w:val="00FE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78"/>
    <w:pPr>
      <w:spacing w:after="200" w:line="276" w:lineRule="auto"/>
    </w:pPr>
    <w:rPr>
      <w:sz w:val="22"/>
      <w:szCs w:val="22"/>
    </w:rPr>
  </w:style>
  <w:style w:type="paragraph" w:styleId="Heading1">
    <w:name w:val="heading 1"/>
    <w:basedOn w:val="Normal"/>
    <w:next w:val="Normal"/>
    <w:link w:val="Heading1Char"/>
    <w:uiPriority w:val="9"/>
    <w:qFormat/>
    <w:rsid w:val="00935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107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21"/>
    <w:rPr>
      <w:sz w:val="22"/>
      <w:szCs w:val="22"/>
    </w:rPr>
  </w:style>
  <w:style w:type="paragraph" w:styleId="Footer">
    <w:name w:val="footer"/>
    <w:basedOn w:val="Normal"/>
    <w:link w:val="FooterChar"/>
    <w:uiPriority w:val="99"/>
    <w:unhideWhenUsed/>
    <w:rsid w:val="007A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21"/>
    <w:rPr>
      <w:sz w:val="22"/>
      <w:szCs w:val="22"/>
    </w:rPr>
  </w:style>
  <w:style w:type="paragraph" w:styleId="ListParagraph">
    <w:name w:val="List Paragraph"/>
    <w:basedOn w:val="Normal"/>
    <w:uiPriority w:val="34"/>
    <w:qFormat/>
    <w:rsid w:val="00B53682"/>
    <w:pPr>
      <w:tabs>
        <w:tab w:val="left" w:pos="360"/>
      </w:tabs>
      <w:spacing w:after="0" w:line="480" w:lineRule="auto"/>
      <w:ind w:firstLine="360"/>
    </w:pPr>
    <w:rPr>
      <w:rFonts w:ascii="Times New Roman" w:hAnsi="Times New Roman"/>
      <w:sz w:val="24"/>
      <w:szCs w:val="24"/>
    </w:rPr>
  </w:style>
  <w:style w:type="paragraph" w:styleId="EnvelopeReturn">
    <w:name w:val="envelope return"/>
    <w:basedOn w:val="Normal"/>
    <w:rsid w:val="00964D6F"/>
    <w:pPr>
      <w:spacing w:after="0" w:line="240" w:lineRule="auto"/>
    </w:pPr>
    <w:rPr>
      <w:rFonts w:ascii="Times New Roman" w:eastAsia="Times New Roman" w:hAnsi="Times New Roman"/>
      <w:sz w:val="24"/>
      <w:szCs w:val="20"/>
    </w:rPr>
  </w:style>
  <w:style w:type="character" w:customStyle="1" w:styleId="Heading2Char">
    <w:name w:val="Heading 2 Char"/>
    <w:basedOn w:val="DefaultParagraphFont"/>
    <w:link w:val="Heading2"/>
    <w:uiPriority w:val="9"/>
    <w:rsid w:val="002610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6107C"/>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FA5545"/>
    <w:rPr>
      <w:color w:val="0000FF" w:themeColor="hyperlink"/>
      <w:u w:val="single"/>
    </w:rPr>
  </w:style>
  <w:style w:type="paragraph" w:customStyle="1" w:styleId="GrandCanyonReference">
    <w:name w:val="Grand Canyon Reference"/>
    <w:basedOn w:val="Normal"/>
    <w:autoRedefine/>
    <w:rsid w:val="00FA5545"/>
    <w:pPr>
      <w:widowControl w:val="0"/>
      <w:spacing w:after="180" w:line="480" w:lineRule="auto"/>
      <w:ind w:left="720" w:hanging="360"/>
    </w:pPr>
    <w:rPr>
      <w:rFonts w:ascii="Times New Roman" w:eastAsia="Times New Roman" w:hAnsi="Times New Roman" w:cs="Lucida Sans Unicode"/>
      <w:bCs/>
      <w:kern w:val="32"/>
      <w:sz w:val="24"/>
      <w:szCs w:val="24"/>
    </w:rPr>
  </w:style>
  <w:style w:type="character" w:customStyle="1" w:styleId="apple-converted-space">
    <w:name w:val="apple-converted-space"/>
    <w:basedOn w:val="DefaultParagraphFont"/>
    <w:rsid w:val="008E0738"/>
  </w:style>
  <w:style w:type="character" w:styleId="Emphasis">
    <w:name w:val="Emphasis"/>
    <w:basedOn w:val="DefaultParagraphFont"/>
    <w:uiPriority w:val="20"/>
    <w:qFormat/>
    <w:rsid w:val="008E0738"/>
    <w:rPr>
      <w:i/>
      <w:iCs/>
    </w:rPr>
  </w:style>
  <w:style w:type="character" w:customStyle="1" w:styleId="fn">
    <w:name w:val="fn"/>
    <w:basedOn w:val="DefaultParagraphFont"/>
    <w:rsid w:val="008E0738"/>
  </w:style>
  <w:style w:type="paragraph" w:styleId="BalloonText">
    <w:name w:val="Balloon Text"/>
    <w:basedOn w:val="Normal"/>
    <w:link w:val="BalloonTextChar"/>
    <w:uiPriority w:val="99"/>
    <w:semiHidden/>
    <w:unhideWhenUsed/>
    <w:rsid w:val="004E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71"/>
    <w:rPr>
      <w:rFonts w:ascii="Tahoma" w:hAnsi="Tahoma" w:cs="Tahoma"/>
      <w:sz w:val="16"/>
      <w:szCs w:val="16"/>
    </w:rPr>
  </w:style>
  <w:style w:type="character" w:styleId="FollowedHyperlink">
    <w:name w:val="FollowedHyperlink"/>
    <w:basedOn w:val="DefaultParagraphFont"/>
    <w:uiPriority w:val="99"/>
    <w:semiHidden/>
    <w:unhideWhenUsed/>
    <w:rsid w:val="00A0601A"/>
    <w:rPr>
      <w:color w:val="800080" w:themeColor="followedHyperlink"/>
      <w:u w:val="single"/>
    </w:rPr>
  </w:style>
  <w:style w:type="character" w:customStyle="1" w:styleId="Heading1Char">
    <w:name w:val="Heading 1 Char"/>
    <w:basedOn w:val="DefaultParagraphFont"/>
    <w:link w:val="Heading1"/>
    <w:uiPriority w:val="9"/>
    <w:rsid w:val="009356FC"/>
    <w:rPr>
      <w:rFonts w:asciiTheme="majorHAnsi" w:eastAsiaTheme="majorEastAsia" w:hAnsiTheme="majorHAnsi" w:cstheme="majorBidi"/>
      <w:b/>
      <w:bCs/>
      <w:color w:val="365F91" w:themeColor="accent1" w:themeShade="BF"/>
      <w:sz w:val="28"/>
      <w:szCs w:val="28"/>
    </w:rPr>
  </w:style>
  <w:style w:type="character" w:customStyle="1" w:styleId="c-bylineitem">
    <w:name w:val="c-byline__item"/>
    <w:basedOn w:val="DefaultParagraphFont"/>
    <w:rsid w:val="009356FC"/>
  </w:style>
  <w:style w:type="character" w:customStyle="1" w:styleId="text-and">
    <w:name w:val="text-and"/>
    <w:basedOn w:val="DefaultParagraphFont"/>
    <w:rsid w:val="00F77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78"/>
    <w:pPr>
      <w:spacing w:after="200" w:line="276" w:lineRule="auto"/>
    </w:pPr>
    <w:rPr>
      <w:sz w:val="22"/>
      <w:szCs w:val="22"/>
    </w:rPr>
  </w:style>
  <w:style w:type="paragraph" w:styleId="Heading1">
    <w:name w:val="heading 1"/>
    <w:basedOn w:val="Normal"/>
    <w:next w:val="Normal"/>
    <w:link w:val="Heading1Char"/>
    <w:uiPriority w:val="9"/>
    <w:qFormat/>
    <w:rsid w:val="00935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107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21"/>
    <w:rPr>
      <w:sz w:val="22"/>
      <w:szCs w:val="22"/>
    </w:rPr>
  </w:style>
  <w:style w:type="paragraph" w:styleId="Footer">
    <w:name w:val="footer"/>
    <w:basedOn w:val="Normal"/>
    <w:link w:val="FooterChar"/>
    <w:uiPriority w:val="99"/>
    <w:unhideWhenUsed/>
    <w:rsid w:val="007A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21"/>
    <w:rPr>
      <w:sz w:val="22"/>
      <w:szCs w:val="22"/>
    </w:rPr>
  </w:style>
  <w:style w:type="paragraph" w:styleId="ListParagraph">
    <w:name w:val="List Paragraph"/>
    <w:basedOn w:val="Normal"/>
    <w:uiPriority w:val="34"/>
    <w:qFormat/>
    <w:rsid w:val="00B53682"/>
    <w:pPr>
      <w:tabs>
        <w:tab w:val="left" w:pos="360"/>
      </w:tabs>
      <w:spacing w:after="0" w:line="480" w:lineRule="auto"/>
      <w:ind w:firstLine="360"/>
    </w:pPr>
    <w:rPr>
      <w:rFonts w:ascii="Times New Roman" w:hAnsi="Times New Roman"/>
      <w:sz w:val="24"/>
      <w:szCs w:val="24"/>
    </w:rPr>
  </w:style>
  <w:style w:type="paragraph" w:styleId="EnvelopeReturn">
    <w:name w:val="envelope return"/>
    <w:basedOn w:val="Normal"/>
    <w:rsid w:val="00964D6F"/>
    <w:pPr>
      <w:spacing w:after="0" w:line="240" w:lineRule="auto"/>
    </w:pPr>
    <w:rPr>
      <w:rFonts w:ascii="Times New Roman" w:eastAsia="Times New Roman" w:hAnsi="Times New Roman"/>
      <w:sz w:val="24"/>
      <w:szCs w:val="20"/>
    </w:rPr>
  </w:style>
  <w:style w:type="character" w:customStyle="1" w:styleId="Heading2Char">
    <w:name w:val="Heading 2 Char"/>
    <w:basedOn w:val="DefaultParagraphFont"/>
    <w:link w:val="Heading2"/>
    <w:uiPriority w:val="9"/>
    <w:rsid w:val="002610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6107C"/>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FA5545"/>
    <w:rPr>
      <w:color w:val="0000FF" w:themeColor="hyperlink"/>
      <w:u w:val="single"/>
    </w:rPr>
  </w:style>
  <w:style w:type="paragraph" w:customStyle="1" w:styleId="GrandCanyonReference">
    <w:name w:val="Grand Canyon Reference"/>
    <w:basedOn w:val="Normal"/>
    <w:autoRedefine/>
    <w:rsid w:val="00FA5545"/>
    <w:pPr>
      <w:widowControl w:val="0"/>
      <w:spacing w:after="180" w:line="480" w:lineRule="auto"/>
      <w:ind w:left="720" w:hanging="360"/>
    </w:pPr>
    <w:rPr>
      <w:rFonts w:ascii="Times New Roman" w:eastAsia="Times New Roman" w:hAnsi="Times New Roman" w:cs="Lucida Sans Unicode"/>
      <w:bCs/>
      <w:kern w:val="32"/>
      <w:sz w:val="24"/>
      <w:szCs w:val="24"/>
    </w:rPr>
  </w:style>
  <w:style w:type="character" w:customStyle="1" w:styleId="apple-converted-space">
    <w:name w:val="apple-converted-space"/>
    <w:basedOn w:val="DefaultParagraphFont"/>
    <w:rsid w:val="008E0738"/>
  </w:style>
  <w:style w:type="character" w:styleId="Emphasis">
    <w:name w:val="Emphasis"/>
    <w:basedOn w:val="DefaultParagraphFont"/>
    <w:uiPriority w:val="20"/>
    <w:qFormat/>
    <w:rsid w:val="008E0738"/>
    <w:rPr>
      <w:i/>
      <w:iCs/>
    </w:rPr>
  </w:style>
  <w:style w:type="character" w:customStyle="1" w:styleId="fn">
    <w:name w:val="fn"/>
    <w:basedOn w:val="DefaultParagraphFont"/>
    <w:rsid w:val="008E0738"/>
  </w:style>
  <w:style w:type="paragraph" w:styleId="BalloonText">
    <w:name w:val="Balloon Text"/>
    <w:basedOn w:val="Normal"/>
    <w:link w:val="BalloonTextChar"/>
    <w:uiPriority w:val="99"/>
    <w:semiHidden/>
    <w:unhideWhenUsed/>
    <w:rsid w:val="004E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71"/>
    <w:rPr>
      <w:rFonts w:ascii="Tahoma" w:hAnsi="Tahoma" w:cs="Tahoma"/>
      <w:sz w:val="16"/>
      <w:szCs w:val="16"/>
    </w:rPr>
  </w:style>
  <w:style w:type="character" w:styleId="FollowedHyperlink">
    <w:name w:val="FollowedHyperlink"/>
    <w:basedOn w:val="DefaultParagraphFont"/>
    <w:uiPriority w:val="99"/>
    <w:semiHidden/>
    <w:unhideWhenUsed/>
    <w:rsid w:val="00A0601A"/>
    <w:rPr>
      <w:color w:val="800080" w:themeColor="followedHyperlink"/>
      <w:u w:val="single"/>
    </w:rPr>
  </w:style>
  <w:style w:type="character" w:customStyle="1" w:styleId="Heading1Char">
    <w:name w:val="Heading 1 Char"/>
    <w:basedOn w:val="DefaultParagraphFont"/>
    <w:link w:val="Heading1"/>
    <w:uiPriority w:val="9"/>
    <w:rsid w:val="009356FC"/>
    <w:rPr>
      <w:rFonts w:asciiTheme="majorHAnsi" w:eastAsiaTheme="majorEastAsia" w:hAnsiTheme="majorHAnsi" w:cstheme="majorBidi"/>
      <w:b/>
      <w:bCs/>
      <w:color w:val="365F91" w:themeColor="accent1" w:themeShade="BF"/>
      <w:sz w:val="28"/>
      <w:szCs w:val="28"/>
    </w:rPr>
  </w:style>
  <w:style w:type="character" w:customStyle="1" w:styleId="c-bylineitem">
    <w:name w:val="c-byline__item"/>
    <w:basedOn w:val="DefaultParagraphFont"/>
    <w:rsid w:val="009356FC"/>
  </w:style>
  <w:style w:type="character" w:customStyle="1" w:styleId="text-and">
    <w:name w:val="text-and"/>
    <w:basedOn w:val="DefaultParagraphFont"/>
    <w:rsid w:val="00F7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214">
      <w:bodyDiv w:val="1"/>
      <w:marLeft w:val="0"/>
      <w:marRight w:val="0"/>
      <w:marTop w:val="0"/>
      <w:marBottom w:val="0"/>
      <w:divBdr>
        <w:top w:val="none" w:sz="0" w:space="0" w:color="auto"/>
        <w:left w:val="none" w:sz="0" w:space="0" w:color="auto"/>
        <w:bottom w:val="none" w:sz="0" w:space="0" w:color="auto"/>
        <w:right w:val="none" w:sz="0" w:space="0" w:color="auto"/>
      </w:divBdr>
    </w:div>
    <w:div w:id="55132572">
      <w:bodyDiv w:val="1"/>
      <w:marLeft w:val="0"/>
      <w:marRight w:val="0"/>
      <w:marTop w:val="0"/>
      <w:marBottom w:val="0"/>
      <w:divBdr>
        <w:top w:val="none" w:sz="0" w:space="0" w:color="auto"/>
        <w:left w:val="none" w:sz="0" w:space="0" w:color="auto"/>
        <w:bottom w:val="none" w:sz="0" w:space="0" w:color="auto"/>
        <w:right w:val="none" w:sz="0" w:space="0" w:color="auto"/>
      </w:divBdr>
      <w:divsChild>
        <w:div w:id="91055465">
          <w:marLeft w:val="0"/>
          <w:marRight w:val="0"/>
          <w:marTop w:val="0"/>
          <w:marBottom w:val="0"/>
          <w:divBdr>
            <w:top w:val="none" w:sz="0" w:space="0" w:color="auto"/>
            <w:left w:val="none" w:sz="0" w:space="0" w:color="auto"/>
            <w:bottom w:val="none" w:sz="0" w:space="0" w:color="auto"/>
            <w:right w:val="none" w:sz="0" w:space="0" w:color="auto"/>
          </w:divBdr>
        </w:div>
        <w:div w:id="640187347">
          <w:marLeft w:val="0"/>
          <w:marRight w:val="0"/>
          <w:marTop w:val="0"/>
          <w:marBottom w:val="0"/>
          <w:divBdr>
            <w:top w:val="none" w:sz="0" w:space="0" w:color="auto"/>
            <w:left w:val="none" w:sz="0" w:space="0" w:color="auto"/>
            <w:bottom w:val="none" w:sz="0" w:space="0" w:color="auto"/>
            <w:right w:val="none" w:sz="0" w:space="0" w:color="auto"/>
          </w:divBdr>
        </w:div>
      </w:divsChild>
    </w:div>
    <w:div w:id="173618108">
      <w:bodyDiv w:val="1"/>
      <w:marLeft w:val="0"/>
      <w:marRight w:val="0"/>
      <w:marTop w:val="0"/>
      <w:marBottom w:val="0"/>
      <w:divBdr>
        <w:top w:val="none" w:sz="0" w:space="0" w:color="auto"/>
        <w:left w:val="none" w:sz="0" w:space="0" w:color="auto"/>
        <w:bottom w:val="none" w:sz="0" w:space="0" w:color="auto"/>
        <w:right w:val="none" w:sz="0" w:space="0" w:color="auto"/>
      </w:divBdr>
    </w:div>
    <w:div w:id="209927141">
      <w:bodyDiv w:val="1"/>
      <w:marLeft w:val="0"/>
      <w:marRight w:val="0"/>
      <w:marTop w:val="0"/>
      <w:marBottom w:val="0"/>
      <w:divBdr>
        <w:top w:val="none" w:sz="0" w:space="0" w:color="auto"/>
        <w:left w:val="none" w:sz="0" w:space="0" w:color="auto"/>
        <w:bottom w:val="none" w:sz="0" w:space="0" w:color="auto"/>
        <w:right w:val="none" w:sz="0" w:space="0" w:color="auto"/>
      </w:divBdr>
    </w:div>
    <w:div w:id="315036308">
      <w:bodyDiv w:val="1"/>
      <w:marLeft w:val="0"/>
      <w:marRight w:val="0"/>
      <w:marTop w:val="0"/>
      <w:marBottom w:val="0"/>
      <w:divBdr>
        <w:top w:val="none" w:sz="0" w:space="0" w:color="auto"/>
        <w:left w:val="none" w:sz="0" w:space="0" w:color="auto"/>
        <w:bottom w:val="none" w:sz="0" w:space="0" w:color="auto"/>
        <w:right w:val="none" w:sz="0" w:space="0" w:color="auto"/>
      </w:divBdr>
    </w:div>
    <w:div w:id="817766108">
      <w:bodyDiv w:val="1"/>
      <w:marLeft w:val="0"/>
      <w:marRight w:val="0"/>
      <w:marTop w:val="0"/>
      <w:marBottom w:val="0"/>
      <w:divBdr>
        <w:top w:val="none" w:sz="0" w:space="0" w:color="auto"/>
        <w:left w:val="none" w:sz="0" w:space="0" w:color="auto"/>
        <w:bottom w:val="none" w:sz="0" w:space="0" w:color="auto"/>
        <w:right w:val="none" w:sz="0" w:space="0" w:color="auto"/>
      </w:divBdr>
    </w:div>
    <w:div w:id="923339577">
      <w:bodyDiv w:val="1"/>
      <w:marLeft w:val="0"/>
      <w:marRight w:val="0"/>
      <w:marTop w:val="0"/>
      <w:marBottom w:val="0"/>
      <w:divBdr>
        <w:top w:val="none" w:sz="0" w:space="0" w:color="auto"/>
        <w:left w:val="none" w:sz="0" w:space="0" w:color="auto"/>
        <w:bottom w:val="none" w:sz="0" w:space="0" w:color="auto"/>
        <w:right w:val="none" w:sz="0" w:space="0" w:color="auto"/>
      </w:divBdr>
      <w:divsChild>
        <w:div w:id="1758593606">
          <w:marLeft w:val="0"/>
          <w:marRight w:val="0"/>
          <w:marTop w:val="0"/>
          <w:marBottom w:val="0"/>
          <w:divBdr>
            <w:top w:val="none" w:sz="0" w:space="0" w:color="auto"/>
            <w:left w:val="none" w:sz="0" w:space="0" w:color="auto"/>
            <w:bottom w:val="none" w:sz="0" w:space="0" w:color="auto"/>
            <w:right w:val="none" w:sz="0" w:space="0" w:color="auto"/>
          </w:divBdr>
          <w:divsChild>
            <w:div w:id="113595671">
              <w:marLeft w:val="0"/>
              <w:marRight w:val="0"/>
              <w:marTop w:val="105"/>
              <w:marBottom w:val="0"/>
              <w:divBdr>
                <w:top w:val="none" w:sz="0" w:space="0" w:color="auto"/>
                <w:left w:val="none" w:sz="0" w:space="0" w:color="auto"/>
                <w:bottom w:val="none" w:sz="0" w:space="0" w:color="auto"/>
                <w:right w:val="none" w:sz="0" w:space="0" w:color="auto"/>
              </w:divBdr>
              <w:divsChild>
                <w:div w:id="2088921012">
                  <w:marLeft w:val="0"/>
                  <w:marRight w:val="0"/>
                  <w:marTop w:val="300"/>
                  <w:marBottom w:val="225"/>
                  <w:divBdr>
                    <w:top w:val="none" w:sz="0" w:space="0" w:color="auto"/>
                    <w:left w:val="none" w:sz="0" w:space="0" w:color="auto"/>
                    <w:bottom w:val="none" w:sz="0" w:space="0" w:color="auto"/>
                    <w:right w:val="none" w:sz="0" w:space="0" w:color="auto"/>
                  </w:divBdr>
                  <w:divsChild>
                    <w:div w:id="1864859223">
                      <w:marLeft w:val="0"/>
                      <w:marRight w:val="0"/>
                      <w:marTop w:val="0"/>
                      <w:marBottom w:val="0"/>
                      <w:divBdr>
                        <w:top w:val="none" w:sz="0" w:space="0" w:color="auto"/>
                        <w:left w:val="none" w:sz="0" w:space="0" w:color="auto"/>
                        <w:bottom w:val="none" w:sz="0" w:space="0" w:color="auto"/>
                        <w:right w:val="none" w:sz="0" w:space="0" w:color="auto"/>
                      </w:divBdr>
                      <w:divsChild>
                        <w:div w:id="1514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325">
      <w:bodyDiv w:val="1"/>
      <w:marLeft w:val="0"/>
      <w:marRight w:val="0"/>
      <w:marTop w:val="0"/>
      <w:marBottom w:val="0"/>
      <w:divBdr>
        <w:top w:val="none" w:sz="0" w:space="0" w:color="auto"/>
        <w:left w:val="none" w:sz="0" w:space="0" w:color="auto"/>
        <w:bottom w:val="none" w:sz="0" w:space="0" w:color="auto"/>
        <w:right w:val="none" w:sz="0" w:space="0" w:color="auto"/>
      </w:divBdr>
    </w:div>
    <w:div w:id="1874878825">
      <w:bodyDiv w:val="1"/>
      <w:marLeft w:val="0"/>
      <w:marRight w:val="0"/>
      <w:marTop w:val="0"/>
      <w:marBottom w:val="0"/>
      <w:divBdr>
        <w:top w:val="none" w:sz="0" w:space="0" w:color="auto"/>
        <w:left w:val="none" w:sz="0" w:space="0" w:color="auto"/>
        <w:bottom w:val="none" w:sz="0" w:space="0" w:color="auto"/>
        <w:right w:val="none" w:sz="0" w:space="0" w:color="auto"/>
      </w:divBdr>
      <w:divsChild>
        <w:div w:id="884947288">
          <w:marLeft w:val="0"/>
          <w:marRight w:val="0"/>
          <w:marTop w:val="0"/>
          <w:marBottom w:val="0"/>
          <w:divBdr>
            <w:top w:val="none" w:sz="0" w:space="0" w:color="auto"/>
            <w:left w:val="none" w:sz="0" w:space="0" w:color="auto"/>
            <w:bottom w:val="none" w:sz="0" w:space="0" w:color="auto"/>
            <w:right w:val="none" w:sz="0" w:space="0" w:color="auto"/>
          </w:divBdr>
          <w:divsChild>
            <w:div w:id="457601267">
              <w:marLeft w:val="0"/>
              <w:marRight w:val="0"/>
              <w:marTop w:val="105"/>
              <w:marBottom w:val="0"/>
              <w:divBdr>
                <w:top w:val="none" w:sz="0" w:space="0" w:color="auto"/>
                <w:left w:val="none" w:sz="0" w:space="0" w:color="auto"/>
                <w:bottom w:val="none" w:sz="0" w:space="0" w:color="auto"/>
                <w:right w:val="none" w:sz="0" w:space="0" w:color="auto"/>
              </w:divBdr>
              <w:divsChild>
                <w:div w:id="1400247248">
                  <w:marLeft w:val="0"/>
                  <w:marRight w:val="0"/>
                  <w:marTop w:val="300"/>
                  <w:marBottom w:val="225"/>
                  <w:divBdr>
                    <w:top w:val="none" w:sz="0" w:space="0" w:color="auto"/>
                    <w:left w:val="none" w:sz="0" w:space="0" w:color="auto"/>
                    <w:bottom w:val="none" w:sz="0" w:space="0" w:color="auto"/>
                    <w:right w:val="none" w:sz="0" w:space="0" w:color="auto"/>
                  </w:divBdr>
                  <w:divsChild>
                    <w:div w:id="1866746067">
                      <w:marLeft w:val="0"/>
                      <w:marRight w:val="0"/>
                      <w:marTop w:val="0"/>
                      <w:marBottom w:val="0"/>
                      <w:divBdr>
                        <w:top w:val="none" w:sz="0" w:space="0" w:color="auto"/>
                        <w:left w:val="none" w:sz="0" w:space="0" w:color="auto"/>
                        <w:bottom w:val="none" w:sz="0" w:space="0" w:color="auto"/>
                        <w:right w:val="none" w:sz="0" w:space="0" w:color="auto"/>
                      </w:divBdr>
                      <w:divsChild>
                        <w:div w:id="18478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064980">
      <w:bodyDiv w:val="1"/>
      <w:marLeft w:val="0"/>
      <w:marRight w:val="0"/>
      <w:marTop w:val="0"/>
      <w:marBottom w:val="0"/>
      <w:divBdr>
        <w:top w:val="none" w:sz="0" w:space="0" w:color="auto"/>
        <w:left w:val="none" w:sz="0" w:space="0" w:color="auto"/>
        <w:bottom w:val="none" w:sz="0" w:space="0" w:color="auto"/>
        <w:right w:val="none" w:sz="0" w:space="0" w:color="auto"/>
      </w:divBdr>
      <w:divsChild>
        <w:div w:id="738989673">
          <w:marLeft w:val="0"/>
          <w:marRight w:val="150"/>
          <w:marTop w:val="0"/>
          <w:marBottom w:val="0"/>
          <w:divBdr>
            <w:top w:val="single" w:sz="2" w:space="0" w:color="auto"/>
            <w:left w:val="single" w:sz="2" w:space="0" w:color="auto"/>
            <w:bottom w:val="single" w:sz="2" w:space="0" w:color="auto"/>
            <w:right w:val="single" w:sz="2" w:space="0" w:color="auto"/>
          </w:divBdr>
        </w:div>
        <w:div w:id="1392845589">
          <w:marLeft w:val="0"/>
          <w:marRight w:val="0"/>
          <w:marTop w:val="0"/>
          <w:marBottom w:val="0"/>
          <w:divBdr>
            <w:top w:val="single" w:sz="2" w:space="0" w:color="auto"/>
            <w:left w:val="single" w:sz="2" w:space="0" w:color="auto"/>
            <w:bottom w:val="single" w:sz="2" w:space="0" w:color="auto"/>
            <w:right w:val="single" w:sz="2" w:space="0" w:color="auto"/>
          </w:divBdr>
        </w:div>
      </w:divsChild>
    </w:div>
    <w:div w:id="1976907173">
      <w:bodyDiv w:val="1"/>
      <w:marLeft w:val="0"/>
      <w:marRight w:val="0"/>
      <w:marTop w:val="0"/>
      <w:marBottom w:val="0"/>
      <w:divBdr>
        <w:top w:val="none" w:sz="0" w:space="0" w:color="auto"/>
        <w:left w:val="none" w:sz="0" w:space="0" w:color="auto"/>
        <w:bottom w:val="none" w:sz="0" w:space="0" w:color="auto"/>
        <w:right w:val="none" w:sz="0" w:space="0" w:color="auto"/>
      </w:divBdr>
    </w:div>
    <w:div w:id="20132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7E1B-EBCE-404A-9171-1AAAE292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bjs</dc:creator>
  <cp:lastModifiedBy>M Harris</cp:lastModifiedBy>
  <cp:revision>2</cp:revision>
  <cp:lastPrinted>2016-09-26T02:45:00Z</cp:lastPrinted>
  <dcterms:created xsi:type="dcterms:W3CDTF">2018-02-18T03:12:00Z</dcterms:created>
  <dcterms:modified xsi:type="dcterms:W3CDTF">2018-02-18T03:12:00Z</dcterms:modified>
</cp:coreProperties>
</file>