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C6D35" w14:textId="77777777" w:rsidR="003F486B" w:rsidRPr="001E6868" w:rsidRDefault="003F486B" w:rsidP="001E6868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AF88966" w14:textId="77777777" w:rsidR="00F0662D" w:rsidRDefault="00F0662D" w:rsidP="001E6868">
      <w:pPr>
        <w:tabs>
          <w:tab w:val="left" w:pos="290"/>
          <w:tab w:val="center" w:pos="4680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222C5455" w14:textId="77777777" w:rsidR="00F0662D" w:rsidRDefault="00F0662D" w:rsidP="001E6868">
      <w:pPr>
        <w:tabs>
          <w:tab w:val="left" w:pos="290"/>
          <w:tab w:val="center" w:pos="4680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6DB00EE" w14:textId="77777777" w:rsidR="00F0662D" w:rsidRDefault="00F0662D" w:rsidP="001E6868">
      <w:pPr>
        <w:tabs>
          <w:tab w:val="left" w:pos="290"/>
          <w:tab w:val="center" w:pos="4680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74ABEC3" w14:textId="77777777" w:rsidR="00F0662D" w:rsidRDefault="00F0662D" w:rsidP="001E6868">
      <w:pPr>
        <w:tabs>
          <w:tab w:val="left" w:pos="290"/>
          <w:tab w:val="center" w:pos="4680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1F63EE3" w14:textId="5CA1EE6E" w:rsidR="004B3098" w:rsidRPr="001E6868" w:rsidRDefault="00F0662D" w:rsidP="001E6868">
      <w:pPr>
        <w:tabs>
          <w:tab w:val="left" w:pos="290"/>
          <w:tab w:val="center" w:pos="4680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Immigrant </w:t>
      </w:r>
      <w:r w:rsidR="0054560E">
        <w:rPr>
          <w:rFonts w:asciiTheme="majorBidi" w:hAnsiTheme="majorBidi" w:cstheme="majorBidi"/>
          <w:sz w:val="24"/>
          <w:szCs w:val="24"/>
        </w:rPr>
        <w:t xml:space="preserve"> In</w:t>
      </w:r>
      <w:proofErr w:type="gramEnd"/>
      <w:r w:rsidR="0054560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United State</w:t>
      </w:r>
    </w:p>
    <w:p w14:paraId="4ED757A4" w14:textId="4A37A699" w:rsidR="003F486B" w:rsidRPr="001E6868" w:rsidRDefault="00F0662D" w:rsidP="001E6868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Confidence Rose</w:t>
      </w:r>
    </w:p>
    <w:p w14:paraId="364A0BDD" w14:textId="0E793BA5" w:rsidR="003F486B" w:rsidRDefault="00F0662D" w:rsidP="001E6868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E101 English Grammar</w:t>
      </w:r>
    </w:p>
    <w:p w14:paraId="5BF1D79F" w14:textId="1DB22D79" w:rsidR="00F0662D" w:rsidRDefault="00F0662D" w:rsidP="001E6868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Beulah Hight University</w:t>
      </w:r>
    </w:p>
    <w:p w14:paraId="578741EA" w14:textId="25CB3973" w:rsidR="00F0662D" w:rsidRPr="001E6868" w:rsidRDefault="00F0662D" w:rsidP="001E6868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7/2/20</w:t>
      </w:r>
    </w:p>
    <w:p w14:paraId="51B5FC98" w14:textId="77777777" w:rsidR="00641CB2" w:rsidRPr="001E6868" w:rsidRDefault="00AA3C73" w:rsidP="001E6868">
      <w:pPr>
        <w:pStyle w:val="NormalWeb"/>
        <w:spacing w:before="0" w:beforeAutospacing="0" w:after="300" w:afterAutospacing="0" w:line="480" w:lineRule="auto"/>
        <w:ind w:firstLine="720"/>
        <w:rPr>
          <w:rFonts w:asciiTheme="majorBidi" w:hAnsiTheme="majorBidi" w:cstheme="majorBidi"/>
        </w:rPr>
      </w:pPr>
      <w:r w:rsidRPr="001E6868">
        <w:rPr>
          <w:rFonts w:asciiTheme="majorBidi" w:hAnsiTheme="majorBidi" w:cstheme="majorBidi"/>
        </w:rPr>
        <w:br w:type="page"/>
      </w:r>
    </w:p>
    <w:p w14:paraId="4DA82EDB" w14:textId="508031CE" w:rsidR="00501B42" w:rsidRDefault="00501B42" w:rsidP="001E6868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 xml:space="preserve">Immigration </w:t>
      </w:r>
      <w:r w:rsidR="005D11E2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continually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has been </w:t>
      </w:r>
      <w:r w:rsidR="00AA368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offensive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in the United States (Haider</w:t>
      </w:r>
      <w:r w:rsidR="005D11E2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-Markel, 2020). Around the bend</w:t>
      </w:r>
      <w:r w:rsidR="00F47DE4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of the period</w:t>
      </w:r>
      <w:r w:rsidR="002865F4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F47DE4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 flap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of “new </w:t>
      </w:r>
      <w:proofErr w:type="gramStart"/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immigrants” </w:t>
      </w:r>
      <w:r w:rsidR="005D11E2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Italians</w:t>
      </w:r>
      <w:proofErr w:type="gramEnd"/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F47DE4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Russian Jews</w:t>
      </w:r>
      <w:r w:rsidR="005D11E2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F47DE4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Poles</w:t>
      </w:r>
      <w:r w:rsidR="005D11E2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— were considered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to be </w:t>
      </w:r>
      <w:r w:rsidR="00F47DE4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al</w:t>
      </w:r>
      <w:r w:rsidR="002865F4">
        <w:rPr>
          <w:rFonts w:asciiTheme="majorBidi" w:hAnsiTheme="majorBidi" w:cstheme="majorBidi"/>
          <w:sz w:val="24"/>
          <w:szCs w:val="24"/>
          <w:shd w:val="clear" w:color="auto" w:fill="FFFFFF"/>
        </w:rPr>
        <w:t>ways altered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FD05F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to consumption of 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American life. </w:t>
      </w:r>
      <w:r w:rsidR="00F47DE4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Now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the 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similar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doubts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are</w:t>
      </w:r>
      <w:r w:rsidR="00F47DE4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raised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about immigrants from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Asia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and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Latin America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but </w:t>
      </w:r>
      <w:r w:rsidR="00F47DE4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present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detractors</w:t>
      </w:r>
      <w:r w:rsidR="00D44B28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of immigration are as </w:t>
      </w:r>
      <w:r w:rsidR="00AA368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inappropriate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as their 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equivalents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were in 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earlier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D44B28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periods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61038D2B" w14:textId="794FE4E1" w:rsidR="00FD05FA" w:rsidRPr="0054560E" w:rsidRDefault="0054560E" w:rsidP="00C57824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Contributions of</w:t>
      </w:r>
      <w:r w:rsidR="00FD05FA" w:rsidRPr="0054560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Immigrant</w:t>
      </w:r>
      <w:r w:rsidR="00F0662D" w:rsidRPr="0054560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in America</w:t>
      </w:r>
    </w:p>
    <w:p w14:paraId="481A6704" w14:textId="77777777" w:rsidR="00F04635" w:rsidRPr="001E6868" w:rsidRDefault="00D44B28" w:rsidP="001E6868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Immigration provides the United States a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financial benefit in the 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worldwide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budget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Immigrants 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convey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AA368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entrepreneurial spirit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and 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advanced ideas 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to the US 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budget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(Kerr &amp; Kerr, 2020). They 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offer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business 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associates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with other 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marketplaces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increasing America's 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capacity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to 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profitably invest 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and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trade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in the 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worldwide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economy. They support the 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suppleness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of </w:t>
      </w:r>
      <w:r w:rsidR="00AA368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America’s 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economy, allowing US 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constructors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to 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respond 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and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lower prices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AA368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for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changing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customer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needs. Today, one in four </w:t>
      </w:r>
      <w:r w:rsidR="00C4550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folks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living in the United States is </w:t>
      </w:r>
      <w:r w:rsidR="003F19E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second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or</w:t>
      </w:r>
      <w:r w:rsidR="003F19E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first</w:t>
      </w:r>
      <w:r w:rsidR="00AA368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-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generation immigrants. Immigration has </w:t>
      </w:r>
      <w:r w:rsidR="003F19E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developed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the United States throughout its history, </w:t>
      </w:r>
      <w:r w:rsidR="001E6868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socially</w:t>
      </w:r>
      <w:r w:rsidR="001D72B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culturally</w:t>
      </w:r>
      <w:r w:rsidR="00AA368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and </w:t>
      </w:r>
      <w:r w:rsidR="00F977EC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economically</w:t>
      </w:r>
      <w:r w:rsidR="00094F7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37EEEE07" w14:textId="77777777" w:rsidR="00F977EC" w:rsidRPr="001E6868" w:rsidRDefault="00F977EC" w:rsidP="001E6868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  <w:highlight w:val="yellow"/>
          <w:shd w:val="clear" w:color="auto" w:fill="FFFFFF"/>
        </w:rPr>
      </w:pP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Immigrants, on average, are net sponsors to the government. Immigrants incline to produce </w:t>
      </w:r>
      <w:r w:rsidR="00AA368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fewer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deficits or more financial surpluses than Native Americans with the same </w:t>
      </w:r>
      <w:r w:rsidR="001E6868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education do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as they are permitted to fewer government welfares programs. Children of immigrants are also more lucrative for state finances than children of Native Americans because they 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incline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to 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attain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higher levels of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tax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education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and 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income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642E59C2" w14:textId="3FD27CF3" w:rsidR="00797F33" w:rsidRDefault="00B23F8B" w:rsidP="001E6868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Dissimilar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to</w:t>
      </w:r>
      <w:r w:rsidR="00D44B28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folk</w:t>
      </w:r>
      <w:r w:rsidR="00AA368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D44B28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wisdom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immigrants do not push Americans out of work. Immigrants 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incline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to occupy </w:t>
      </w:r>
      <w:r w:rsidR="00D44B28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contracts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that Americans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will not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or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cannot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achieve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mainly at 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low 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and 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high 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levels of the skill spectrum (</w:t>
      </w:r>
      <w:proofErr w:type="spellStart"/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Orrenius</w:t>
      </w:r>
      <w:proofErr w:type="spellEnd"/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Zavodny</w:t>
      </w:r>
      <w:proofErr w:type="spellEnd"/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&amp; </w:t>
      </w:r>
      <w:proofErr w:type="spellStart"/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Gullo</w:t>
      </w:r>
      <w:proofErr w:type="spellEnd"/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, 2020). Immigrants are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extremely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>represented in areas such as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physics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medicine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and computer science, as well as in less 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skillful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su</w:t>
      </w:r>
      <w:bookmarkStart w:id="0" w:name="_GoBack"/>
      <w:bookmarkEnd w:id="0"/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bdivisions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such as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restaurants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and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hotels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construction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consumer services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and light manufacturing. These </w:t>
      </w:r>
      <w:r w:rsidR="000D427E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migrants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denote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human capital that can make </w:t>
      </w:r>
      <w:r w:rsidR="00F0662D">
        <w:rPr>
          <w:rFonts w:asciiTheme="majorBidi" w:hAnsiTheme="majorBidi" w:cstheme="majorBidi"/>
          <w:sz w:val="24"/>
          <w:szCs w:val="24"/>
          <w:shd w:val="clear" w:color="auto" w:fill="FFFFFF"/>
        </w:rPr>
        <w:t>American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budget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more pro</w:t>
      </w:r>
      <w:r w:rsidR="000D427E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fitable</w:t>
      </w:r>
      <w:r w:rsidR="004041D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0D427E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Migrants</w:t>
      </w:r>
      <w:r w:rsidR="0090655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have prepared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0D427E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innovative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products, </w:t>
      </w:r>
      <w:r w:rsidR="000D427E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just like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the J</w:t>
      </w:r>
      <w:r w:rsidR="000D427E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ava computer language, that had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created job </w:t>
      </w:r>
      <w:r w:rsidR="0090655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chances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for </w:t>
      </w:r>
      <w:r w:rsidR="00906559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lots</w:t>
      </w:r>
      <w:r w:rsidR="00797F3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of Americans.</w:t>
      </w:r>
    </w:p>
    <w:p w14:paraId="09104E9F" w14:textId="0BA05D56" w:rsidR="00C57824" w:rsidRPr="00C57824" w:rsidRDefault="00C57824" w:rsidP="00C57824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C5782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Working </w:t>
      </w:r>
      <w:proofErr w:type="spellStart"/>
      <w:r w:rsidRPr="00C5782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clsss</w:t>
      </w:r>
      <w:proofErr w:type="spellEnd"/>
      <w:r w:rsidRPr="00C5782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citizens are not </w:t>
      </w:r>
      <w:proofErr w:type="spellStart"/>
      <w:r w:rsidRPr="00C5782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insurport</w:t>
      </w:r>
      <w:proofErr w:type="spellEnd"/>
      <w:r w:rsidRPr="00C5782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of </w:t>
      </w:r>
      <w:proofErr w:type="spellStart"/>
      <w:r w:rsidRPr="00C5782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Imigrants</w:t>
      </w:r>
      <w:proofErr w:type="spellEnd"/>
    </w:p>
    <w:p w14:paraId="613651CC" w14:textId="090C8666" w:rsidR="00906559" w:rsidRPr="001E6868" w:rsidRDefault="000D427E" w:rsidP="001E6868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  <w:highlight w:val="yellow"/>
        </w:rPr>
      </w:pPr>
      <w:r w:rsidRPr="001E6868">
        <w:rPr>
          <w:rFonts w:asciiTheme="majorBidi" w:hAnsiTheme="majorBidi" w:cstheme="majorBidi"/>
          <w:sz w:val="24"/>
          <w:szCs w:val="24"/>
        </w:rPr>
        <w:t>Migrants</w:t>
      </w:r>
      <w:r w:rsidR="001D72BA" w:rsidRPr="001E6868">
        <w:rPr>
          <w:rFonts w:asciiTheme="majorBidi" w:hAnsiTheme="majorBidi" w:cstheme="majorBidi"/>
          <w:sz w:val="24"/>
          <w:szCs w:val="24"/>
        </w:rPr>
        <w:t xml:space="preserve"> are </w:t>
      </w:r>
      <w:r w:rsidR="00906559" w:rsidRPr="001E6868">
        <w:rPr>
          <w:rFonts w:asciiTheme="majorBidi" w:hAnsiTheme="majorBidi" w:cstheme="majorBidi"/>
          <w:sz w:val="24"/>
          <w:szCs w:val="24"/>
        </w:rPr>
        <w:t>accused of "overpopulat</w:t>
      </w:r>
      <w:r w:rsidRPr="001E6868">
        <w:rPr>
          <w:rFonts w:asciiTheme="majorBidi" w:hAnsiTheme="majorBidi" w:cstheme="majorBidi"/>
          <w:sz w:val="24"/>
          <w:szCs w:val="24"/>
        </w:rPr>
        <w:t>ion</w:t>
      </w:r>
      <w:r w:rsidR="002865F4">
        <w:rPr>
          <w:rFonts w:asciiTheme="majorBidi" w:hAnsiTheme="majorBidi" w:cstheme="majorBidi"/>
          <w:sz w:val="24"/>
          <w:szCs w:val="24"/>
        </w:rPr>
        <w:t>."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</w:t>
      </w:r>
      <w:r w:rsidR="00AA368A" w:rsidRPr="001E6868">
        <w:rPr>
          <w:rFonts w:asciiTheme="majorBidi" w:hAnsiTheme="majorBidi" w:cstheme="majorBidi"/>
          <w:sz w:val="24"/>
          <w:szCs w:val="24"/>
        </w:rPr>
        <w:t>The a</w:t>
      </w:r>
      <w:r w:rsidR="00906559" w:rsidRPr="001E6868">
        <w:rPr>
          <w:rFonts w:asciiTheme="majorBidi" w:hAnsiTheme="majorBidi" w:cstheme="majorBidi"/>
          <w:sz w:val="24"/>
          <w:szCs w:val="24"/>
        </w:rPr>
        <w:t>nnual population growth</w:t>
      </w:r>
      <w:r w:rsidR="00AC340F" w:rsidRPr="001E6868">
        <w:rPr>
          <w:rFonts w:asciiTheme="majorBidi" w:hAnsiTheme="majorBidi" w:cstheme="majorBidi"/>
          <w:sz w:val="24"/>
          <w:szCs w:val="24"/>
        </w:rPr>
        <w:t xml:space="preserve"> of America is 1%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below our </w:t>
      </w:r>
      <w:r w:rsidR="00DC33C2" w:rsidRPr="001E6868">
        <w:rPr>
          <w:rFonts w:asciiTheme="majorBidi" w:hAnsiTheme="majorBidi" w:cstheme="majorBidi"/>
          <w:sz w:val="24"/>
          <w:szCs w:val="24"/>
        </w:rPr>
        <w:t xml:space="preserve">normal growth </w:t>
      </w:r>
      <w:r w:rsidR="00AC340F" w:rsidRPr="001E6868">
        <w:rPr>
          <w:rFonts w:asciiTheme="majorBidi" w:hAnsiTheme="majorBidi" w:cstheme="majorBidi"/>
          <w:sz w:val="24"/>
          <w:szCs w:val="24"/>
        </w:rPr>
        <w:t>ratio</w:t>
      </w:r>
      <w:r w:rsidR="00DC33C2" w:rsidRPr="001E6868">
        <w:rPr>
          <w:rFonts w:asciiTheme="majorBidi" w:hAnsiTheme="majorBidi" w:cstheme="majorBidi"/>
          <w:sz w:val="24"/>
          <w:szCs w:val="24"/>
        </w:rPr>
        <w:t xml:space="preserve"> in the past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</w:t>
      </w:r>
      <w:r w:rsidR="00AC340F" w:rsidRPr="001E6868">
        <w:rPr>
          <w:rFonts w:asciiTheme="majorBidi" w:hAnsiTheme="majorBidi" w:cstheme="majorBidi"/>
          <w:sz w:val="24"/>
          <w:szCs w:val="24"/>
        </w:rPr>
        <w:t>era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AC340F" w:rsidRPr="001E6868">
        <w:rPr>
          <w:rFonts w:asciiTheme="majorBidi" w:hAnsiTheme="majorBidi" w:cstheme="majorBidi"/>
          <w:sz w:val="24"/>
          <w:szCs w:val="24"/>
        </w:rPr>
        <w:t>Actually</w:t>
      </w:r>
      <w:r w:rsidR="00906559" w:rsidRPr="001E6868">
        <w:rPr>
          <w:rFonts w:asciiTheme="majorBidi" w:hAnsiTheme="majorBidi" w:cstheme="majorBidi"/>
          <w:sz w:val="24"/>
          <w:szCs w:val="24"/>
        </w:rPr>
        <w:t>, without</w:t>
      </w:r>
      <w:proofErr w:type="gramEnd"/>
      <w:r w:rsidR="00906559" w:rsidRPr="001E6868">
        <w:rPr>
          <w:rFonts w:asciiTheme="majorBidi" w:hAnsiTheme="majorBidi" w:cstheme="majorBidi"/>
          <w:sz w:val="24"/>
          <w:szCs w:val="24"/>
        </w:rPr>
        <w:t xml:space="preserve"> </w:t>
      </w:r>
      <w:r w:rsidR="00AC340F" w:rsidRPr="001E6868">
        <w:rPr>
          <w:rFonts w:asciiTheme="majorBidi" w:hAnsiTheme="majorBidi" w:cstheme="majorBidi"/>
          <w:sz w:val="24"/>
          <w:szCs w:val="24"/>
        </w:rPr>
        <w:t>migration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, </w:t>
      </w:r>
      <w:r w:rsidR="00AA368A" w:rsidRPr="001E6868">
        <w:rPr>
          <w:rFonts w:asciiTheme="majorBidi" w:hAnsiTheme="majorBidi" w:cstheme="majorBidi"/>
          <w:sz w:val="24"/>
          <w:szCs w:val="24"/>
        </w:rPr>
        <w:t xml:space="preserve">American </w:t>
      </w:r>
      <w:r w:rsidR="00DC33C2" w:rsidRPr="001E6868">
        <w:rPr>
          <w:rFonts w:asciiTheme="majorBidi" w:hAnsiTheme="majorBidi" w:cstheme="majorBidi"/>
          <w:sz w:val="24"/>
          <w:szCs w:val="24"/>
        </w:rPr>
        <w:t>staff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will begin to </w:t>
      </w:r>
      <w:r w:rsidR="00DC33C2" w:rsidRPr="001E6868">
        <w:rPr>
          <w:rFonts w:asciiTheme="majorBidi" w:hAnsiTheme="majorBidi" w:cstheme="majorBidi"/>
          <w:sz w:val="24"/>
          <w:szCs w:val="24"/>
        </w:rPr>
        <w:t>drop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in two </w:t>
      </w:r>
      <w:r w:rsidR="00DC33C2" w:rsidRPr="001E6868">
        <w:rPr>
          <w:rFonts w:asciiTheme="majorBidi" w:hAnsiTheme="majorBidi" w:cstheme="majorBidi"/>
          <w:sz w:val="24"/>
          <w:szCs w:val="24"/>
        </w:rPr>
        <w:t>eras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. </w:t>
      </w:r>
      <w:r w:rsidR="00AA368A" w:rsidRPr="001E6868">
        <w:rPr>
          <w:rFonts w:asciiTheme="majorBidi" w:hAnsiTheme="majorBidi" w:cstheme="majorBidi"/>
          <w:sz w:val="24"/>
          <w:szCs w:val="24"/>
        </w:rPr>
        <w:t>T</w:t>
      </w:r>
      <w:r w:rsidR="00AC340F" w:rsidRPr="001E6868">
        <w:rPr>
          <w:rFonts w:asciiTheme="majorBidi" w:hAnsiTheme="majorBidi" w:cstheme="majorBidi"/>
          <w:sz w:val="24"/>
          <w:szCs w:val="24"/>
        </w:rPr>
        <w:t>he US government must “manage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its borders” to </w:t>
      </w:r>
      <w:r w:rsidR="00DC33C2" w:rsidRPr="001E6868">
        <w:rPr>
          <w:rFonts w:asciiTheme="majorBidi" w:hAnsiTheme="majorBidi" w:cstheme="majorBidi"/>
          <w:sz w:val="24"/>
          <w:szCs w:val="24"/>
        </w:rPr>
        <w:t>avoid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an</w:t>
      </w:r>
      <w:r w:rsidR="00DC33C2" w:rsidRPr="001E6868">
        <w:rPr>
          <w:rFonts w:asciiTheme="majorBidi" w:hAnsiTheme="majorBidi" w:cstheme="majorBidi"/>
          <w:sz w:val="24"/>
          <w:szCs w:val="24"/>
        </w:rPr>
        <w:t xml:space="preserve">yone who </w:t>
      </w:r>
      <w:r w:rsidR="00AC340F" w:rsidRPr="001E6868">
        <w:rPr>
          <w:rFonts w:asciiTheme="majorBidi" w:hAnsiTheme="majorBidi" w:cstheme="majorBidi"/>
          <w:sz w:val="24"/>
          <w:szCs w:val="24"/>
        </w:rPr>
        <w:t>plans</w:t>
      </w:r>
      <w:r w:rsidR="00DC33C2" w:rsidRPr="001E6868">
        <w:rPr>
          <w:rFonts w:asciiTheme="majorBidi" w:hAnsiTheme="majorBidi" w:cstheme="majorBidi"/>
          <w:sz w:val="24"/>
          <w:szCs w:val="24"/>
        </w:rPr>
        <w:t xml:space="preserve"> to engage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terrorist</w:t>
      </w:r>
      <w:r w:rsidR="00457268" w:rsidRPr="001E6868">
        <w:rPr>
          <w:rFonts w:asciiTheme="majorBidi" w:hAnsiTheme="majorBidi" w:cstheme="majorBidi"/>
          <w:sz w:val="24"/>
          <w:szCs w:val="24"/>
        </w:rPr>
        <w:t xml:space="preserve"> </w:t>
      </w:r>
      <w:r w:rsidR="00AC340F" w:rsidRPr="001E6868">
        <w:rPr>
          <w:rFonts w:asciiTheme="majorBidi" w:hAnsiTheme="majorBidi" w:cstheme="majorBidi"/>
          <w:sz w:val="24"/>
          <w:szCs w:val="24"/>
        </w:rPr>
        <w:t>actions</w:t>
      </w:r>
      <w:r w:rsidR="00457268" w:rsidRPr="001E6868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457268" w:rsidRPr="001E6868">
        <w:rPr>
          <w:rFonts w:asciiTheme="majorBidi" w:hAnsiTheme="majorBidi" w:cstheme="majorBidi"/>
          <w:sz w:val="24"/>
          <w:szCs w:val="24"/>
        </w:rPr>
        <w:t>Avdan</w:t>
      </w:r>
      <w:proofErr w:type="spellEnd"/>
      <w:r w:rsidR="00457268" w:rsidRPr="001E6868">
        <w:rPr>
          <w:rFonts w:asciiTheme="majorBidi" w:hAnsiTheme="majorBidi" w:cstheme="majorBidi"/>
          <w:sz w:val="24"/>
          <w:szCs w:val="24"/>
        </w:rPr>
        <w:t>, 2018). The difficulty</w:t>
      </w:r>
      <w:r w:rsidR="00AC340F" w:rsidRPr="001E6868">
        <w:rPr>
          <w:rFonts w:asciiTheme="majorBidi" w:hAnsiTheme="majorBidi" w:cstheme="majorBidi"/>
          <w:sz w:val="24"/>
          <w:szCs w:val="24"/>
        </w:rPr>
        <w:t xml:space="preserve"> is not that </w:t>
      </w:r>
      <w:r w:rsidR="001E6868" w:rsidRPr="001E6868">
        <w:rPr>
          <w:rFonts w:asciiTheme="majorBidi" w:hAnsiTheme="majorBidi" w:cstheme="majorBidi"/>
          <w:sz w:val="24"/>
          <w:szCs w:val="24"/>
        </w:rPr>
        <w:t>we are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</w:t>
      </w:r>
      <w:r w:rsidR="00457268" w:rsidRPr="001E6868">
        <w:rPr>
          <w:rFonts w:asciiTheme="majorBidi" w:hAnsiTheme="majorBidi" w:cstheme="majorBidi"/>
          <w:sz w:val="24"/>
          <w:szCs w:val="24"/>
        </w:rPr>
        <w:t>discharging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too many </w:t>
      </w:r>
      <w:r w:rsidR="00457268" w:rsidRPr="001E6868">
        <w:rPr>
          <w:rFonts w:asciiTheme="majorBidi" w:hAnsiTheme="majorBidi" w:cstheme="majorBidi"/>
          <w:sz w:val="24"/>
          <w:szCs w:val="24"/>
        </w:rPr>
        <w:t>folks</w:t>
      </w:r>
      <w:r w:rsidR="00AC340F" w:rsidRPr="001E6868">
        <w:rPr>
          <w:rFonts w:asciiTheme="majorBidi" w:hAnsiTheme="majorBidi" w:cstheme="majorBidi"/>
          <w:sz w:val="24"/>
          <w:szCs w:val="24"/>
        </w:rPr>
        <w:t xml:space="preserve"> into the US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, but the government was not </w:t>
      </w:r>
      <w:r w:rsidR="00457268" w:rsidRPr="001E6868">
        <w:rPr>
          <w:rFonts w:asciiTheme="majorBidi" w:hAnsiTheme="majorBidi" w:cstheme="majorBidi"/>
          <w:sz w:val="24"/>
          <w:szCs w:val="24"/>
        </w:rPr>
        <w:t>capable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</w:t>
      </w:r>
      <w:r w:rsidR="002865F4">
        <w:rPr>
          <w:rFonts w:asciiTheme="majorBidi" w:hAnsiTheme="majorBidi" w:cstheme="majorBidi"/>
          <w:sz w:val="24"/>
          <w:szCs w:val="24"/>
        </w:rPr>
        <w:t>of keeping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the </w:t>
      </w:r>
      <w:r w:rsidR="00AC340F" w:rsidRPr="001E6868">
        <w:rPr>
          <w:rFonts w:asciiTheme="majorBidi" w:hAnsiTheme="majorBidi" w:cstheme="majorBidi"/>
          <w:sz w:val="24"/>
          <w:szCs w:val="24"/>
        </w:rPr>
        <w:t>dangerous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</w:t>
      </w:r>
      <w:r w:rsidR="00AC340F" w:rsidRPr="001E6868">
        <w:rPr>
          <w:rFonts w:asciiTheme="majorBidi" w:hAnsiTheme="majorBidi" w:cstheme="majorBidi"/>
          <w:sz w:val="24"/>
          <w:szCs w:val="24"/>
        </w:rPr>
        <w:t>persons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. </w:t>
      </w:r>
      <w:r w:rsidR="00AA368A" w:rsidRPr="001E6868">
        <w:rPr>
          <w:rFonts w:asciiTheme="majorBidi" w:hAnsiTheme="majorBidi" w:cstheme="majorBidi"/>
          <w:sz w:val="24"/>
          <w:szCs w:val="24"/>
        </w:rPr>
        <w:t>Americans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can </w:t>
      </w:r>
      <w:r w:rsidR="00457268" w:rsidRPr="001E6868">
        <w:rPr>
          <w:rFonts w:asciiTheme="majorBidi" w:hAnsiTheme="majorBidi" w:cstheme="majorBidi"/>
          <w:sz w:val="24"/>
          <w:szCs w:val="24"/>
        </w:rPr>
        <w:t>avoid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terrorists from </w:t>
      </w:r>
      <w:r w:rsidR="00AC340F" w:rsidRPr="001E6868">
        <w:rPr>
          <w:rFonts w:asciiTheme="majorBidi" w:hAnsiTheme="majorBidi" w:cstheme="majorBidi"/>
          <w:sz w:val="24"/>
          <w:szCs w:val="24"/>
        </w:rPr>
        <w:t>coming</w:t>
      </w:r>
      <w:r w:rsidR="00457268" w:rsidRPr="001E6868">
        <w:rPr>
          <w:rFonts w:asciiTheme="majorBidi" w:hAnsiTheme="majorBidi" w:cstheme="majorBidi"/>
          <w:sz w:val="24"/>
          <w:szCs w:val="24"/>
        </w:rPr>
        <w:t xml:space="preserve"> to</w:t>
      </w:r>
      <w:r w:rsidR="00AC340F" w:rsidRPr="001E6868">
        <w:rPr>
          <w:rFonts w:asciiTheme="majorBidi" w:hAnsiTheme="majorBidi" w:cstheme="majorBidi"/>
          <w:sz w:val="24"/>
          <w:szCs w:val="24"/>
        </w:rPr>
        <w:t xml:space="preserve"> </w:t>
      </w:r>
      <w:r w:rsidR="00AA368A" w:rsidRPr="001E6868">
        <w:rPr>
          <w:rFonts w:asciiTheme="majorBidi" w:hAnsiTheme="majorBidi" w:cstheme="majorBidi"/>
          <w:sz w:val="24"/>
          <w:szCs w:val="24"/>
        </w:rPr>
        <w:t xml:space="preserve">the </w:t>
      </w:r>
      <w:r w:rsidR="00AC340F" w:rsidRPr="001E6868">
        <w:rPr>
          <w:rFonts w:asciiTheme="majorBidi" w:hAnsiTheme="majorBidi" w:cstheme="majorBidi"/>
          <w:sz w:val="24"/>
          <w:szCs w:val="24"/>
        </w:rPr>
        <w:t>US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without losing our </w:t>
      </w:r>
      <w:r w:rsidR="00457268" w:rsidRPr="001E6868">
        <w:rPr>
          <w:rFonts w:asciiTheme="majorBidi" w:hAnsiTheme="majorBidi" w:cstheme="majorBidi"/>
          <w:sz w:val="24"/>
          <w:szCs w:val="24"/>
        </w:rPr>
        <w:t>boundaries</w:t>
      </w:r>
      <w:r w:rsidR="00322043" w:rsidRPr="001E6868">
        <w:rPr>
          <w:rFonts w:asciiTheme="majorBidi" w:hAnsiTheme="majorBidi" w:cstheme="majorBidi"/>
          <w:sz w:val="24"/>
          <w:szCs w:val="24"/>
        </w:rPr>
        <w:t xml:space="preserve"> and not reducing many hardworking, </w:t>
      </w:r>
      <w:r w:rsidR="00457268" w:rsidRPr="001E6868">
        <w:rPr>
          <w:rFonts w:asciiTheme="majorBidi" w:hAnsiTheme="majorBidi" w:cstheme="majorBidi"/>
          <w:sz w:val="24"/>
          <w:szCs w:val="24"/>
        </w:rPr>
        <w:t>peaceful</w:t>
      </w:r>
      <w:r w:rsidR="00322043" w:rsidRPr="001E6868">
        <w:rPr>
          <w:rFonts w:asciiTheme="majorBidi" w:hAnsiTheme="majorBidi" w:cstheme="majorBidi"/>
          <w:sz w:val="24"/>
          <w:szCs w:val="24"/>
        </w:rPr>
        <w:t xml:space="preserve"> migrants</w:t>
      </w:r>
      <w:r w:rsidR="00906559" w:rsidRPr="001E6868">
        <w:rPr>
          <w:rFonts w:asciiTheme="majorBidi" w:hAnsiTheme="majorBidi" w:cstheme="majorBidi"/>
          <w:sz w:val="24"/>
          <w:szCs w:val="24"/>
        </w:rPr>
        <w:t xml:space="preserve"> who settle in America.</w:t>
      </w:r>
    </w:p>
    <w:p w14:paraId="3A8E77EE" w14:textId="77777777" w:rsidR="00C57824" w:rsidRDefault="008E2C71" w:rsidP="001E6868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Special services and law enforcement agencies should effort closely with the State Sector, </w:t>
      </w:r>
      <w:r w:rsidRPr="001E6868">
        <w:rPr>
          <w:rFonts w:asciiTheme="majorBidi" w:hAnsiTheme="majorBidi" w:cstheme="majorBidi"/>
          <w:sz w:val="24"/>
          <w:szCs w:val="24"/>
        </w:rPr>
        <w:t>the</w:t>
      </w:r>
      <w:r w:rsidR="00322043" w:rsidRPr="001E6868">
        <w:rPr>
          <w:rFonts w:asciiTheme="majorBidi" w:hAnsiTheme="majorBidi" w:cstheme="majorBidi"/>
          <w:sz w:val="24"/>
          <w:szCs w:val="24"/>
        </w:rPr>
        <w:t xml:space="preserve"> </w:t>
      </w:r>
      <w:r w:rsidRPr="001E6868">
        <w:rPr>
          <w:rFonts w:asciiTheme="majorBidi" w:hAnsiTheme="majorBidi" w:cstheme="majorBidi"/>
          <w:sz w:val="24"/>
          <w:szCs w:val="24"/>
        </w:rPr>
        <w:t>Naturalization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Service (</w:t>
      </w:r>
      <w:smartTag w:uri="urn:schemas-microsoft-com:office:smarttags" w:element="stockticker">
        <w:r w:rsidRPr="001E6868">
          <w:rPr>
            <w:rFonts w:asciiTheme="majorBidi" w:hAnsiTheme="majorBidi" w:cstheme="majorBidi"/>
            <w:sz w:val="24"/>
            <w:szCs w:val="24"/>
            <w:shd w:val="clear" w:color="auto" w:fill="FFFFFF"/>
          </w:rPr>
          <w:t>INS</w:t>
        </w:r>
      </w:smartTag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)</w:t>
      </w:r>
      <w:r w:rsidR="0032204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and the Immigration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and the United States (Ferguson, 2019). Customs exchanges </w:t>
      </w:r>
      <w:r w:rsidR="0032204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actual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info about potential terrorists. Computer systems need to be advanced</w:t>
      </w:r>
      <w:r w:rsidR="002865F4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and new machiner</w:t>
      </w:r>
      <w:r w:rsidR="00AA368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y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implemented to </w:t>
      </w:r>
      <w:r w:rsidR="0032204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sort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out the bad </w:t>
      </w:r>
      <w:r w:rsidR="0032204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people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without causing </w:t>
      </w:r>
      <w:r w:rsidR="00322043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unbearable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delays at the border. Over the past two eras, U</w:t>
      </w:r>
      <w:r w:rsidR="00F0463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S immigration policy has concentrated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on </w:t>
      </w:r>
      <w:r w:rsidR="002865F4">
        <w:rPr>
          <w:rFonts w:asciiTheme="majorBidi" w:hAnsiTheme="majorBidi" w:cstheme="majorBidi"/>
          <w:sz w:val="24"/>
          <w:szCs w:val="24"/>
          <w:shd w:val="clear" w:color="auto" w:fill="FFFFFF"/>
        </w:rPr>
        <w:t>generally capturing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Mexican-born </w:t>
      </w:r>
      <w:r w:rsidR="00F0463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employees</w:t>
      </w:r>
      <w:r w:rsidR="002865F4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wh</w:t>
      </w:r>
      <w:r w:rsidR="00F0463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ose only “</w:t>
      </w:r>
      <w:r w:rsidR="004E3997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offense</w:t>
      </w:r>
      <w:r w:rsidR="00F0463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" is their preference</w:t>
      </w:r>
      <w:r w:rsidR="004E3997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to earn a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F0463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truthful</w:t>
      </w:r>
      <w:r w:rsidR="00C57824">
        <w:rPr>
          <w:rFonts w:asciiTheme="majorBidi" w:hAnsiTheme="majorBidi" w:cstheme="majorBidi"/>
          <w:sz w:val="24"/>
          <w:szCs w:val="24"/>
          <w:shd w:val="clear" w:color="auto" w:fill="FFFFFF"/>
        </w:rPr>
        <w:t>ly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These </w:t>
      </w:r>
      <w:r w:rsidR="00F0463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employees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do not pose a </w:t>
      </w:r>
      <w:r w:rsidR="00F0463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risk to national security. </w:t>
      </w:r>
    </w:p>
    <w:p w14:paraId="7BECF5A5" w14:textId="14DC8EA6" w:rsidR="008E2C71" w:rsidRPr="001E6868" w:rsidRDefault="00C57824" w:rsidP="001E6868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conclusion, immigrants aids the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ecomoic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development in the United </w:t>
      </w:r>
      <w:proofErr w:type="gram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State ,</w:t>
      </w:r>
      <w:proofErr w:type="gram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it will be a </w:t>
      </w:r>
      <w:r w:rsidR="00B30AEC">
        <w:rPr>
          <w:rFonts w:asciiTheme="majorBidi" w:hAnsiTheme="majorBidi" w:cstheme="majorBidi"/>
          <w:sz w:val="24"/>
          <w:szCs w:val="24"/>
          <w:shd w:val="clear" w:color="auto" w:fill="FFFFFF"/>
        </w:rPr>
        <w:t>ge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neral disgrace if migrants are disregard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fot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the sake of population, treat to national security and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 xml:space="preserve">overtaking the work force in America.. We should </w:t>
      </w:r>
      <w:proofErr w:type="gram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not </w:t>
      </w:r>
      <w:r w:rsidR="008E2C71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F0463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shut</w:t>
      </w:r>
      <w:proofErr w:type="gramEnd"/>
      <w:r w:rsidR="008E2C71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the door for </w:t>
      </w:r>
      <w:r w:rsidR="004E3997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migrants</w:t>
      </w:r>
      <w:r w:rsidR="008E2C71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who</w:t>
      </w:r>
      <w:r w:rsidR="004E3997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migrate</w:t>
      </w:r>
      <w:r w:rsidR="008E2C71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here to </w:t>
      </w:r>
      <w:r w:rsidR="004E3997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do </w:t>
      </w:r>
      <w:r w:rsidR="00AA368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</w:t>
      </w:r>
      <w:r w:rsidR="004E3997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job</w:t>
      </w:r>
      <w:r w:rsidR="008E2C71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to </w:t>
      </w:r>
      <w:r w:rsidR="00F0463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protect</w:t>
      </w:r>
      <w:r w:rsidR="008E2C71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and </w:t>
      </w:r>
      <w:r w:rsidR="004E3997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improve </w:t>
      </w:r>
      <w:r w:rsidR="00AA368A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</w:t>
      </w:r>
      <w:r w:rsidR="004E3997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liv</w:t>
      </w:r>
      <w:r w:rsidR="008E2C71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e</w:t>
      </w:r>
      <w:r w:rsidR="004E3997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s</w:t>
      </w:r>
      <w:r w:rsidR="008E2C71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942A3E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F0463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their families</w:t>
      </w:r>
      <w:r w:rsidR="008E2C71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and </w:t>
      </w:r>
      <w:r w:rsidR="00F04635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themselves</w:t>
      </w:r>
      <w:r w:rsidR="008E2C71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proofErr w:type="gramStart"/>
      <w:r w:rsidR="00F0662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As a whole, </w:t>
      </w:r>
      <w:r w:rsidR="00942A3E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Migrants</w:t>
      </w:r>
      <w:proofErr w:type="gramEnd"/>
      <w:r w:rsidR="008E2C71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come </w:t>
      </w:r>
      <w:r w:rsidR="00942A3E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to America</w:t>
      </w:r>
      <w:r w:rsidR="008E2C71"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to live the American dream</w:t>
      </w:r>
      <w:r w:rsidR="00F0662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to leave a life they are not able to </w:t>
      </w:r>
      <w:proofErr w:type="spellStart"/>
      <w:r w:rsidR="00F0662D">
        <w:rPr>
          <w:rFonts w:asciiTheme="majorBidi" w:hAnsiTheme="majorBidi" w:cstheme="majorBidi"/>
          <w:sz w:val="24"/>
          <w:szCs w:val="24"/>
          <w:shd w:val="clear" w:color="auto" w:fill="FFFFFF"/>
        </w:rPr>
        <w:t>achive</w:t>
      </w:r>
      <w:proofErr w:type="spellEnd"/>
      <w:r w:rsidR="00F0662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in their county.</w:t>
      </w:r>
    </w:p>
    <w:p w14:paraId="4C98A26B" w14:textId="77777777" w:rsidR="00942A3E" w:rsidRPr="001E6868" w:rsidRDefault="00942A3E" w:rsidP="001E6868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  <w:highlight w:val="yellow"/>
          <w:shd w:val="clear" w:color="auto" w:fill="FFFFFF"/>
        </w:rPr>
      </w:pPr>
    </w:p>
    <w:p w14:paraId="169BB6DE" w14:textId="77777777" w:rsidR="00501B42" w:rsidRPr="001E6868" w:rsidRDefault="00501B42" w:rsidP="001E6868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1E686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Reference:</w:t>
      </w:r>
    </w:p>
    <w:p w14:paraId="6EC32DE0" w14:textId="77777777" w:rsidR="00501B42" w:rsidRPr="001E6868" w:rsidRDefault="00501B42" w:rsidP="001E6868">
      <w:pPr>
        <w:spacing w:line="480" w:lineRule="auto"/>
        <w:ind w:left="720" w:hanging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Haider-Markel, D. P. (Ed.). (2020). </w:t>
      </w:r>
      <w:r w:rsidRPr="001E686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Legislating Morality in America: Debating the Morality of Controversial US Laws and Policies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. ABC-CLIO.</w:t>
      </w:r>
    </w:p>
    <w:p w14:paraId="50C3D24D" w14:textId="77777777" w:rsidR="00501B42" w:rsidRPr="001E6868" w:rsidRDefault="00501B42" w:rsidP="001E6868">
      <w:pPr>
        <w:spacing w:line="480" w:lineRule="auto"/>
        <w:ind w:left="720" w:hanging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Kerr, S. P., &amp; Kerr, W. R. (2020). </w:t>
      </w:r>
      <w:r w:rsidRPr="001E686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Immigration Policy Levers for US Innovation and Startups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 (No. w27040). National Bureau of Economic Research.</w:t>
      </w:r>
    </w:p>
    <w:p w14:paraId="0367AB6B" w14:textId="77777777" w:rsidR="00501B42" w:rsidRPr="001E6868" w:rsidRDefault="00501B42" w:rsidP="001E6868">
      <w:pPr>
        <w:spacing w:line="480" w:lineRule="auto"/>
        <w:ind w:left="720" w:hanging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Orrenius</w:t>
      </w:r>
      <w:proofErr w:type="spellEnd"/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P. M., </w:t>
      </w:r>
      <w:proofErr w:type="spellStart"/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Zavodny</w:t>
      </w:r>
      <w:proofErr w:type="spellEnd"/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M., &amp; </w:t>
      </w:r>
      <w:proofErr w:type="spellStart"/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Gullo</w:t>
      </w:r>
      <w:proofErr w:type="spellEnd"/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, S. (2020). How does immigration fit into the future of the US labor market?.</w:t>
      </w:r>
    </w:p>
    <w:p w14:paraId="3B27DA60" w14:textId="77777777" w:rsidR="00501B42" w:rsidRPr="001E6868" w:rsidRDefault="00501B42" w:rsidP="001E6868">
      <w:pPr>
        <w:spacing w:line="480" w:lineRule="auto"/>
        <w:ind w:left="720" w:hanging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Avdan</w:t>
      </w:r>
      <w:proofErr w:type="spellEnd"/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, N. (2018). </w:t>
      </w:r>
      <w:r w:rsidRPr="001E686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Visas and Walls: Border Security in the Age of Terrorism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. University of Pennsylvania Press.</w:t>
      </w:r>
    </w:p>
    <w:p w14:paraId="02F158B0" w14:textId="77777777" w:rsidR="00501B42" w:rsidRPr="001E6868" w:rsidRDefault="00501B42" w:rsidP="001E6868">
      <w:pPr>
        <w:spacing w:line="480" w:lineRule="auto"/>
        <w:ind w:left="720" w:hanging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Ferguson, A. G. (2019). </w:t>
      </w:r>
      <w:r w:rsidRPr="001E686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The rise of big data policing: Surveillance, race, and the future of law enforcement</w:t>
      </w:r>
      <w:r w:rsidRPr="001E6868">
        <w:rPr>
          <w:rFonts w:asciiTheme="majorBidi" w:hAnsiTheme="majorBidi" w:cstheme="majorBidi"/>
          <w:sz w:val="24"/>
          <w:szCs w:val="24"/>
          <w:shd w:val="clear" w:color="auto" w:fill="FFFFFF"/>
        </w:rPr>
        <w:t>. NYU Press.</w:t>
      </w:r>
    </w:p>
    <w:p w14:paraId="7FE41A2C" w14:textId="77777777" w:rsidR="00B25A9B" w:rsidRPr="001E6868" w:rsidRDefault="00B25A9B" w:rsidP="001E6868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sectPr w:rsidR="00B25A9B" w:rsidRPr="001E6868" w:rsidSect="00AA3C73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C7155" w14:textId="77777777" w:rsidR="00BA23CA" w:rsidRDefault="00BA23CA" w:rsidP="00AA3C73">
      <w:pPr>
        <w:spacing w:after="0" w:line="240" w:lineRule="auto"/>
      </w:pPr>
      <w:r>
        <w:separator/>
      </w:r>
    </w:p>
  </w:endnote>
  <w:endnote w:type="continuationSeparator" w:id="0">
    <w:p w14:paraId="754ADABD" w14:textId="77777777" w:rsidR="00BA23CA" w:rsidRDefault="00BA23CA" w:rsidP="00AA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A1E23" w14:textId="77777777" w:rsidR="00BA23CA" w:rsidRDefault="00BA23CA" w:rsidP="00AA3C73">
      <w:pPr>
        <w:spacing w:after="0" w:line="240" w:lineRule="auto"/>
      </w:pPr>
      <w:r>
        <w:separator/>
      </w:r>
    </w:p>
  </w:footnote>
  <w:footnote w:type="continuationSeparator" w:id="0">
    <w:p w14:paraId="5C714132" w14:textId="77777777" w:rsidR="00BA23CA" w:rsidRDefault="00BA23CA" w:rsidP="00AA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-11102011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0B5ECC" w14:textId="77777777" w:rsidR="00AA3C73" w:rsidRPr="000D5E99" w:rsidRDefault="00F36319" w:rsidP="00F36319">
        <w:pPr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color w:val="222222"/>
            <w:sz w:val="20"/>
            <w:szCs w:val="20"/>
            <w:shd w:val="clear" w:color="auto" w:fill="FFFFFF"/>
          </w:rPr>
          <w:t>IMMIGRANTS</w:t>
        </w:r>
        <w:r w:rsidR="009F392C">
          <w:rPr>
            <w:rFonts w:ascii="Times New Roman" w:hAnsi="Times New Roman" w:cs="Times New Roman"/>
            <w:color w:val="222222"/>
            <w:sz w:val="20"/>
            <w:szCs w:val="20"/>
            <w:shd w:val="clear" w:color="auto" w:fill="FFFFFF"/>
          </w:rPr>
          <w:tab/>
        </w:r>
        <w:r w:rsidR="009F392C">
          <w:rPr>
            <w:rFonts w:ascii="Times New Roman" w:hAnsi="Times New Roman" w:cs="Times New Roman"/>
            <w:color w:val="222222"/>
            <w:sz w:val="20"/>
            <w:szCs w:val="20"/>
            <w:shd w:val="clear" w:color="auto" w:fill="FFFFFF"/>
          </w:rPr>
          <w:tab/>
        </w:r>
        <w:r w:rsidR="009F392C">
          <w:rPr>
            <w:rFonts w:ascii="Times New Roman" w:hAnsi="Times New Roman" w:cs="Times New Roman"/>
            <w:color w:val="222222"/>
            <w:sz w:val="20"/>
            <w:szCs w:val="20"/>
            <w:shd w:val="clear" w:color="auto" w:fill="FFFFFF"/>
          </w:rPr>
          <w:tab/>
        </w:r>
        <w:r w:rsidR="00C324DD" w:rsidRPr="003F486B">
          <w:rPr>
            <w:rFonts w:ascii="Times New Roman" w:hAnsi="Times New Roman" w:cs="Times New Roman"/>
            <w:sz w:val="20"/>
          </w:rPr>
          <w:tab/>
        </w:r>
        <w:r w:rsidR="00B25A9B" w:rsidRPr="000D5E99">
          <w:rPr>
            <w:rFonts w:ascii="Times New Roman" w:hAnsi="Times New Roman" w:cs="Times New Roman"/>
            <w:sz w:val="20"/>
            <w:szCs w:val="20"/>
          </w:rPr>
          <w:tab/>
        </w:r>
        <w:r w:rsidR="000223BA">
          <w:rPr>
            <w:rFonts w:ascii="Times New Roman" w:hAnsi="Times New Roman" w:cs="Times New Roman"/>
            <w:sz w:val="24"/>
            <w:szCs w:val="24"/>
          </w:rPr>
          <w:tab/>
        </w:r>
        <w:r w:rsidR="00B25A9B">
          <w:rPr>
            <w:rFonts w:ascii="Times New Roman" w:hAnsi="Times New Roman" w:cs="Times New Roman"/>
            <w:sz w:val="24"/>
            <w:szCs w:val="24"/>
          </w:rPr>
          <w:tab/>
        </w:r>
        <w:r w:rsidR="00B25A9B">
          <w:rPr>
            <w:rFonts w:ascii="Times New Roman" w:hAnsi="Times New Roman" w:cs="Times New Roman"/>
            <w:sz w:val="24"/>
            <w:szCs w:val="24"/>
          </w:rPr>
          <w:tab/>
        </w:r>
        <w:r w:rsidR="00B25A9B">
          <w:rPr>
            <w:rFonts w:ascii="Times New Roman" w:hAnsi="Times New Roman" w:cs="Times New Roman"/>
            <w:sz w:val="24"/>
            <w:szCs w:val="24"/>
          </w:rPr>
          <w:tab/>
        </w:r>
        <w:r w:rsidR="00B25A9B">
          <w:rPr>
            <w:rFonts w:ascii="Times New Roman" w:hAnsi="Times New Roman" w:cs="Times New Roman"/>
            <w:sz w:val="24"/>
            <w:szCs w:val="24"/>
          </w:rPr>
          <w:tab/>
        </w:r>
        <w:r w:rsidR="00B25A9B">
          <w:rPr>
            <w:rFonts w:ascii="Times New Roman" w:hAnsi="Times New Roman" w:cs="Times New Roman"/>
            <w:sz w:val="24"/>
            <w:szCs w:val="24"/>
          </w:rPr>
          <w:tab/>
        </w:r>
        <w:r w:rsidR="00FF7BAE">
          <w:rPr>
            <w:rFonts w:ascii="Times New Roman" w:hAnsi="Times New Roman" w:cs="Times New Roman"/>
            <w:sz w:val="24"/>
            <w:szCs w:val="24"/>
          </w:rPr>
          <w:t xml:space="preserve">    </w:t>
        </w:r>
        <w:r w:rsidR="003F486B" w:rsidRPr="003F486B">
          <w:rPr>
            <w:rFonts w:ascii="Times New Roman" w:hAnsi="Times New Roman" w:cs="Times New Roman"/>
            <w:sz w:val="20"/>
          </w:rPr>
          <w:fldChar w:fldCharType="begin"/>
        </w:r>
        <w:r w:rsidR="003F486B" w:rsidRPr="003F486B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="003F486B" w:rsidRPr="003F486B">
          <w:rPr>
            <w:rFonts w:ascii="Times New Roman" w:hAnsi="Times New Roman" w:cs="Times New Roman"/>
            <w:sz w:val="20"/>
          </w:rPr>
          <w:fldChar w:fldCharType="separate"/>
        </w:r>
        <w:r w:rsidR="000B1A44">
          <w:rPr>
            <w:rFonts w:ascii="Times New Roman" w:hAnsi="Times New Roman" w:cs="Times New Roman"/>
            <w:noProof/>
            <w:sz w:val="20"/>
          </w:rPr>
          <w:t>4</w:t>
        </w:r>
        <w:r w:rsidR="003F486B" w:rsidRPr="003F486B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-15927715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3A9F53" w14:textId="77777777" w:rsidR="003F486B" w:rsidRPr="00C324DD" w:rsidRDefault="004C6A83" w:rsidP="00F36319">
        <w:pPr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 w:rsidRPr="000D5E99">
          <w:rPr>
            <w:rFonts w:ascii="Times New Roman" w:hAnsi="Times New Roman" w:cs="Times New Roman"/>
            <w:sz w:val="20"/>
            <w:szCs w:val="20"/>
          </w:rPr>
          <w:t>Runn</w:t>
        </w:r>
        <w:r w:rsidR="00DA37C5" w:rsidRPr="000D5E99">
          <w:rPr>
            <w:rFonts w:ascii="Times New Roman" w:hAnsi="Times New Roman" w:cs="Times New Roman"/>
            <w:sz w:val="20"/>
            <w:szCs w:val="20"/>
          </w:rPr>
          <w:t>ing Head:</w:t>
        </w:r>
        <w:r w:rsidR="00FF7BAE" w:rsidRPr="000D5E99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F36319">
          <w:rPr>
            <w:rFonts w:ascii="Times New Roman" w:hAnsi="Times New Roman" w:cs="Times New Roman"/>
            <w:color w:val="222222"/>
            <w:sz w:val="20"/>
            <w:szCs w:val="20"/>
            <w:shd w:val="clear" w:color="auto" w:fill="FFFFFF"/>
          </w:rPr>
          <w:t>IMMIGRANTS</w:t>
        </w:r>
        <w:r w:rsidR="003F486B" w:rsidRPr="003F486B">
          <w:rPr>
            <w:rFonts w:ascii="Times New Roman" w:hAnsi="Times New Roman" w:cs="Times New Roman"/>
            <w:sz w:val="20"/>
          </w:rPr>
          <w:tab/>
        </w:r>
        <w:r w:rsidR="000223BA">
          <w:rPr>
            <w:rFonts w:ascii="Times New Roman" w:hAnsi="Times New Roman" w:cs="Times New Roman"/>
            <w:sz w:val="20"/>
          </w:rPr>
          <w:tab/>
        </w:r>
        <w:r w:rsidR="00FF7BAE">
          <w:rPr>
            <w:rFonts w:ascii="Times New Roman" w:hAnsi="Times New Roman" w:cs="Times New Roman"/>
            <w:sz w:val="20"/>
          </w:rPr>
          <w:t xml:space="preserve">   </w:t>
        </w:r>
        <w:r w:rsidR="000D5E99">
          <w:rPr>
            <w:rFonts w:ascii="Times New Roman" w:hAnsi="Times New Roman" w:cs="Times New Roman"/>
            <w:sz w:val="20"/>
          </w:rPr>
          <w:t xml:space="preserve">                                       </w:t>
        </w:r>
        <w:r w:rsidR="009F392C">
          <w:rPr>
            <w:rFonts w:ascii="Times New Roman" w:hAnsi="Times New Roman" w:cs="Times New Roman"/>
            <w:sz w:val="20"/>
          </w:rPr>
          <w:t xml:space="preserve">   </w:t>
        </w:r>
        <w:r w:rsidR="009F392C">
          <w:rPr>
            <w:rFonts w:ascii="Times New Roman" w:hAnsi="Times New Roman" w:cs="Times New Roman"/>
            <w:sz w:val="20"/>
          </w:rPr>
          <w:tab/>
        </w:r>
        <w:r w:rsidR="009F392C">
          <w:rPr>
            <w:rFonts w:ascii="Times New Roman" w:hAnsi="Times New Roman" w:cs="Times New Roman"/>
            <w:sz w:val="20"/>
          </w:rPr>
          <w:tab/>
        </w:r>
        <w:r w:rsidR="009F392C">
          <w:rPr>
            <w:rFonts w:ascii="Times New Roman" w:hAnsi="Times New Roman" w:cs="Times New Roman"/>
            <w:sz w:val="20"/>
          </w:rPr>
          <w:tab/>
        </w:r>
        <w:r w:rsidR="000D5E99">
          <w:rPr>
            <w:rFonts w:ascii="Times New Roman" w:hAnsi="Times New Roman" w:cs="Times New Roman"/>
            <w:sz w:val="20"/>
          </w:rPr>
          <w:t xml:space="preserve">                   </w:t>
        </w:r>
        <w:r w:rsidR="00987982">
          <w:rPr>
            <w:rFonts w:ascii="Times New Roman" w:hAnsi="Times New Roman" w:cs="Times New Roman"/>
            <w:sz w:val="20"/>
          </w:rPr>
          <w:t xml:space="preserve">     </w:t>
        </w:r>
        <w:r w:rsidR="003F486B" w:rsidRPr="003F486B">
          <w:rPr>
            <w:rFonts w:ascii="Times New Roman" w:hAnsi="Times New Roman" w:cs="Times New Roman"/>
            <w:sz w:val="20"/>
          </w:rPr>
          <w:fldChar w:fldCharType="begin"/>
        </w:r>
        <w:r w:rsidR="003F486B" w:rsidRPr="003F486B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="003F486B" w:rsidRPr="003F486B">
          <w:rPr>
            <w:rFonts w:ascii="Times New Roman" w:hAnsi="Times New Roman" w:cs="Times New Roman"/>
            <w:sz w:val="20"/>
          </w:rPr>
          <w:fldChar w:fldCharType="separate"/>
        </w:r>
        <w:r w:rsidR="000B1A44">
          <w:rPr>
            <w:rFonts w:ascii="Times New Roman" w:hAnsi="Times New Roman" w:cs="Times New Roman"/>
            <w:noProof/>
            <w:sz w:val="20"/>
          </w:rPr>
          <w:t>1</w:t>
        </w:r>
        <w:r w:rsidR="003F486B" w:rsidRPr="003F486B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11C5"/>
    <w:multiLevelType w:val="hybridMultilevel"/>
    <w:tmpl w:val="E2266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5BC6"/>
    <w:multiLevelType w:val="hybridMultilevel"/>
    <w:tmpl w:val="0A4E99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34072"/>
    <w:multiLevelType w:val="hybridMultilevel"/>
    <w:tmpl w:val="2130B4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03BB"/>
    <w:multiLevelType w:val="hybridMultilevel"/>
    <w:tmpl w:val="77DC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6983"/>
    <w:multiLevelType w:val="multilevel"/>
    <w:tmpl w:val="130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73C9D"/>
    <w:multiLevelType w:val="hybridMultilevel"/>
    <w:tmpl w:val="313C2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2000F"/>
    <w:multiLevelType w:val="multilevel"/>
    <w:tmpl w:val="BA9E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905AB"/>
    <w:multiLevelType w:val="hybridMultilevel"/>
    <w:tmpl w:val="38C89C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8558B"/>
    <w:multiLevelType w:val="hybridMultilevel"/>
    <w:tmpl w:val="6C568D38"/>
    <w:lvl w:ilvl="0" w:tplc="B0D8F8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245C1"/>
    <w:multiLevelType w:val="hybridMultilevel"/>
    <w:tmpl w:val="5C36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1C20"/>
    <w:multiLevelType w:val="hybridMultilevel"/>
    <w:tmpl w:val="5BFC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F3697"/>
    <w:multiLevelType w:val="hybridMultilevel"/>
    <w:tmpl w:val="0FAA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26A67"/>
    <w:multiLevelType w:val="hybridMultilevel"/>
    <w:tmpl w:val="74BC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E38BC"/>
    <w:multiLevelType w:val="multilevel"/>
    <w:tmpl w:val="7256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085451"/>
    <w:multiLevelType w:val="multilevel"/>
    <w:tmpl w:val="FD5E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237AF5"/>
    <w:multiLevelType w:val="hybridMultilevel"/>
    <w:tmpl w:val="9DEA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13082"/>
    <w:multiLevelType w:val="hybridMultilevel"/>
    <w:tmpl w:val="D36EA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A0547"/>
    <w:multiLevelType w:val="hybridMultilevel"/>
    <w:tmpl w:val="41CC8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23C5E"/>
    <w:multiLevelType w:val="multilevel"/>
    <w:tmpl w:val="557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28399C"/>
    <w:multiLevelType w:val="multilevel"/>
    <w:tmpl w:val="B0CA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AC74BF"/>
    <w:multiLevelType w:val="multilevel"/>
    <w:tmpl w:val="3420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177D74"/>
    <w:multiLevelType w:val="hybridMultilevel"/>
    <w:tmpl w:val="18A4B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51447"/>
    <w:multiLevelType w:val="hybridMultilevel"/>
    <w:tmpl w:val="38C67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A4DC8"/>
    <w:multiLevelType w:val="multilevel"/>
    <w:tmpl w:val="924E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3"/>
  </w:num>
  <w:num w:numId="3">
    <w:abstractNumId w:val="22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  <w:num w:numId="11">
    <w:abstractNumId w:val="20"/>
  </w:num>
  <w:num w:numId="12">
    <w:abstractNumId w:val="19"/>
  </w:num>
  <w:num w:numId="13">
    <w:abstractNumId w:val="23"/>
  </w:num>
  <w:num w:numId="14">
    <w:abstractNumId w:val="14"/>
  </w:num>
  <w:num w:numId="15">
    <w:abstractNumId w:val="13"/>
  </w:num>
  <w:num w:numId="16">
    <w:abstractNumId w:val="15"/>
  </w:num>
  <w:num w:numId="17">
    <w:abstractNumId w:val="11"/>
  </w:num>
  <w:num w:numId="18">
    <w:abstractNumId w:val="8"/>
  </w:num>
  <w:num w:numId="19">
    <w:abstractNumId w:val="10"/>
  </w:num>
  <w:num w:numId="20">
    <w:abstractNumId w:val="12"/>
  </w:num>
  <w:num w:numId="21">
    <w:abstractNumId w:val="6"/>
  </w:num>
  <w:num w:numId="22">
    <w:abstractNumId w:val="18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0MTI0MTQ1NrcwtDRR0lEKTi0uzszPAykwNKkFAPSoi3EtAAAA"/>
  </w:docVars>
  <w:rsids>
    <w:rsidRoot w:val="009D7D2E"/>
    <w:rsid w:val="000013A7"/>
    <w:rsid w:val="00011EFD"/>
    <w:rsid w:val="0001633A"/>
    <w:rsid w:val="000223BA"/>
    <w:rsid w:val="000375FA"/>
    <w:rsid w:val="0004624F"/>
    <w:rsid w:val="000472B3"/>
    <w:rsid w:val="00090E02"/>
    <w:rsid w:val="00094F75"/>
    <w:rsid w:val="000B1A44"/>
    <w:rsid w:val="000C048B"/>
    <w:rsid w:val="000C25DC"/>
    <w:rsid w:val="000D3AA7"/>
    <w:rsid w:val="000D427E"/>
    <w:rsid w:val="000D4F21"/>
    <w:rsid w:val="000D5E99"/>
    <w:rsid w:val="000F0844"/>
    <w:rsid w:val="00113F64"/>
    <w:rsid w:val="00116D57"/>
    <w:rsid w:val="00171600"/>
    <w:rsid w:val="001B015A"/>
    <w:rsid w:val="001C7F04"/>
    <w:rsid w:val="001D72BA"/>
    <w:rsid w:val="001E6868"/>
    <w:rsid w:val="001F573D"/>
    <w:rsid w:val="0021083F"/>
    <w:rsid w:val="002228A8"/>
    <w:rsid w:val="00251FC2"/>
    <w:rsid w:val="0026412C"/>
    <w:rsid w:val="00270D3B"/>
    <w:rsid w:val="00270F6D"/>
    <w:rsid w:val="00274081"/>
    <w:rsid w:val="0028331C"/>
    <w:rsid w:val="002865F4"/>
    <w:rsid w:val="0028720D"/>
    <w:rsid w:val="002976FC"/>
    <w:rsid w:val="00303184"/>
    <w:rsid w:val="00322043"/>
    <w:rsid w:val="00345096"/>
    <w:rsid w:val="003F19EA"/>
    <w:rsid w:val="003F30E2"/>
    <w:rsid w:val="003F486B"/>
    <w:rsid w:val="004041D9"/>
    <w:rsid w:val="00417E50"/>
    <w:rsid w:val="004370FC"/>
    <w:rsid w:val="00457268"/>
    <w:rsid w:val="0046179C"/>
    <w:rsid w:val="0047659D"/>
    <w:rsid w:val="00477A1E"/>
    <w:rsid w:val="004946AA"/>
    <w:rsid w:val="004B148A"/>
    <w:rsid w:val="004B3098"/>
    <w:rsid w:val="004C6A83"/>
    <w:rsid w:val="004D69C0"/>
    <w:rsid w:val="004D6C79"/>
    <w:rsid w:val="004E2453"/>
    <w:rsid w:val="004E3997"/>
    <w:rsid w:val="004F0665"/>
    <w:rsid w:val="004F4E07"/>
    <w:rsid w:val="00501B42"/>
    <w:rsid w:val="0051002A"/>
    <w:rsid w:val="00523B7C"/>
    <w:rsid w:val="0054560E"/>
    <w:rsid w:val="005A7ED0"/>
    <w:rsid w:val="005B0E00"/>
    <w:rsid w:val="005B6090"/>
    <w:rsid w:val="005C0AAC"/>
    <w:rsid w:val="005D11E2"/>
    <w:rsid w:val="005D46EE"/>
    <w:rsid w:val="005D62EC"/>
    <w:rsid w:val="005F2B1B"/>
    <w:rsid w:val="006129B9"/>
    <w:rsid w:val="00613742"/>
    <w:rsid w:val="00641CB2"/>
    <w:rsid w:val="0068495A"/>
    <w:rsid w:val="006B3A8C"/>
    <w:rsid w:val="006B3D67"/>
    <w:rsid w:val="006C0DD6"/>
    <w:rsid w:val="006C5947"/>
    <w:rsid w:val="006E276A"/>
    <w:rsid w:val="007034A6"/>
    <w:rsid w:val="00704B6E"/>
    <w:rsid w:val="00705657"/>
    <w:rsid w:val="0077421E"/>
    <w:rsid w:val="00797F33"/>
    <w:rsid w:val="007C7C08"/>
    <w:rsid w:val="0080648C"/>
    <w:rsid w:val="008112C8"/>
    <w:rsid w:val="008159BC"/>
    <w:rsid w:val="008171F0"/>
    <w:rsid w:val="008A4DE4"/>
    <w:rsid w:val="008C76A9"/>
    <w:rsid w:val="008E2C71"/>
    <w:rsid w:val="0090649B"/>
    <w:rsid w:val="00906559"/>
    <w:rsid w:val="0091308E"/>
    <w:rsid w:val="0092703C"/>
    <w:rsid w:val="009412D2"/>
    <w:rsid w:val="00942A3E"/>
    <w:rsid w:val="009459C0"/>
    <w:rsid w:val="0095002D"/>
    <w:rsid w:val="00951A09"/>
    <w:rsid w:val="00953279"/>
    <w:rsid w:val="0097457E"/>
    <w:rsid w:val="00982462"/>
    <w:rsid w:val="00987982"/>
    <w:rsid w:val="00991FC7"/>
    <w:rsid w:val="00994266"/>
    <w:rsid w:val="009D7D2E"/>
    <w:rsid w:val="009F392C"/>
    <w:rsid w:val="009F780D"/>
    <w:rsid w:val="00A37527"/>
    <w:rsid w:val="00A97343"/>
    <w:rsid w:val="00AA368A"/>
    <w:rsid w:val="00AA3C73"/>
    <w:rsid w:val="00AC21C8"/>
    <w:rsid w:val="00AC340F"/>
    <w:rsid w:val="00AC6B67"/>
    <w:rsid w:val="00AD115B"/>
    <w:rsid w:val="00AF5297"/>
    <w:rsid w:val="00B172ED"/>
    <w:rsid w:val="00B23DB4"/>
    <w:rsid w:val="00B23F8B"/>
    <w:rsid w:val="00B25A9B"/>
    <w:rsid w:val="00B30AEC"/>
    <w:rsid w:val="00B53681"/>
    <w:rsid w:val="00B8109F"/>
    <w:rsid w:val="00BA23CA"/>
    <w:rsid w:val="00BB01B1"/>
    <w:rsid w:val="00C324DD"/>
    <w:rsid w:val="00C45505"/>
    <w:rsid w:val="00C46E66"/>
    <w:rsid w:val="00C57824"/>
    <w:rsid w:val="00C6684C"/>
    <w:rsid w:val="00CB7646"/>
    <w:rsid w:val="00CF02B5"/>
    <w:rsid w:val="00D01C34"/>
    <w:rsid w:val="00D1370F"/>
    <w:rsid w:val="00D17D5A"/>
    <w:rsid w:val="00D25390"/>
    <w:rsid w:val="00D44B28"/>
    <w:rsid w:val="00D71690"/>
    <w:rsid w:val="00DA37C5"/>
    <w:rsid w:val="00DC33C2"/>
    <w:rsid w:val="00DD4289"/>
    <w:rsid w:val="00DD56BF"/>
    <w:rsid w:val="00DE65C7"/>
    <w:rsid w:val="00E10897"/>
    <w:rsid w:val="00E112B0"/>
    <w:rsid w:val="00E33C24"/>
    <w:rsid w:val="00E75E59"/>
    <w:rsid w:val="00E83D50"/>
    <w:rsid w:val="00E97F34"/>
    <w:rsid w:val="00EA1723"/>
    <w:rsid w:val="00EC488E"/>
    <w:rsid w:val="00ED091D"/>
    <w:rsid w:val="00EE4083"/>
    <w:rsid w:val="00EF53C6"/>
    <w:rsid w:val="00F0352C"/>
    <w:rsid w:val="00F04635"/>
    <w:rsid w:val="00F0662D"/>
    <w:rsid w:val="00F112FC"/>
    <w:rsid w:val="00F217F6"/>
    <w:rsid w:val="00F36319"/>
    <w:rsid w:val="00F47DE4"/>
    <w:rsid w:val="00F57E0E"/>
    <w:rsid w:val="00F864E1"/>
    <w:rsid w:val="00F977EC"/>
    <w:rsid w:val="00FB3058"/>
    <w:rsid w:val="00FB57AA"/>
    <w:rsid w:val="00FD05FA"/>
    <w:rsid w:val="00FD6BB1"/>
    <w:rsid w:val="00FE5D46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0F605029"/>
  <w15:docId w15:val="{913548CC-B266-419E-B188-2909EE88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F53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3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3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C73"/>
  </w:style>
  <w:style w:type="paragraph" w:styleId="Footer">
    <w:name w:val="footer"/>
    <w:basedOn w:val="Normal"/>
    <w:link w:val="FooterChar"/>
    <w:uiPriority w:val="99"/>
    <w:unhideWhenUsed/>
    <w:rsid w:val="00AA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73"/>
  </w:style>
  <w:style w:type="character" w:customStyle="1" w:styleId="apple-converted-space">
    <w:name w:val="apple-converted-space"/>
    <w:basedOn w:val="DefaultParagraphFont"/>
    <w:rsid w:val="00AD115B"/>
  </w:style>
  <w:style w:type="paragraph" w:styleId="ListParagraph">
    <w:name w:val="List Paragraph"/>
    <w:basedOn w:val="Normal"/>
    <w:uiPriority w:val="34"/>
    <w:qFormat/>
    <w:rsid w:val="004F4E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13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370F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53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3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3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53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223BA"/>
    <w:rPr>
      <w:b/>
      <w:bCs/>
    </w:rPr>
  </w:style>
  <w:style w:type="character" w:customStyle="1" w:styleId="t">
    <w:name w:val="t"/>
    <w:basedOn w:val="DefaultParagraphFont"/>
    <w:rsid w:val="009F3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836F8BF-F54D-4DCA-B53F-0B4EC356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Confidence Rose</dc:creator>
  <cp:lastModifiedBy>Confidence Rose</cp:lastModifiedBy>
  <cp:revision>2</cp:revision>
  <dcterms:created xsi:type="dcterms:W3CDTF">2020-07-03T20:20:00Z</dcterms:created>
  <dcterms:modified xsi:type="dcterms:W3CDTF">2020-07-03T20:20:00Z</dcterms:modified>
</cp:coreProperties>
</file>