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05A1" w14:textId="10119B13" w:rsidR="00C65BCD" w:rsidRPr="00D204DE" w:rsidRDefault="00611C50" w:rsidP="00B154D7">
      <w:pPr>
        <w:pStyle w:val="Title"/>
        <w:tabs>
          <w:tab w:val="left" w:pos="7110"/>
        </w:tabs>
        <w:spacing w:after="240"/>
        <w:rPr>
          <w:color w:val="2E74B5" w:themeColor="accent5" w:themeShade="BF"/>
          <w:sz w:val="72"/>
          <w:szCs w:val="72"/>
        </w:rPr>
      </w:pPr>
      <w:r w:rsidRPr="00D204DE">
        <w:rPr>
          <w:color w:val="2E74B5" w:themeColor="accent5" w:themeShade="BF"/>
          <w:sz w:val="72"/>
          <w:szCs w:val="72"/>
        </w:rPr>
        <w:t>Career Growth in the Tech Sector</w:t>
      </w:r>
    </w:p>
    <w:p w14:paraId="76BAB05E" w14:textId="1AB4C7D8" w:rsidR="008B36C1" w:rsidRPr="00B66BC8" w:rsidRDefault="00DE7857" w:rsidP="00A635AE">
      <w:pPr>
        <w:spacing w:line="276" w:lineRule="auto"/>
        <w:ind w:firstLine="720"/>
      </w:pPr>
      <w:r w:rsidRPr="00B66BC8">
        <w:t xml:space="preserve">Job seekers should focus not only on what kind of work suits them now, but what </w:t>
      </w:r>
      <w:r w:rsidR="001E035E" w:rsidRPr="00B66BC8">
        <w:t>jobs</w:t>
      </w:r>
      <w:r w:rsidRPr="00B66BC8">
        <w:t xml:space="preserve"> will offer a </w:t>
      </w:r>
      <w:r w:rsidR="001E035E" w:rsidRPr="00B66BC8">
        <w:t xml:space="preserve">career </w:t>
      </w:r>
      <w:r w:rsidRPr="00B66BC8">
        <w:t>path to future</w:t>
      </w:r>
      <w:r w:rsidR="00783F61">
        <w:t xml:space="preserve"> jobs</w:t>
      </w:r>
      <w:r w:rsidRPr="00B66BC8">
        <w:t xml:space="preserve">. </w:t>
      </w:r>
      <w:r w:rsidR="008B36C1" w:rsidRPr="00B66BC8">
        <w:t xml:space="preserve">JCL Talent </w:t>
      </w:r>
      <w:r w:rsidR="00B85B6E" w:rsidRPr="00B66BC8">
        <w:t>experts</w:t>
      </w:r>
      <w:r w:rsidR="008B36C1" w:rsidRPr="00B66BC8">
        <w:t xml:space="preserve"> put their heads together to examine market trends in tech careers</w:t>
      </w:r>
      <w:r w:rsidR="00A15ABC">
        <w:t xml:space="preserve">. </w:t>
      </w:r>
      <w:r w:rsidR="00FB770B">
        <w:t xml:space="preserve">The </w:t>
      </w:r>
      <w:r w:rsidR="00A15ABC">
        <w:t xml:space="preserve">goal was to identify </w:t>
      </w:r>
      <w:r w:rsidR="00C47938" w:rsidRPr="00B66BC8">
        <w:t xml:space="preserve">hot </w:t>
      </w:r>
      <w:r w:rsidR="00F40B63" w:rsidRPr="00B66BC8">
        <w:t xml:space="preserve">tech sector </w:t>
      </w:r>
      <w:r w:rsidR="00C47938" w:rsidRPr="00B66BC8">
        <w:t xml:space="preserve">jobs that </w:t>
      </w:r>
      <w:r w:rsidR="00EE52EA" w:rsidRPr="00B66BC8">
        <w:t xml:space="preserve">have the potential to grow into </w:t>
      </w:r>
      <w:r w:rsidR="00041EAC" w:rsidRPr="00B66BC8">
        <w:t xml:space="preserve">even </w:t>
      </w:r>
      <w:r w:rsidR="009D2EB7" w:rsidRPr="00B66BC8">
        <w:t>hot</w:t>
      </w:r>
      <w:r w:rsidR="00041EAC" w:rsidRPr="00B66BC8">
        <w:t>ter</w:t>
      </w:r>
      <w:r w:rsidR="009D2EB7" w:rsidRPr="00B66BC8">
        <w:t xml:space="preserve"> careers with </w:t>
      </w:r>
      <w:r w:rsidR="00041EAC" w:rsidRPr="00B66BC8">
        <w:t xml:space="preserve">lucrative </w:t>
      </w:r>
      <w:r w:rsidR="009D2EB7" w:rsidRPr="00B66BC8">
        <w:t>grow</w:t>
      </w:r>
      <w:r w:rsidR="00041EAC" w:rsidRPr="00B66BC8">
        <w:t>th</w:t>
      </w:r>
      <w:r w:rsidR="009D2EB7" w:rsidRPr="00B66BC8">
        <w:t xml:space="preserve"> potential.</w:t>
      </w:r>
      <w:r w:rsidR="003B6713" w:rsidRPr="00B66BC8">
        <w:t xml:space="preserve"> </w:t>
      </w:r>
    </w:p>
    <w:p w14:paraId="600E7DAE" w14:textId="1A26ADDA" w:rsidR="008B36C1" w:rsidRPr="00B66BC8" w:rsidRDefault="009E0DF5" w:rsidP="00A635AE">
      <w:pPr>
        <w:ind w:firstLine="720"/>
      </w:pPr>
      <w:r w:rsidRPr="00B66BC8">
        <w:t xml:space="preserve">According to </w:t>
      </w:r>
      <w:r w:rsidR="00FF7C4A" w:rsidRPr="00B66BC8">
        <w:t>Shavonn Rudd</w:t>
      </w:r>
      <w:r w:rsidR="001F2A72" w:rsidRPr="00B66BC8">
        <w:t>, a manager at</w:t>
      </w:r>
      <w:r w:rsidR="00FF7C4A" w:rsidRPr="00B66BC8">
        <w:t xml:space="preserve"> JCL Talent in Los Ang</w:t>
      </w:r>
      <w:r w:rsidR="00FB5A02">
        <w:t>e</w:t>
      </w:r>
      <w:r w:rsidR="00FF7C4A" w:rsidRPr="00B66BC8">
        <w:t>les, m</w:t>
      </w:r>
      <w:r w:rsidR="00246BC2" w:rsidRPr="00B66BC8">
        <w:t xml:space="preserve">any of the most promising </w:t>
      </w:r>
      <w:r w:rsidR="00EE52EA" w:rsidRPr="00B66BC8">
        <w:t xml:space="preserve">tech sector </w:t>
      </w:r>
      <w:r w:rsidR="008B36C1" w:rsidRPr="00B66BC8">
        <w:t>professions require knowing and staying up to date with the latest digital in</w:t>
      </w:r>
      <w:r w:rsidR="009F42D9">
        <w:t>n</w:t>
      </w:r>
      <w:r w:rsidR="008B36C1" w:rsidRPr="00B66BC8">
        <w:t>ovations</w:t>
      </w:r>
      <w:r w:rsidR="00574F74">
        <w:t xml:space="preserve">. However, </w:t>
      </w:r>
      <w:r w:rsidR="00841AEE" w:rsidRPr="00B66BC8">
        <w:t xml:space="preserve">not all jobs require job seekers to be </w:t>
      </w:r>
      <w:r w:rsidR="000247D2" w:rsidRPr="00B66BC8">
        <w:t>tech</w:t>
      </w:r>
      <w:r w:rsidR="00070722" w:rsidRPr="00070722">
        <w:t xml:space="preserve"> </w:t>
      </w:r>
      <w:r w:rsidR="00070722">
        <w:t>experts</w:t>
      </w:r>
      <w:r w:rsidR="003153AF" w:rsidRPr="00B66BC8">
        <w:t xml:space="preserve">. Some jobs require knowing only the software or hardware </w:t>
      </w:r>
      <w:r w:rsidR="00070722" w:rsidRPr="00B66BC8">
        <w:t>pertinent</w:t>
      </w:r>
      <w:r w:rsidR="003153AF" w:rsidRPr="00B66BC8">
        <w:t xml:space="preserve"> to </w:t>
      </w:r>
      <w:r w:rsidR="00F40B63" w:rsidRPr="00B66BC8">
        <w:t xml:space="preserve">the duties of </w:t>
      </w:r>
      <w:r w:rsidR="0056761F" w:rsidRPr="00B66BC8">
        <w:t>the</w:t>
      </w:r>
      <w:r w:rsidR="00F40B63" w:rsidRPr="00B66BC8">
        <w:t xml:space="preserve"> job</w:t>
      </w:r>
      <w:sdt>
        <w:sdtPr>
          <w:id w:val="-1345940754"/>
          <w:citation/>
        </w:sdtPr>
        <w:sdtEndPr/>
        <w:sdtContent>
          <w:r w:rsidR="001359A7">
            <w:fldChar w:fldCharType="begin"/>
          </w:r>
          <w:r w:rsidR="00AC1D02">
            <w:instrText xml:space="preserve">CITATION Dig21 \p 15 \l 1033 </w:instrText>
          </w:r>
          <w:r w:rsidR="001359A7">
            <w:fldChar w:fldCharType="separate"/>
          </w:r>
          <w:r w:rsidR="00FF7AD2">
            <w:rPr>
              <w:noProof/>
            </w:rPr>
            <w:t xml:space="preserve"> (Rudd 15)</w:t>
          </w:r>
          <w:r w:rsidR="001359A7">
            <w:fldChar w:fldCharType="end"/>
          </w:r>
        </w:sdtContent>
      </w:sdt>
      <w:r w:rsidR="00F40B63" w:rsidRPr="00B66BC8">
        <w:t>.</w:t>
      </w:r>
      <w:r w:rsidR="003B6713" w:rsidRPr="00B66BC8">
        <w:t xml:space="preserve"> </w:t>
      </w:r>
    </w:p>
    <w:p w14:paraId="23235EB4" w14:textId="4EB69C2D" w:rsidR="008B36C1" w:rsidRPr="00B66BC8" w:rsidRDefault="005D7277" w:rsidP="00A635AE">
      <w:pPr>
        <w:spacing w:line="276" w:lineRule="auto"/>
        <w:ind w:firstLine="720"/>
      </w:pPr>
      <w:r w:rsidRPr="00B66BC8">
        <w:t>Labor</w:t>
      </w:r>
      <w:r w:rsidR="003153AF" w:rsidRPr="00B66BC8">
        <w:t xml:space="preserve"> </w:t>
      </w:r>
      <w:r w:rsidRPr="00B66BC8">
        <w:t>statistics</w:t>
      </w:r>
      <w:r w:rsidR="003153AF" w:rsidRPr="00B66BC8">
        <w:t xml:space="preserve"> show the following </w:t>
      </w:r>
      <w:r w:rsidR="006254F8" w:rsidRPr="00B66BC8">
        <w:t xml:space="preserve">tech sector jobs </w:t>
      </w:r>
      <w:r w:rsidR="002E424F" w:rsidRPr="00B66BC8">
        <w:t>as</w:t>
      </w:r>
      <w:r w:rsidR="00F664C5" w:rsidRPr="00B66BC8">
        <w:t xml:space="preserve"> </w:t>
      </w:r>
      <w:r w:rsidR="002E424F" w:rsidRPr="00B66BC8">
        <w:t xml:space="preserve">having some </w:t>
      </w:r>
      <w:r w:rsidR="00F83502" w:rsidRPr="00B66BC8">
        <w:t xml:space="preserve">of </w:t>
      </w:r>
      <w:r w:rsidR="00BE5B72" w:rsidRPr="00B66BC8">
        <w:t xml:space="preserve">the greatest </w:t>
      </w:r>
      <w:r w:rsidR="009F42D9" w:rsidRPr="00B66BC8">
        <w:t>long-term</w:t>
      </w:r>
      <w:r w:rsidR="008B36C1" w:rsidRPr="00B66BC8">
        <w:t xml:space="preserve"> </w:t>
      </w:r>
      <w:r w:rsidR="002F3F8F" w:rsidRPr="00B66BC8">
        <w:t xml:space="preserve">growth </w:t>
      </w:r>
      <w:r w:rsidR="008B36C1" w:rsidRPr="00B66BC8">
        <w:t xml:space="preserve">potential, including </w:t>
      </w:r>
      <w:r w:rsidR="00F83502" w:rsidRPr="00B66BC8">
        <w:t>salaries</w:t>
      </w:r>
      <w:r w:rsidR="002F3F8F" w:rsidRPr="00B66BC8">
        <w:t xml:space="preserve"> and </w:t>
      </w:r>
      <w:r w:rsidR="00BE5B72" w:rsidRPr="00B66BC8">
        <w:t>opportunities for advancement</w:t>
      </w:r>
      <w:r w:rsidR="004D6498" w:rsidRPr="00B66BC8">
        <w:t xml:space="preserve"> within a variety of fields. </w:t>
      </w:r>
      <w:r w:rsidR="004844DE">
        <w:t xml:space="preserve">This is just a sampling of tech jobs that should experience growth. </w:t>
      </w:r>
      <w:r w:rsidR="00C34AD6">
        <w:t xml:space="preserve">Digital </w:t>
      </w:r>
      <w:r w:rsidR="002B6291">
        <w:t xml:space="preserve">trends, including </w:t>
      </w:r>
      <w:r w:rsidR="00C34AD6">
        <w:t xml:space="preserve">the </w:t>
      </w:r>
      <w:r w:rsidR="002B6291">
        <w:t>e</w:t>
      </w:r>
      <w:r w:rsidR="00066660">
        <w:t>xpansion of information technology (IT</w:t>
      </w:r>
      <w:r w:rsidR="00B04D32">
        <w:t>) and mobile networks</w:t>
      </w:r>
      <w:r w:rsidR="002B6291">
        <w:t>,</w:t>
      </w:r>
      <w:r w:rsidR="00B04D32">
        <w:t xml:space="preserve"> will </w:t>
      </w:r>
      <w:r w:rsidR="001631AB">
        <w:t xml:space="preserve">spur </w:t>
      </w:r>
      <w:r w:rsidR="004055EE">
        <w:t xml:space="preserve">job </w:t>
      </w:r>
      <w:r w:rsidR="001631AB">
        <w:t xml:space="preserve">growth in many tech professions. </w:t>
      </w:r>
    </w:p>
    <w:p w14:paraId="13567031" w14:textId="4F5B617A" w:rsidR="00964DAC" w:rsidRPr="00B66BC8" w:rsidRDefault="00964DAC" w:rsidP="00A42004">
      <w:pPr>
        <w:pStyle w:val="Heading1"/>
      </w:pPr>
      <w:r w:rsidRPr="00B66BC8">
        <w:t>Applications developer</w:t>
      </w:r>
      <w:r w:rsidR="00B154D7">
        <w:rPr>
          <w:rStyle w:val="FootnoteReference"/>
        </w:rPr>
        <w:footnoteReference w:id="1"/>
      </w:r>
      <w:r w:rsidR="0079707B" w:rsidRPr="00B66BC8">
        <w:t xml:space="preserve"> </w:t>
      </w:r>
    </w:p>
    <w:p w14:paraId="761ACDEE" w14:textId="057E5CAE" w:rsidR="00964DAC" w:rsidRPr="00B66BC8" w:rsidRDefault="00964DAC" w:rsidP="00A635AE">
      <w:pPr>
        <w:spacing w:line="276" w:lineRule="auto"/>
        <w:ind w:firstLine="720"/>
      </w:pPr>
      <w:r w:rsidRPr="00B66BC8">
        <w:t>Applications developer</w:t>
      </w:r>
      <w:r w:rsidR="00414D26" w:rsidRPr="00B66BC8">
        <w:t xml:space="preserve"> </w:t>
      </w:r>
      <w:r w:rsidR="00237DF0" w:rsidRPr="00B66BC8">
        <w:t xml:space="preserve">is </w:t>
      </w:r>
      <w:r w:rsidRPr="00B66BC8">
        <w:t>a rapidly growing profession across all industries</w:t>
      </w:r>
      <w:r w:rsidR="008D2B96" w:rsidRPr="00B66BC8">
        <w:t xml:space="preserve">, </w:t>
      </w:r>
      <w:r w:rsidR="00E113D7" w:rsidRPr="00B66BC8">
        <w:t>particularly for those who develop mobile apps</w:t>
      </w:r>
      <w:r w:rsidR="004A2AC3" w:rsidRPr="00B66BC8">
        <w:t xml:space="preserve">. </w:t>
      </w:r>
      <w:r w:rsidR="00FA508E" w:rsidRPr="00B66BC8">
        <w:t>A</w:t>
      </w:r>
      <w:r w:rsidR="004A2AC3" w:rsidRPr="00B66BC8">
        <w:t>pplications developers design and recommend enhancements to smartphone- and tablet-based software</w:t>
      </w:r>
      <w:r w:rsidR="0043727C" w:rsidRPr="00B66BC8">
        <w:t xml:space="preserve">, including </w:t>
      </w:r>
      <w:r w:rsidR="00B23C94">
        <w:t xml:space="preserve">developing, </w:t>
      </w:r>
      <w:r w:rsidR="004A2AC3" w:rsidRPr="00B66BC8">
        <w:t xml:space="preserve">coding, testing, and debugging. </w:t>
      </w:r>
      <w:r w:rsidRPr="00B66BC8">
        <w:t xml:space="preserve">As more businesses rely on mobile technology to reach customers, the demand for </w:t>
      </w:r>
      <w:r w:rsidR="005849B0">
        <w:t xml:space="preserve">highly </w:t>
      </w:r>
      <w:r w:rsidR="00CE5963">
        <w:t xml:space="preserve">skilled </w:t>
      </w:r>
      <w:r w:rsidRPr="00B66BC8">
        <w:t xml:space="preserve">applications developers will continue to increase. </w:t>
      </w:r>
      <w:r w:rsidR="00834597" w:rsidRPr="00B66BC8">
        <w:t xml:space="preserve">Applications developers typically hold a bachelor’s degree and have a strong understanding of the different computer languages used in programing. Their job tasks may include working in teams, testing applications, designing prototype applications, and coordinating application plans with clients. </w:t>
      </w:r>
      <w:r w:rsidRPr="00B66BC8">
        <w:t xml:space="preserve">The U.S. </w:t>
      </w:r>
      <w:r w:rsidRPr="004541DB">
        <w:t xml:space="preserve">Bureau of Labor Statistics (BLS) reports hiring for applications developers is projected to </w:t>
      </w:r>
      <w:r w:rsidR="00B90252" w:rsidRPr="004541DB">
        <w:t xml:space="preserve">increase 16 percent by 2030, </w:t>
      </w:r>
      <w:r w:rsidRPr="004541DB">
        <w:t>much</w:t>
      </w:r>
      <w:r w:rsidRPr="00B90252">
        <w:t xml:space="preserve"> faster than the average rate of growth across all</w:t>
      </w:r>
      <w:r w:rsidRPr="00B66BC8">
        <w:t xml:space="preserve"> professions</w:t>
      </w:r>
      <w:sdt>
        <w:sdtPr>
          <w:id w:val="-1571872625"/>
          <w:citation/>
        </w:sdtPr>
        <w:sdtEndPr/>
        <w:sdtContent>
          <w:r w:rsidR="00C74133">
            <w:fldChar w:fldCharType="begin"/>
          </w:r>
          <w:r w:rsidR="00C74133">
            <w:instrText xml:space="preserve"> CITATION USB21 \l 1033 </w:instrText>
          </w:r>
          <w:r w:rsidR="00C74133">
            <w:fldChar w:fldCharType="separate"/>
          </w:r>
          <w:r w:rsidR="00FF7AD2">
            <w:rPr>
              <w:noProof/>
            </w:rPr>
            <w:t xml:space="preserve"> (U.S. Bureau of Labor Statistics)</w:t>
          </w:r>
          <w:r w:rsidR="00C74133">
            <w:fldChar w:fldCharType="end"/>
          </w:r>
        </w:sdtContent>
      </w:sdt>
      <w:r w:rsidRPr="00B66BC8">
        <w:t>.</w:t>
      </w:r>
    </w:p>
    <w:p w14:paraId="0BD610B2" w14:textId="77777777" w:rsidR="00636FE7" w:rsidRPr="00B66BC8" w:rsidRDefault="00636FE7" w:rsidP="00A42004">
      <w:pPr>
        <w:pStyle w:val="Heading1"/>
      </w:pPr>
      <w:r w:rsidRPr="00B66BC8">
        <w:t>Business analyst</w:t>
      </w:r>
    </w:p>
    <w:p w14:paraId="2261BDE8" w14:textId="02AF56A1" w:rsidR="00B154E7" w:rsidRPr="00B66BC8" w:rsidRDefault="002053EB" w:rsidP="00A635AE">
      <w:pPr>
        <w:spacing w:line="276" w:lineRule="auto"/>
        <w:ind w:firstLine="720"/>
      </w:pPr>
      <w:r w:rsidRPr="004541DB">
        <w:t>Business analysts</w:t>
      </w:r>
      <w:r w:rsidR="00636FE7" w:rsidRPr="00B90252">
        <w:t xml:space="preserve"> bridge the gap between business and IT to make data-driven decisions based on</w:t>
      </w:r>
      <w:r w:rsidR="00636FE7" w:rsidRPr="00B66BC8">
        <w:t xml:space="preserve"> business intelligence. They identify business needs and design and implement business information systems across multiple departments to ensure that data and reporting needs are met. People with experience in financial analysis, data analysis, and project management are strong candidates</w:t>
      </w:r>
      <w:r w:rsidR="00755513" w:rsidRPr="00B66BC8">
        <w:t xml:space="preserve"> </w:t>
      </w:r>
      <w:r w:rsidR="008953E0" w:rsidRPr="00B66BC8">
        <w:t xml:space="preserve">for </w:t>
      </w:r>
      <w:r w:rsidR="002A7133" w:rsidRPr="00B66BC8">
        <w:t xml:space="preserve">jobs. </w:t>
      </w:r>
      <w:r w:rsidR="00396078" w:rsidRPr="00B66BC8">
        <w:t xml:space="preserve">Business analysts must have excellent communication skills and be able to translate technical information to a non-technical audience. </w:t>
      </w:r>
      <w:r w:rsidR="00636FE7" w:rsidRPr="00B66BC8">
        <w:t xml:space="preserve">No longer considered a general business </w:t>
      </w:r>
      <w:r w:rsidR="00896A78">
        <w:t>skill</w:t>
      </w:r>
      <w:r w:rsidR="00636FE7" w:rsidRPr="00B66BC8">
        <w:t xml:space="preserve">, business analytics is </w:t>
      </w:r>
      <w:r w:rsidR="00BE0E41" w:rsidRPr="00B66BC8">
        <w:t xml:space="preserve">a </w:t>
      </w:r>
      <w:r w:rsidR="00636FE7" w:rsidRPr="00B66BC8">
        <w:t xml:space="preserve">field </w:t>
      </w:r>
      <w:r w:rsidR="0096324F" w:rsidRPr="00B66BC8">
        <w:t xml:space="preserve">of its own, and one </w:t>
      </w:r>
      <w:r w:rsidR="00636FE7" w:rsidRPr="00B66BC8">
        <w:t xml:space="preserve">to target for building a </w:t>
      </w:r>
      <w:r w:rsidR="00421D43">
        <w:t>rewarding</w:t>
      </w:r>
      <w:r w:rsidR="00421D43" w:rsidRPr="00B66BC8">
        <w:t xml:space="preserve"> </w:t>
      </w:r>
      <w:r w:rsidR="00636FE7" w:rsidRPr="00B66BC8">
        <w:t xml:space="preserve">career. </w:t>
      </w:r>
      <w:r w:rsidR="009C5D61" w:rsidRPr="00B66BC8">
        <w:t>These jobs are in high demand.</w:t>
      </w:r>
      <w:r w:rsidR="00B154D7">
        <w:rPr>
          <w:rStyle w:val="FootnoteReference"/>
        </w:rPr>
        <w:footnoteReference w:id="2"/>
      </w:r>
    </w:p>
    <w:p w14:paraId="63172EBC" w14:textId="77777777" w:rsidR="00C501A4" w:rsidRDefault="00C501A4" w:rsidP="00A42004">
      <w:pPr>
        <w:pStyle w:val="Heading1"/>
      </w:pPr>
      <w:r>
        <w:br w:type="page"/>
      </w:r>
    </w:p>
    <w:p w14:paraId="75A7F019" w14:textId="5DC82A9A" w:rsidR="001C6606" w:rsidRPr="00B66BC8" w:rsidRDefault="001C6606" w:rsidP="00A42004">
      <w:pPr>
        <w:pStyle w:val="Heading1"/>
      </w:pPr>
      <w:r w:rsidRPr="00B66BC8">
        <w:t>Customer service manager</w:t>
      </w:r>
    </w:p>
    <w:p w14:paraId="46B2F5E1" w14:textId="4ED6EB09" w:rsidR="001C6606" w:rsidRPr="00B90252" w:rsidRDefault="001C6606" w:rsidP="00A635AE">
      <w:pPr>
        <w:spacing w:line="276" w:lineRule="auto"/>
        <w:ind w:firstLine="720"/>
      </w:pPr>
      <w:r w:rsidRPr="00B66BC8">
        <w:t xml:space="preserve">Customer service managers direct a team of customer service specialists and help resolve issues regarding customer complaints and other problems. They evaluate overall team performance and work closely with managers in other departments to ensure customer satisfaction and company integrity. The call center sector is a particularly rapidly growing aspect of the customer service industry. Excellent communication </w:t>
      </w:r>
      <w:r w:rsidR="00896A78">
        <w:t>skill</w:t>
      </w:r>
      <w:r w:rsidRPr="00B66BC8">
        <w:t xml:space="preserve">s are an absolute must. Employment in the </w:t>
      </w:r>
      <w:r w:rsidRPr="00B90252">
        <w:t xml:space="preserve">customer service sector is expected to </w:t>
      </w:r>
      <w:r w:rsidR="00B90252" w:rsidRPr="00BD16B0">
        <w:t>increase 8 percent</w:t>
      </w:r>
      <w:r w:rsidRPr="00B90252">
        <w:t xml:space="preserve"> by 2030</w:t>
      </w:r>
      <w:sdt>
        <w:sdtPr>
          <w:id w:val="-733149860"/>
          <w:citation/>
        </w:sdtPr>
        <w:sdtEndPr/>
        <w:sdtContent>
          <w:r w:rsidR="00C74133">
            <w:fldChar w:fldCharType="begin"/>
          </w:r>
          <w:r w:rsidR="00C74133">
            <w:instrText xml:space="preserve"> CITATION USB21 \l 1033 </w:instrText>
          </w:r>
          <w:r w:rsidR="00C74133">
            <w:fldChar w:fldCharType="separate"/>
          </w:r>
          <w:r w:rsidR="00FF7AD2">
            <w:rPr>
              <w:noProof/>
            </w:rPr>
            <w:t xml:space="preserve"> (U.S. Bureau of Labor Statistics)</w:t>
          </w:r>
          <w:r w:rsidR="00C74133">
            <w:fldChar w:fldCharType="end"/>
          </w:r>
        </w:sdtContent>
      </w:sdt>
      <w:r w:rsidR="00DD07D8" w:rsidRPr="00B90252">
        <w:t>.</w:t>
      </w:r>
      <w:r w:rsidRPr="00B90252">
        <w:t xml:space="preserve"> </w:t>
      </w:r>
    </w:p>
    <w:p w14:paraId="040B83BF" w14:textId="77777777" w:rsidR="00111B88" w:rsidRPr="00B66BC8" w:rsidRDefault="00111B88" w:rsidP="00A42004">
      <w:pPr>
        <w:pStyle w:val="Heading1"/>
      </w:pPr>
      <w:r w:rsidRPr="00B66BC8">
        <w:t>Data architect</w:t>
      </w:r>
    </w:p>
    <w:p w14:paraId="48C9DF86" w14:textId="0C759EB3" w:rsidR="00111B88" w:rsidRPr="00B66BC8" w:rsidRDefault="001F2207" w:rsidP="00A635AE">
      <w:pPr>
        <w:spacing w:line="276" w:lineRule="auto"/>
        <w:ind w:firstLine="720"/>
      </w:pPr>
      <w:r w:rsidRPr="00B66BC8">
        <w:t xml:space="preserve">Data architects translate </w:t>
      </w:r>
      <w:r w:rsidR="000156A7" w:rsidRPr="00B66BC8">
        <w:t xml:space="preserve">information into database solutions. </w:t>
      </w:r>
      <w:r w:rsidR="00111B88" w:rsidRPr="00B66BC8">
        <w:t xml:space="preserve">Data can be collected automatically, but humans </w:t>
      </w:r>
      <w:r w:rsidR="000C5E52" w:rsidRPr="00B66BC8">
        <w:t xml:space="preserve">are still needed to </w:t>
      </w:r>
      <w:r w:rsidR="00111B88" w:rsidRPr="00B66BC8">
        <w:t>translate</w:t>
      </w:r>
      <w:r w:rsidR="00AE2A42" w:rsidRPr="00B66BC8">
        <w:t xml:space="preserve"> and </w:t>
      </w:r>
      <w:r w:rsidR="00111B88" w:rsidRPr="00B66BC8">
        <w:t>analyze</w:t>
      </w:r>
      <w:r w:rsidR="00AE2A42" w:rsidRPr="00B66BC8">
        <w:t xml:space="preserve"> data and </w:t>
      </w:r>
      <w:r w:rsidR="00816E3C" w:rsidRPr="00B66BC8">
        <w:t xml:space="preserve">to </w:t>
      </w:r>
      <w:r w:rsidR="00111B88" w:rsidRPr="00B66BC8">
        <w:t>make business recommendations</w:t>
      </w:r>
      <w:r w:rsidR="00816E3C" w:rsidRPr="00B66BC8">
        <w:t xml:space="preserve"> using data</w:t>
      </w:r>
      <w:r w:rsidR="00AE2A42" w:rsidRPr="00B66BC8">
        <w:t xml:space="preserve">. </w:t>
      </w:r>
      <w:r w:rsidR="00111B88" w:rsidRPr="00B66BC8">
        <w:t xml:space="preserve">As more devices and sensors become interconnected, the volume of </w:t>
      </w:r>
      <w:r w:rsidR="0026400E">
        <w:t>collected</w:t>
      </w:r>
      <w:r w:rsidR="0026400E" w:rsidRPr="00B66BC8">
        <w:t xml:space="preserve"> </w:t>
      </w:r>
      <w:r w:rsidR="00111B88" w:rsidRPr="00B66BC8">
        <w:t xml:space="preserve">data </w:t>
      </w:r>
      <w:r w:rsidR="00AD24F5" w:rsidRPr="00B66BC8">
        <w:t xml:space="preserve">will </w:t>
      </w:r>
      <w:r w:rsidR="00111B88" w:rsidRPr="00B66BC8">
        <w:t>expand</w:t>
      </w:r>
      <w:r w:rsidR="00B271D6" w:rsidRPr="00B66BC8">
        <w:t xml:space="preserve"> </w:t>
      </w:r>
      <w:r w:rsidR="00B271D6" w:rsidRPr="00B90252">
        <w:t xml:space="preserve">and the need for data architects will expand with it. </w:t>
      </w:r>
      <w:r w:rsidR="00D0001F" w:rsidRPr="00B90252">
        <w:t>Data architects</w:t>
      </w:r>
      <w:r w:rsidR="00111B88" w:rsidRPr="00B90252">
        <w:t xml:space="preserve"> </w:t>
      </w:r>
      <w:r w:rsidR="00124BCB" w:rsidRPr="00B90252">
        <w:t>have strong</w:t>
      </w:r>
      <w:r w:rsidR="00111B88" w:rsidRPr="00B90252">
        <w:t xml:space="preserve"> analytical and creative</w:t>
      </w:r>
      <w:r w:rsidR="00111B88" w:rsidRPr="00B66BC8">
        <w:t xml:space="preserve"> </w:t>
      </w:r>
      <w:r w:rsidR="00896A78">
        <w:t>skill</w:t>
      </w:r>
      <w:r w:rsidR="00111B88" w:rsidRPr="00B66BC8">
        <w:t>s</w:t>
      </w:r>
      <w:r w:rsidR="00124BCB" w:rsidRPr="00B66BC8">
        <w:t xml:space="preserve"> in addition to </w:t>
      </w:r>
      <w:r w:rsidR="00111B88" w:rsidRPr="00B66BC8">
        <w:t>knowledge of data systems and database methodology. They communicate effectively, plan data resources, and translate business requirements into database solutions. Familiarity with database systems is essential for data architects. Data architect jobs are particularly plentiful in tech hubs like Austin, New York, and Seattle</w:t>
      </w:r>
      <w:sdt>
        <w:sdtPr>
          <w:id w:val="-1159080745"/>
          <w:citation/>
        </w:sdtPr>
        <w:sdtEndPr/>
        <w:sdtContent>
          <w:r w:rsidR="00C74133">
            <w:fldChar w:fldCharType="begin"/>
          </w:r>
          <w:r w:rsidR="00AC1D02">
            <w:instrText xml:space="preserve">CITATION NYT \l 1033 </w:instrText>
          </w:r>
          <w:r w:rsidR="00C74133">
            <w:fldChar w:fldCharType="separate"/>
          </w:r>
          <w:r w:rsidR="00FF7AD2">
            <w:rPr>
              <w:noProof/>
            </w:rPr>
            <w:t xml:space="preserve"> (Pappas)</w:t>
          </w:r>
          <w:r w:rsidR="00C74133">
            <w:fldChar w:fldCharType="end"/>
          </w:r>
        </w:sdtContent>
      </w:sdt>
      <w:r w:rsidR="00111B88" w:rsidRPr="00B66BC8">
        <w:t xml:space="preserve">. </w:t>
      </w:r>
    </w:p>
    <w:p w14:paraId="5B2504B8" w14:textId="77777777" w:rsidR="001D182F" w:rsidRPr="00B66BC8" w:rsidRDefault="001D182F" w:rsidP="00A42004">
      <w:pPr>
        <w:pStyle w:val="Heading1"/>
      </w:pPr>
      <w:r w:rsidRPr="00B66BC8">
        <w:t>Digital marketing manager</w:t>
      </w:r>
    </w:p>
    <w:p w14:paraId="3632DB83" w14:textId="27A25F58" w:rsidR="001D182F" w:rsidRPr="00B66BC8" w:rsidRDefault="001D182F" w:rsidP="00A635AE">
      <w:pPr>
        <w:spacing w:line="276" w:lineRule="auto"/>
        <w:ind w:firstLine="720"/>
      </w:pPr>
      <w:r w:rsidRPr="00B66BC8">
        <w:t xml:space="preserve">Digital marketing managers develop, implement and oversee digital marketing campaigns that promote a company and its products or services. They enhance brand awareness within the digital </w:t>
      </w:r>
      <w:r w:rsidR="00D56428">
        <w:t>universe</w:t>
      </w:r>
      <w:r w:rsidR="00D56428" w:rsidRPr="00B66BC8">
        <w:t xml:space="preserve"> </w:t>
      </w:r>
      <w:r w:rsidRPr="00B66BC8">
        <w:t>and drive website traffic, sales</w:t>
      </w:r>
      <w:r w:rsidR="008D4A89" w:rsidRPr="00B66BC8">
        <w:t>,</w:t>
      </w:r>
      <w:r w:rsidRPr="00B66BC8">
        <w:t xml:space="preserve"> and leads. Strong digital marketing managers have technical and analytical </w:t>
      </w:r>
      <w:r w:rsidR="00896A78">
        <w:t>skill</w:t>
      </w:r>
      <w:r w:rsidRPr="00B66BC8">
        <w:t>s</w:t>
      </w:r>
      <w:r w:rsidR="00F50EBF" w:rsidRPr="00B66BC8">
        <w:t xml:space="preserve">, as well as </w:t>
      </w:r>
      <w:r w:rsidRPr="00B66BC8">
        <w:t xml:space="preserve">experience in marketing research and analysis, campaign strategy, and web analytics. </w:t>
      </w:r>
      <w:r w:rsidR="00D37CBF" w:rsidRPr="00B66BC8">
        <w:t xml:space="preserve">The job description of a digital marketing manager can be very broad and often differs from organization to organization and across industries. Often it includes creating strategies to increase online traffic, collecting and evaluating customer feedback, and improving the experience for users of the organization’s website. </w:t>
      </w:r>
      <w:r w:rsidRPr="00B66BC8">
        <w:t xml:space="preserve">There is strong demand for </w:t>
      </w:r>
      <w:r w:rsidR="00E13EBD" w:rsidRPr="00BD16B0">
        <w:t>digital marketing managers</w:t>
      </w:r>
      <w:r w:rsidRPr="00B66BC8">
        <w:t xml:space="preserve"> across all industry sectors and geographic regions. </w:t>
      </w:r>
    </w:p>
    <w:p w14:paraId="0390E6CF" w14:textId="77777777" w:rsidR="00111B88" w:rsidRPr="00B66BC8" w:rsidRDefault="00111B88" w:rsidP="00A42004">
      <w:pPr>
        <w:pStyle w:val="Heading1"/>
      </w:pPr>
      <w:r w:rsidRPr="00B66BC8">
        <w:t>Digital strategist</w:t>
      </w:r>
    </w:p>
    <w:p w14:paraId="68F33F7B" w14:textId="2B808D75" w:rsidR="00111B88" w:rsidRPr="00B66BC8" w:rsidRDefault="004A4F70" w:rsidP="00A635AE">
      <w:pPr>
        <w:spacing w:line="276" w:lineRule="auto"/>
        <w:ind w:firstLine="720"/>
      </w:pPr>
      <w:r w:rsidRPr="00BD16B0">
        <w:t>Digital strategists</w:t>
      </w:r>
      <w:r w:rsidR="00111B88" w:rsidRPr="00B66BC8">
        <w:t xml:space="preserve"> create digital marketing strategies and design campaigns for meeting a company’s goals. Digital strategists need an in-depth understanding of traditional marketing methods and must be knowledgeable about web analytics, search engine optimization, and customer relationship management software. Digital strategists also inform various stakeholders about benchmarks, progress, and the success of digital marketing initiatives</w:t>
      </w:r>
      <w:r w:rsidR="00BF636C" w:rsidRPr="00B66BC8">
        <w:t>. G</w:t>
      </w:r>
      <w:r w:rsidR="00111B88" w:rsidRPr="00B66BC8">
        <w:t xml:space="preserve">ood communication </w:t>
      </w:r>
      <w:r w:rsidR="00896A78">
        <w:t>skill</w:t>
      </w:r>
      <w:r w:rsidR="00111B88" w:rsidRPr="00B66BC8">
        <w:t xml:space="preserve">s </w:t>
      </w:r>
      <w:r w:rsidR="0024567F">
        <w:t>and market</w:t>
      </w:r>
      <w:r w:rsidR="00906F2E">
        <w:t>ing</w:t>
      </w:r>
      <w:r w:rsidR="0024567F">
        <w:t xml:space="preserve"> </w:t>
      </w:r>
      <w:r w:rsidR="00493DA0">
        <w:t xml:space="preserve">experience </w:t>
      </w:r>
      <w:r w:rsidR="00111B88" w:rsidRPr="00B66BC8">
        <w:t>are a must. As more companies reach customers through digital channels, job prospects for digital strategists will continue to grow.</w:t>
      </w:r>
      <w:r w:rsidR="003B6713" w:rsidRPr="00B66BC8">
        <w:t xml:space="preserve"> </w:t>
      </w:r>
    </w:p>
    <w:p w14:paraId="4D6DAC38" w14:textId="77777777" w:rsidR="00C501A4" w:rsidRDefault="00C501A4">
      <w:pPr>
        <w:rPr>
          <w:rFonts w:asciiTheme="majorHAnsi" w:eastAsiaTheme="majorEastAsia" w:hAnsiTheme="majorHAnsi" w:cstheme="majorBidi"/>
          <w:color w:val="2F5496" w:themeColor="accent1" w:themeShade="BF"/>
          <w:sz w:val="32"/>
          <w:szCs w:val="32"/>
        </w:rPr>
      </w:pPr>
      <w:r>
        <w:br w:type="page"/>
      </w:r>
    </w:p>
    <w:p w14:paraId="13548D2D" w14:textId="0B68C581" w:rsidR="005D3C45" w:rsidRPr="00B66BC8" w:rsidRDefault="005D3C45" w:rsidP="00A42004">
      <w:pPr>
        <w:pStyle w:val="Heading1"/>
      </w:pPr>
      <w:r w:rsidRPr="00B66BC8">
        <w:t>Intelligence analyst</w:t>
      </w:r>
    </w:p>
    <w:p w14:paraId="2DB8AB59" w14:textId="5776CFE5" w:rsidR="005D3C45" w:rsidRPr="00B66BC8" w:rsidRDefault="005D3C45" w:rsidP="00A635AE">
      <w:pPr>
        <w:spacing w:line="276" w:lineRule="auto"/>
        <w:ind w:firstLine="720"/>
      </w:pPr>
      <w:r w:rsidRPr="00B66BC8">
        <w:t xml:space="preserve">As companies have made use of big data mining and reporting, the need </w:t>
      </w:r>
      <w:r w:rsidRPr="00B90252">
        <w:t xml:space="preserve">for </w:t>
      </w:r>
      <w:r w:rsidR="00B90252" w:rsidRPr="00BD16B0">
        <w:t>intelligence analysts</w:t>
      </w:r>
      <w:r w:rsidRPr="00B90252">
        <w:t xml:space="preserve"> ha</w:t>
      </w:r>
      <w:r w:rsidRPr="00B66BC8">
        <w:t xml:space="preserve">s grown exponentially. This job involves turning raw data into insights, actions, and solutions that help businesses meet their goals. Successful intelligence analysts have exceptional analytical and problem-solving </w:t>
      </w:r>
      <w:r w:rsidR="00896A78">
        <w:t>skill</w:t>
      </w:r>
      <w:r w:rsidRPr="00B66BC8">
        <w:t xml:space="preserve">s, excellent communication </w:t>
      </w:r>
      <w:r w:rsidR="00896A78">
        <w:t>skill</w:t>
      </w:r>
      <w:r w:rsidRPr="00B66BC8">
        <w:t>s, and proficiency with using software to analyze data. Skilled professionals are in high demand, and often earn higher salaries if they have additional qualifications, such as specific industry expertise.</w:t>
      </w:r>
    </w:p>
    <w:p w14:paraId="22648134" w14:textId="77777777" w:rsidR="008B36C1" w:rsidRPr="00B66BC8" w:rsidRDefault="008B36C1" w:rsidP="00A42004">
      <w:pPr>
        <w:pStyle w:val="Heading1"/>
      </w:pPr>
      <w:r w:rsidRPr="00B66BC8">
        <w:t>Member services/enrollment manager</w:t>
      </w:r>
    </w:p>
    <w:p w14:paraId="73CAE440" w14:textId="4F6EED6C" w:rsidR="008B36C1" w:rsidRPr="00B66BC8" w:rsidRDefault="002B506E" w:rsidP="00A635AE">
      <w:pPr>
        <w:spacing w:line="276" w:lineRule="auto"/>
        <w:ind w:firstLine="720"/>
      </w:pPr>
      <w:r w:rsidRPr="00BD16B0">
        <w:t>M</w:t>
      </w:r>
      <w:r w:rsidR="00642934" w:rsidRPr="00BD16B0">
        <w:t>ember services</w:t>
      </w:r>
      <w:r w:rsidR="00587F71" w:rsidRPr="00BD16B0">
        <w:t>/enrollment</w:t>
      </w:r>
      <w:r w:rsidR="00642934" w:rsidRPr="00BD16B0">
        <w:t xml:space="preserve"> managers</w:t>
      </w:r>
      <w:r w:rsidR="008B36C1" w:rsidRPr="00B90252">
        <w:t xml:space="preserve"> are responsible</w:t>
      </w:r>
      <w:r w:rsidR="008B36C1" w:rsidRPr="00B66BC8">
        <w:t xml:space="preserve"> for the quality assurance of the organization. </w:t>
      </w:r>
      <w:r>
        <w:t>For example, in the healthcare field, t</w:t>
      </w:r>
      <w:r w:rsidR="008B36C1" w:rsidRPr="00B66BC8">
        <w:t>he</w:t>
      </w:r>
      <w:r w:rsidR="00064184">
        <w:t xml:space="preserve">se are </w:t>
      </w:r>
      <w:r w:rsidR="005E77BA" w:rsidRPr="00B66BC8">
        <w:t>the people w</w:t>
      </w:r>
      <w:r w:rsidR="008B36C1" w:rsidRPr="00B66BC8">
        <w:t>ho answer inquiries from providers and members about coverage, claims, benefits and other issues.</w:t>
      </w:r>
      <w:r w:rsidR="00267884" w:rsidRPr="00B66BC8">
        <w:t xml:space="preserve"> Excellent </w:t>
      </w:r>
      <w:r w:rsidR="008B36C1" w:rsidRPr="00B66BC8">
        <w:t xml:space="preserve">communication </w:t>
      </w:r>
      <w:r w:rsidR="00896A78">
        <w:t>skill</w:t>
      </w:r>
      <w:r w:rsidR="008B36C1" w:rsidRPr="00B66BC8">
        <w:t>s are a must</w:t>
      </w:r>
      <w:r w:rsidR="00267884" w:rsidRPr="00B66BC8">
        <w:t xml:space="preserve"> in this field</w:t>
      </w:r>
      <w:r w:rsidR="008B36C1" w:rsidRPr="00B66BC8">
        <w:t xml:space="preserve">, as well as the ability to maintain confidentiality and demonstrate leadership. </w:t>
      </w:r>
      <w:r w:rsidR="00372C03">
        <w:t>Problem-solving skills are essential.</w:t>
      </w:r>
    </w:p>
    <w:p w14:paraId="1C595684" w14:textId="77777777" w:rsidR="00900C0D" w:rsidRPr="00B66BC8" w:rsidRDefault="00900C0D" w:rsidP="00A42004">
      <w:pPr>
        <w:pStyle w:val="Heading1"/>
      </w:pPr>
      <w:r w:rsidRPr="00B66BC8">
        <w:t>Systems analyst</w:t>
      </w:r>
    </w:p>
    <w:p w14:paraId="2A58C199" w14:textId="6F0C8ACA" w:rsidR="00900C0D" w:rsidRPr="00FC6C9C" w:rsidRDefault="00CD15A3" w:rsidP="00A635AE">
      <w:pPr>
        <w:spacing w:line="276" w:lineRule="auto"/>
        <w:ind w:firstLine="720"/>
      </w:pPr>
      <w:r w:rsidRPr="00BD16B0">
        <w:t>Systems analysts</w:t>
      </w:r>
      <w:r w:rsidR="00900C0D" w:rsidRPr="00B90252">
        <w:t xml:space="preserve"> help</w:t>
      </w:r>
      <w:r w:rsidR="00900C0D" w:rsidRPr="00B66BC8">
        <w:t xml:space="preserve"> business and IT teams find technical solutions to business problems. They play a central role in the planning and execution of projects, and they may serve as a liaison between IT and end users. Duties include analyzing hardware and software issues, writing and maintaining systems documentation, and translating user and system requirements into functional technical specifications. Hiring for systems analysts is projected to increase 11 percent by 2030</w:t>
      </w:r>
      <w:sdt>
        <w:sdtPr>
          <w:id w:val="1011414012"/>
          <w:citation/>
        </w:sdtPr>
        <w:sdtEndPr/>
        <w:sdtContent>
          <w:r w:rsidR="00C74133">
            <w:fldChar w:fldCharType="begin"/>
          </w:r>
          <w:r w:rsidR="00C74133">
            <w:instrText xml:space="preserve"> CITATION USB21 \l 1033 </w:instrText>
          </w:r>
          <w:r w:rsidR="00C74133">
            <w:fldChar w:fldCharType="separate"/>
          </w:r>
          <w:r w:rsidR="00FF7AD2">
            <w:rPr>
              <w:noProof/>
            </w:rPr>
            <w:t xml:space="preserve"> (U.S. Bureau of Labor Statistics)</w:t>
          </w:r>
          <w:r w:rsidR="00C74133">
            <w:fldChar w:fldCharType="end"/>
          </w:r>
        </w:sdtContent>
      </w:sdt>
      <w:r w:rsidR="00900C0D" w:rsidRPr="00B66BC8">
        <w:t>.</w:t>
      </w:r>
      <w:r w:rsidR="00900C0D">
        <w:t xml:space="preserve"> </w:t>
      </w:r>
    </w:p>
    <w:p w14:paraId="2059173E" w14:textId="3A8D2F53" w:rsidR="00900C0D" w:rsidRDefault="00900C0D" w:rsidP="0056407C">
      <w:pPr>
        <w:spacing w:line="480" w:lineRule="auto"/>
      </w:pPr>
    </w:p>
    <w:sdt>
      <w:sdtPr>
        <w:rPr>
          <w:rFonts w:asciiTheme="minorHAnsi" w:eastAsiaTheme="minorHAnsi" w:hAnsiTheme="minorHAnsi" w:cstheme="minorBidi"/>
          <w:color w:val="auto"/>
          <w:sz w:val="22"/>
          <w:szCs w:val="22"/>
        </w:rPr>
        <w:id w:val="-1537266707"/>
        <w:docPartObj>
          <w:docPartGallery w:val="Bibliographies"/>
          <w:docPartUnique/>
        </w:docPartObj>
      </w:sdtPr>
      <w:sdtEndPr/>
      <w:sdtContent>
        <w:p w14:paraId="1E04A573" w14:textId="4A08E46D" w:rsidR="00AC1D02" w:rsidRDefault="00AC1D02">
          <w:pPr>
            <w:pStyle w:val="Heading1"/>
          </w:pPr>
          <w:r>
            <w:t>Bibliography</w:t>
          </w:r>
        </w:p>
        <w:sdt>
          <w:sdtPr>
            <w:id w:val="111145805"/>
            <w:bibliography/>
          </w:sdtPr>
          <w:sdtEndPr/>
          <w:sdtContent>
            <w:p w14:paraId="3A59AE1A" w14:textId="77777777" w:rsidR="00FF7AD2" w:rsidRDefault="00AC1D02" w:rsidP="00FF7AD2">
              <w:pPr>
                <w:pStyle w:val="Bibliography"/>
                <w:ind w:left="720" w:hanging="720"/>
                <w:rPr>
                  <w:noProof/>
                  <w:sz w:val="24"/>
                  <w:szCs w:val="24"/>
                </w:rPr>
              </w:pPr>
              <w:r>
                <w:fldChar w:fldCharType="begin"/>
              </w:r>
              <w:r>
                <w:instrText xml:space="preserve"> BIBLIOGRAPHY </w:instrText>
              </w:r>
              <w:r>
                <w:fldChar w:fldCharType="separate"/>
              </w:r>
              <w:r w:rsidR="00FF7AD2">
                <w:rPr>
                  <w:noProof/>
                </w:rPr>
                <w:t xml:space="preserve">Pappas, Altheea. "Digital Entrepreneurs Are Flocking to Austin." </w:t>
              </w:r>
              <w:r w:rsidR="00FF7AD2">
                <w:rPr>
                  <w:i/>
                  <w:iCs/>
                  <w:noProof/>
                </w:rPr>
                <w:t>The New York Times</w:t>
              </w:r>
              <w:r w:rsidR="00FF7AD2">
                <w:rPr>
                  <w:noProof/>
                </w:rPr>
                <w:t xml:space="preserve"> 7 January 2021: C4. Print.</w:t>
              </w:r>
            </w:p>
            <w:p w14:paraId="1D78EA7F" w14:textId="77777777" w:rsidR="00FF7AD2" w:rsidRDefault="00FF7AD2" w:rsidP="00FF7AD2">
              <w:pPr>
                <w:pStyle w:val="Bibliography"/>
                <w:ind w:left="720" w:hanging="720"/>
                <w:rPr>
                  <w:noProof/>
                </w:rPr>
              </w:pPr>
              <w:r>
                <w:rPr>
                  <w:noProof/>
                </w:rPr>
                <w:t xml:space="preserve">Rudd, Shavonn. </w:t>
              </w:r>
              <w:r>
                <w:rPr>
                  <w:i/>
                  <w:iCs/>
                  <w:noProof/>
                </w:rPr>
                <w:t>Digital Innovations: The Outlook For Job Seekers</w:t>
              </w:r>
              <w:r>
                <w:rPr>
                  <w:noProof/>
                </w:rPr>
                <w:t>. White Paper. Atlanta: JCL Talent, Inc., 2021. Print.</w:t>
              </w:r>
            </w:p>
            <w:p w14:paraId="42C8D5D0" w14:textId="77777777" w:rsidR="00FF7AD2" w:rsidRDefault="00FF7AD2" w:rsidP="00FF7AD2">
              <w:pPr>
                <w:pStyle w:val="Bibliography"/>
                <w:ind w:left="720" w:hanging="720"/>
                <w:rPr>
                  <w:noProof/>
                </w:rPr>
              </w:pPr>
              <w:r>
                <w:rPr>
                  <w:noProof/>
                </w:rPr>
                <w:t xml:space="preserve">U.S. Bureau of Labor Statistics. "Monthly Labor Review." 12 February 2021. </w:t>
              </w:r>
              <w:r>
                <w:rPr>
                  <w:i/>
                  <w:iCs/>
                  <w:noProof/>
                </w:rPr>
                <w:t>Bureau of Labor Statistics Web Site.</w:t>
              </w:r>
              <w:r>
                <w:rPr>
                  <w:noProof/>
                </w:rPr>
                <w:t xml:space="preserve"> Web. 14 March 2021.</w:t>
              </w:r>
            </w:p>
            <w:p w14:paraId="334BFB14" w14:textId="2ABDAFAA" w:rsidR="00AC1D02" w:rsidRDefault="00AC1D02" w:rsidP="00FF7AD2">
              <w:r>
                <w:rPr>
                  <w:b/>
                  <w:bCs/>
                  <w:noProof/>
                </w:rPr>
                <w:fldChar w:fldCharType="end"/>
              </w:r>
            </w:p>
          </w:sdtContent>
        </w:sdt>
      </w:sdtContent>
    </w:sdt>
    <w:p w14:paraId="555D4577" w14:textId="58E851AC" w:rsidR="00143A34" w:rsidRDefault="00143A34" w:rsidP="0056407C">
      <w:pPr>
        <w:spacing w:line="480" w:lineRule="auto"/>
      </w:pPr>
    </w:p>
    <w:p w14:paraId="63920647" w14:textId="002E24A7" w:rsidR="00FF7AD2" w:rsidRDefault="001F0348" w:rsidP="0056407C">
      <w:pPr>
        <w:spacing w:line="480" w:lineRule="auto"/>
      </w:pPr>
      <w:r>
        <w:t>Eddie Burks</w:t>
      </w:r>
    </w:p>
    <w:sectPr w:rsidR="00FF7AD2" w:rsidSect="00310ED3">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0227D" w14:textId="77777777" w:rsidR="007B7457" w:rsidRDefault="007B7457" w:rsidP="00FC5858">
      <w:pPr>
        <w:spacing w:after="0" w:line="240" w:lineRule="auto"/>
      </w:pPr>
      <w:r>
        <w:separator/>
      </w:r>
    </w:p>
  </w:endnote>
  <w:endnote w:type="continuationSeparator" w:id="0">
    <w:p w14:paraId="6E0B070B" w14:textId="77777777" w:rsidR="007B7457" w:rsidRDefault="007B7457" w:rsidP="00FC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6F29" w14:textId="77777777" w:rsidR="00310ED3" w:rsidRDefault="00310ED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4B0CC53" w14:textId="77777777" w:rsidR="00C501A4" w:rsidRDefault="00C5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697DE" w14:textId="77777777" w:rsidR="007B7457" w:rsidRDefault="007B7457" w:rsidP="00FC5858">
      <w:pPr>
        <w:spacing w:after="0" w:line="240" w:lineRule="auto"/>
      </w:pPr>
      <w:r>
        <w:separator/>
      </w:r>
    </w:p>
  </w:footnote>
  <w:footnote w:type="continuationSeparator" w:id="0">
    <w:p w14:paraId="446D9413" w14:textId="77777777" w:rsidR="007B7457" w:rsidRDefault="007B7457" w:rsidP="00FC5858">
      <w:pPr>
        <w:spacing w:after="0" w:line="240" w:lineRule="auto"/>
      </w:pPr>
      <w:r>
        <w:continuationSeparator/>
      </w:r>
    </w:p>
  </w:footnote>
  <w:footnote w:id="1">
    <w:p w14:paraId="7FB758C9" w14:textId="485A7ED8" w:rsidR="00B154D7" w:rsidRDefault="00B154D7">
      <w:pPr>
        <w:pStyle w:val="FootnoteText"/>
      </w:pPr>
      <w:r>
        <w:rPr>
          <w:rStyle w:val="FootnoteReference"/>
        </w:rPr>
        <w:footnoteRef/>
      </w:r>
      <w:r>
        <w:t xml:space="preserve"> This position is often called “mobile applications developer.”</w:t>
      </w:r>
    </w:p>
  </w:footnote>
  <w:footnote w:id="2">
    <w:p w14:paraId="1B9B11AB" w14:textId="35711C67" w:rsidR="00B154D7" w:rsidRDefault="00B154D7">
      <w:pPr>
        <w:pStyle w:val="FootnoteText"/>
      </w:pPr>
      <w:r>
        <w:rPr>
          <w:rStyle w:val="FootnoteReference"/>
        </w:rPr>
        <w:footnoteRef/>
      </w:r>
      <w:r>
        <w:t xml:space="preserve"> Job growth is strong in Seattle, Austin, and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FF46" w14:textId="5D8B55AA" w:rsidR="00B01C36" w:rsidRPr="00B01C36" w:rsidRDefault="00B01C36" w:rsidP="00B01C36">
    <w:pPr>
      <w:pStyle w:val="Header"/>
      <w:pBdr>
        <w:bottom w:val="single" w:sz="4" w:space="1" w:color="auto"/>
      </w:pBdr>
      <w:jc w:val="center"/>
      <w:rPr>
        <w:color w:val="1F4E79" w:themeColor="accent5" w:themeShade="80"/>
      </w:rPr>
    </w:pPr>
    <w:r w:rsidRPr="00B01C36">
      <w:rPr>
        <w:color w:val="1F4E79" w:themeColor="accent5" w:themeShade="80"/>
      </w:rPr>
      <w:t>Career Growth in the Tech Sector</w:t>
    </w:r>
    <w:sdt>
      <w:sdtPr>
        <w:rPr>
          <w:color w:val="1F4E79" w:themeColor="accent5" w:themeShade="80"/>
        </w:rPr>
        <w:id w:val="968752352"/>
        <w:placeholder>
          <w:docPart w:val="A308812700504BF0B46B83036B068303"/>
        </w:placeholder>
        <w:temporary/>
        <w:showingPlcHdr/>
        <w15:appearance w15:val="hidden"/>
      </w:sdtPr>
      <w:sdtEndPr/>
      <w:sdtContent>
        <w:r w:rsidRPr="00B01C36">
          <w:rPr>
            <w:color w:val="1F4E79" w:themeColor="accent5" w:themeShade="80"/>
          </w:rPr>
          <w:t>[Type here]</w:t>
        </w:r>
      </w:sdtContent>
    </w:sdt>
  </w:p>
  <w:p w14:paraId="50198167" w14:textId="77777777" w:rsidR="00C501A4" w:rsidRDefault="00C50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C1"/>
    <w:rsid w:val="000156A7"/>
    <w:rsid w:val="000247D2"/>
    <w:rsid w:val="00034FD9"/>
    <w:rsid w:val="00041EAC"/>
    <w:rsid w:val="0006205A"/>
    <w:rsid w:val="00064184"/>
    <w:rsid w:val="00066660"/>
    <w:rsid w:val="00070722"/>
    <w:rsid w:val="000745C5"/>
    <w:rsid w:val="0008672A"/>
    <w:rsid w:val="00092C47"/>
    <w:rsid w:val="000A1C75"/>
    <w:rsid w:val="000A45D6"/>
    <w:rsid w:val="000B1146"/>
    <w:rsid w:val="000C5E52"/>
    <w:rsid w:val="000E3411"/>
    <w:rsid w:val="000F53FF"/>
    <w:rsid w:val="00107E0B"/>
    <w:rsid w:val="00111B88"/>
    <w:rsid w:val="00124BCB"/>
    <w:rsid w:val="00125C4B"/>
    <w:rsid w:val="00134D5E"/>
    <w:rsid w:val="001359A7"/>
    <w:rsid w:val="00143A34"/>
    <w:rsid w:val="001631AB"/>
    <w:rsid w:val="00182167"/>
    <w:rsid w:val="00185694"/>
    <w:rsid w:val="001902AF"/>
    <w:rsid w:val="001B3C8C"/>
    <w:rsid w:val="001C123B"/>
    <w:rsid w:val="001C6606"/>
    <w:rsid w:val="001D182F"/>
    <w:rsid w:val="001D2425"/>
    <w:rsid w:val="001E035E"/>
    <w:rsid w:val="001E038F"/>
    <w:rsid w:val="001F0348"/>
    <w:rsid w:val="001F2207"/>
    <w:rsid w:val="001F2A72"/>
    <w:rsid w:val="001F3614"/>
    <w:rsid w:val="00202F29"/>
    <w:rsid w:val="00204174"/>
    <w:rsid w:val="002053EB"/>
    <w:rsid w:val="00205859"/>
    <w:rsid w:val="002228BD"/>
    <w:rsid w:val="00233A88"/>
    <w:rsid w:val="00237617"/>
    <w:rsid w:val="00237DF0"/>
    <w:rsid w:val="00241CE5"/>
    <w:rsid w:val="0024291A"/>
    <w:rsid w:val="0024567F"/>
    <w:rsid w:val="00246BC2"/>
    <w:rsid w:val="0026400E"/>
    <w:rsid w:val="00267884"/>
    <w:rsid w:val="00270BCF"/>
    <w:rsid w:val="0028171D"/>
    <w:rsid w:val="00296E81"/>
    <w:rsid w:val="002A3732"/>
    <w:rsid w:val="002A7133"/>
    <w:rsid w:val="002B268E"/>
    <w:rsid w:val="002B506E"/>
    <w:rsid w:val="002B6291"/>
    <w:rsid w:val="002E424F"/>
    <w:rsid w:val="002F3F8F"/>
    <w:rsid w:val="00305264"/>
    <w:rsid w:val="00310ED3"/>
    <w:rsid w:val="00311779"/>
    <w:rsid w:val="003153AF"/>
    <w:rsid w:val="00323DF0"/>
    <w:rsid w:val="00326178"/>
    <w:rsid w:val="00341A93"/>
    <w:rsid w:val="00346313"/>
    <w:rsid w:val="00354A3E"/>
    <w:rsid w:val="003568A5"/>
    <w:rsid w:val="00365DDF"/>
    <w:rsid w:val="00372C03"/>
    <w:rsid w:val="00382D28"/>
    <w:rsid w:val="00396078"/>
    <w:rsid w:val="003A281A"/>
    <w:rsid w:val="003B6713"/>
    <w:rsid w:val="003D7864"/>
    <w:rsid w:val="003E0A77"/>
    <w:rsid w:val="003F1B7E"/>
    <w:rsid w:val="00400896"/>
    <w:rsid w:val="004055EE"/>
    <w:rsid w:val="004143DA"/>
    <w:rsid w:val="00414D26"/>
    <w:rsid w:val="00421D43"/>
    <w:rsid w:val="00424A49"/>
    <w:rsid w:val="00431EED"/>
    <w:rsid w:val="0043727C"/>
    <w:rsid w:val="004478A9"/>
    <w:rsid w:val="004505E8"/>
    <w:rsid w:val="00450FFF"/>
    <w:rsid w:val="004541DB"/>
    <w:rsid w:val="00460EED"/>
    <w:rsid w:val="004744AE"/>
    <w:rsid w:val="004844DE"/>
    <w:rsid w:val="00486DFB"/>
    <w:rsid w:val="00493DA0"/>
    <w:rsid w:val="00494F62"/>
    <w:rsid w:val="004A2AC3"/>
    <w:rsid w:val="004A4F70"/>
    <w:rsid w:val="004C60CB"/>
    <w:rsid w:val="004D6498"/>
    <w:rsid w:val="004E3CFA"/>
    <w:rsid w:val="004E5851"/>
    <w:rsid w:val="004F149A"/>
    <w:rsid w:val="00502B2D"/>
    <w:rsid w:val="005052D6"/>
    <w:rsid w:val="00513643"/>
    <w:rsid w:val="005318EC"/>
    <w:rsid w:val="005519BB"/>
    <w:rsid w:val="00556893"/>
    <w:rsid w:val="0056407C"/>
    <w:rsid w:val="00565DE3"/>
    <w:rsid w:val="0056720C"/>
    <w:rsid w:val="0056761F"/>
    <w:rsid w:val="00574F74"/>
    <w:rsid w:val="005849B0"/>
    <w:rsid w:val="005873B9"/>
    <w:rsid w:val="00587F71"/>
    <w:rsid w:val="005B09A6"/>
    <w:rsid w:val="005B253E"/>
    <w:rsid w:val="005D3C45"/>
    <w:rsid w:val="005D7277"/>
    <w:rsid w:val="005E734A"/>
    <w:rsid w:val="005E77BA"/>
    <w:rsid w:val="00611C50"/>
    <w:rsid w:val="00620396"/>
    <w:rsid w:val="006254F8"/>
    <w:rsid w:val="006312DD"/>
    <w:rsid w:val="00636779"/>
    <w:rsid w:val="00636FE7"/>
    <w:rsid w:val="00642934"/>
    <w:rsid w:val="00667989"/>
    <w:rsid w:val="00693624"/>
    <w:rsid w:val="006A1D42"/>
    <w:rsid w:val="006C5F57"/>
    <w:rsid w:val="006D13E6"/>
    <w:rsid w:val="006D20AB"/>
    <w:rsid w:val="0070505D"/>
    <w:rsid w:val="007104AA"/>
    <w:rsid w:val="007111CE"/>
    <w:rsid w:val="007126E9"/>
    <w:rsid w:val="00723798"/>
    <w:rsid w:val="007363AC"/>
    <w:rsid w:val="0075121E"/>
    <w:rsid w:val="00755513"/>
    <w:rsid w:val="00783F61"/>
    <w:rsid w:val="007924FE"/>
    <w:rsid w:val="0079707B"/>
    <w:rsid w:val="007B02D7"/>
    <w:rsid w:val="007B13F2"/>
    <w:rsid w:val="007B465B"/>
    <w:rsid w:val="007B7457"/>
    <w:rsid w:val="007D17D4"/>
    <w:rsid w:val="007F2F83"/>
    <w:rsid w:val="007F4803"/>
    <w:rsid w:val="00816A89"/>
    <w:rsid w:val="00816E3C"/>
    <w:rsid w:val="00827730"/>
    <w:rsid w:val="00834597"/>
    <w:rsid w:val="00841AEE"/>
    <w:rsid w:val="0084467D"/>
    <w:rsid w:val="008458CB"/>
    <w:rsid w:val="00855656"/>
    <w:rsid w:val="008750AE"/>
    <w:rsid w:val="008836B9"/>
    <w:rsid w:val="00886871"/>
    <w:rsid w:val="00887780"/>
    <w:rsid w:val="00890E09"/>
    <w:rsid w:val="008946CF"/>
    <w:rsid w:val="00894A18"/>
    <w:rsid w:val="00894B4E"/>
    <w:rsid w:val="008953E0"/>
    <w:rsid w:val="00896A78"/>
    <w:rsid w:val="008B20F2"/>
    <w:rsid w:val="008B34DE"/>
    <w:rsid w:val="008B36C1"/>
    <w:rsid w:val="008B39CB"/>
    <w:rsid w:val="008D2B96"/>
    <w:rsid w:val="008D4A89"/>
    <w:rsid w:val="008E3CC9"/>
    <w:rsid w:val="00900C0D"/>
    <w:rsid w:val="00906F2E"/>
    <w:rsid w:val="009110E7"/>
    <w:rsid w:val="00923ABF"/>
    <w:rsid w:val="00926860"/>
    <w:rsid w:val="00942BB0"/>
    <w:rsid w:val="00950DCF"/>
    <w:rsid w:val="0096324F"/>
    <w:rsid w:val="00964DAC"/>
    <w:rsid w:val="00972DFF"/>
    <w:rsid w:val="009819AA"/>
    <w:rsid w:val="00997522"/>
    <w:rsid w:val="009B18C0"/>
    <w:rsid w:val="009B62D5"/>
    <w:rsid w:val="009C0335"/>
    <w:rsid w:val="009C5D61"/>
    <w:rsid w:val="009C66BF"/>
    <w:rsid w:val="009D2EB7"/>
    <w:rsid w:val="009D4A2C"/>
    <w:rsid w:val="009E0DF5"/>
    <w:rsid w:val="009F42D9"/>
    <w:rsid w:val="00A02E91"/>
    <w:rsid w:val="00A0346A"/>
    <w:rsid w:val="00A15ABC"/>
    <w:rsid w:val="00A36CC5"/>
    <w:rsid w:val="00A42004"/>
    <w:rsid w:val="00A53DCA"/>
    <w:rsid w:val="00A57074"/>
    <w:rsid w:val="00A635AE"/>
    <w:rsid w:val="00A84A3A"/>
    <w:rsid w:val="00AC1D02"/>
    <w:rsid w:val="00AC770D"/>
    <w:rsid w:val="00AD24F5"/>
    <w:rsid w:val="00AD4B4D"/>
    <w:rsid w:val="00AD54C0"/>
    <w:rsid w:val="00AE2A42"/>
    <w:rsid w:val="00AF7E51"/>
    <w:rsid w:val="00B01C36"/>
    <w:rsid w:val="00B03869"/>
    <w:rsid w:val="00B04D32"/>
    <w:rsid w:val="00B140C7"/>
    <w:rsid w:val="00B154D7"/>
    <w:rsid w:val="00B154E7"/>
    <w:rsid w:val="00B22C94"/>
    <w:rsid w:val="00B23C94"/>
    <w:rsid w:val="00B271D6"/>
    <w:rsid w:val="00B50D1F"/>
    <w:rsid w:val="00B57187"/>
    <w:rsid w:val="00B66BC8"/>
    <w:rsid w:val="00B85B6E"/>
    <w:rsid w:val="00B87D79"/>
    <w:rsid w:val="00B90252"/>
    <w:rsid w:val="00B91A53"/>
    <w:rsid w:val="00B94B6C"/>
    <w:rsid w:val="00BA34A3"/>
    <w:rsid w:val="00BC4128"/>
    <w:rsid w:val="00BC520E"/>
    <w:rsid w:val="00BD16B0"/>
    <w:rsid w:val="00BE0E41"/>
    <w:rsid w:val="00BE2918"/>
    <w:rsid w:val="00BE5B72"/>
    <w:rsid w:val="00BF3EEE"/>
    <w:rsid w:val="00BF636C"/>
    <w:rsid w:val="00C10747"/>
    <w:rsid w:val="00C17B79"/>
    <w:rsid w:val="00C24D7B"/>
    <w:rsid w:val="00C34AD6"/>
    <w:rsid w:val="00C47938"/>
    <w:rsid w:val="00C501A4"/>
    <w:rsid w:val="00C53B12"/>
    <w:rsid w:val="00C6029C"/>
    <w:rsid w:val="00C65BCD"/>
    <w:rsid w:val="00C74133"/>
    <w:rsid w:val="00CA2C56"/>
    <w:rsid w:val="00CB1264"/>
    <w:rsid w:val="00CD15A3"/>
    <w:rsid w:val="00CE5963"/>
    <w:rsid w:val="00D0001F"/>
    <w:rsid w:val="00D204DE"/>
    <w:rsid w:val="00D37CBF"/>
    <w:rsid w:val="00D56428"/>
    <w:rsid w:val="00D62786"/>
    <w:rsid w:val="00D73063"/>
    <w:rsid w:val="00D81C50"/>
    <w:rsid w:val="00DC43C9"/>
    <w:rsid w:val="00DD07D8"/>
    <w:rsid w:val="00DD3E62"/>
    <w:rsid w:val="00DE7857"/>
    <w:rsid w:val="00DF317C"/>
    <w:rsid w:val="00E113D7"/>
    <w:rsid w:val="00E13EBD"/>
    <w:rsid w:val="00E14E2E"/>
    <w:rsid w:val="00E16CA6"/>
    <w:rsid w:val="00E56BCE"/>
    <w:rsid w:val="00E57B73"/>
    <w:rsid w:val="00EA1F74"/>
    <w:rsid w:val="00ED3A74"/>
    <w:rsid w:val="00EE52EA"/>
    <w:rsid w:val="00EE6C99"/>
    <w:rsid w:val="00F40B63"/>
    <w:rsid w:val="00F40D1D"/>
    <w:rsid w:val="00F50EBF"/>
    <w:rsid w:val="00F537F1"/>
    <w:rsid w:val="00F5553D"/>
    <w:rsid w:val="00F560F9"/>
    <w:rsid w:val="00F629AB"/>
    <w:rsid w:val="00F664C5"/>
    <w:rsid w:val="00F67A23"/>
    <w:rsid w:val="00F71A13"/>
    <w:rsid w:val="00F82823"/>
    <w:rsid w:val="00F83502"/>
    <w:rsid w:val="00FA508E"/>
    <w:rsid w:val="00FA6C15"/>
    <w:rsid w:val="00FB5A02"/>
    <w:rsid w:val="00FB770B"/>
    <w:rsid w:val="00FC5858"/>
    <w:rsid w:val="00FC6C9C"/>
    <w:rsid w:val="00FC7B44"/>
    <w:rsid w:val="00FE7C47"/>
    <w:rsid w:val="00FF7AD2"/>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A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20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B36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6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6C1"/>
    <w:rPr>
      <w:color w:val="0000FF"/>
      <w:u w:val="single"/>
    </w:rPr>
  </w:style>
  <w:style w:type="character" w:customStyle="1" w:styleId="Heading2Char">
    <w:name w:val="Heading 2 Char"/>
    <w:basedOn w:val="DefaultParagraphFont"/>
    <w:link w:val="Heading2"/>
    <w:uiPriority w:val="9"/>
    <w:rsid w:val="008B36C1"/>
    <w:rPr>
      <w:rFonts w:ascii="Times New Roman" w:eastAsia="Times New Roman" w:hAnsi="Times New Roman" w:cs="Times New Roman"/>
      <w:b/>
      <w:bCs/>
      <w:sz w:val="36"/>
      <w:szCs w:val="36"/>
    </w:rPr>
  </w:style>
  <w:style w:type="character" w:styleId="Strong">
    <w:name w:val="Strong"/>
    <w:basedOn w:val="DefaultParagraphFont"/>
    <w:uiPriority w:val="22"/>
    <w:qFormat/>
    <w:rsid w:val="008B36C1"/>
    <w:rPr>
      <w:b/>
      <w:bCs/>
    </w:rPr>
  </w:style>
  <w:style w:type="character" w:styleId="Emphasis">
    <w:name w:val="Emphasis"/>
    <w:basedOn w:val="DefaultParagraphFont"/>
    <w:uiPriority w:val="20"/>
    <w:qFormat/>
    <w:rsid w:val="008B36C1"/>
    <w:rPr>
      <w:i/>
      <w:iCs/>
    </w:rPr>
  </w:style>
  <w:style w:type="paragraph" w:customStyle="1" w:styleId="text-align-center">
    <w:name w:val="text-align-center"/>
    <w:basedOn w:val="Normal"/>
    <w:rsid w:val="008B36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0335"/>
    <w:rPr>
      <w:sz w:val="16"/>
      <w:szCs w:val="16"/>
    </w:rPr>
  </w:style>
  <w:style w:type="paragraph" w:styleId="CommentText">
    <w:name w:val="annotation text"/>
    <w:basedOn w:val="Normal"/>
    <w:link w:val="CommentTextChar"/>
    <w:uiPriority w:val="99"/>
    <w:semiHidden/>
    <w:unhideWhenUsed/>
    <w:rsid w:val="009C0335"/>
    <w:pPr>
      <w:spacing w:line="240" w:lineRule="auto"/>
    </w:pPr>
    <w:rPr>
      <w:sz w:val="20"/>
      <w:szCs w:val="20"/>
    </w:rPr>
  </w:style>
  <w:style w:type="character" w:customStyle="1" w:styleId="CommentTextChar">
    <w:name w:val="Comment Text Char"/>
    <w:basedOn w:val="DefaultParagraphFont"/>
    <w:link w:val="CommentText"/>
    <w:uiPriority w:val="99"/>
    <w:semiHidden/>
    <w:rsid w:val="009C0335"/>
    <w:rPr>
      <w:sz w:val="20"/>
      <w:szCs w:val="20"/>
    </w:rPr>
  </w:style>
  <w:style w:type="paragraph" w:styleId="CommentSubject">
    <w:name w:val="annotation subject"/>
    <w:basedOn w:val="CommentText"/>
    <w:next w:val="CommentText"/>
    <w:link w:val="CommentSubjectChar"/>
    <w:uiPriority w:val="99"/>
    <w:semiHidden/>
    <w:unhideWhenUsed/>
    <w:rsid w:val="009C0335"/>
    <w:rPr>
      <w:b/>
      <w:bCs/>
    </w:rPr>
  </w:style>
  <w:style w:type="character" w:customStyle="1" w:styleId="CommentSubjectChar">
    <w:name w:val="Comment Subject Char"/>
    <w:basedOn w:val="CommentTextChar"/>
    <w:link w:val="CommentSubject"/>
    <w:uiPriority w:val="99"/>
    <w:semiHidden/>
    <w:rsid w:val="009C0335"/>
    <w:rPr>
      <w:b/>
      <w:bCs/>
      <w:sz w:val="20"/>
      <w:szCs w:val="20"/>
    </w:rPr>
  </w:style>
  <w:style w:type="paragraph" w:styleId="BalloonText">
    <w:name w:val="Balloon Text"/>
    <w:basedOn w:val="Normal"/>
    <w:link w:val="BalloonTextChar"/>
    <w:uiPriority w:val="99"/>
    <w:semiHidden/>
    <w:unhideWhenUsed/>
    <w:rsid w:val="009C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35"/>
    <w:rPr>
      <w:rFonts w:ascii="Segoe UI" w:hAnsi="Segoe UI" w:cs="Segoe UI"/>
      <w:sz w:val="18"/>
      <w:szCs w:val="18"/>
    </w:rPr>
  </w:style>
  <w:style w:type="paragraph" w:styleId="Header">
    <w:name w:val="header"/>
    <w:basedOn w:val="Normal"/>
    <w:link w:val="HeaderChar"/>
    <w:uiPriority w:val="99"/>
    <w:unhideWhenUsed/>
    <w:rsid w:val="00FC5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858"/>
  </w:style>
  <w:style w:type="paragraph" w:styleId="Footer">
    <w:name w:val="footer"/>
    <w:basedOn w:val="Normal"/>
    <w:link w:val="FooterChar"/>
    <w:uiPriority w:val="99"/>
    <w:unhideWhenUsed/>
    <w:rsid w:val="00FC5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858"/>
  </w:style>
  <w:style w:type="character" w:styleId="SmartHyperlink">
    <w:name w:val="Smart Hyperlink"/>
    <w:basedOn w:val="DefaultParagraphFont"/>
    <w:uiPriority w:val="99"/>
    <w:semiHidden/>
    <w:unhideWhenUsed/>
    <w:rsid w:val="00B90252"/>
    <w:rPr>
      <w:u w:val="dotted"/>
    </w:rPr>
  </w:style>
  <w:style w:type="paragraph" w:styleId="Title">
    <w:name w:val="Title"/>
    <w:basedOn w:val="Normal"/>
    <w:next w:val="Normal"/>
    <w:link w:val="TitleChar"/>
    <w:uiPriority w:val="10"/>
    <w:qFormat/>
    <w:rsid w:val="00A420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204D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B15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4D7"/>
    <w:rPr>
      <w:sz w:val="20"/>
      <w:szCs w:val="20"/>
    </w:rPr>
  </w:style>
  <w:style w:type="character" w:styleId="FootnoteReference">
    <w:name w:val="footnote reference"/>
    <w:basedOn w:val="DefaultParagraphFont"/>
    <w:uiPriority w:val="99"/>
    <w:semiHidden/>
    <w:unhideWhenUsed/>
    <w:rsid w:val="00B154D7"/>
    <w:rPr>
      <w:vertAlign w:val="superscript"/>
    </w:rPr>
  </w:style>
  <w:style w:type="paragraph" w:styleId="Bibliography">
    <w:name w:val="Bibliography"/>
    <w:basedOn w:val="Normal"/>
    <w:next w:val="Normal"/>
    <w:uiPriority w:val="37"/>
    <w:unhideWhenUsed/>
    <w:rsid w:val="00AC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3147">
      <w:bodyDiv w:val="1"/>
      <w:marLeft w:val="0"/>
      <w:marRight w:val="0"/>
      <w:marTop w:val="0"/>
      <w:marBottom w:val="0"/>
      <w:divBdr>
        <w:top w:val="none" w:sz="0" w:space="0" w:color="auto"/>
        <w:left w:val="none" w:sz="0" w:space="0" w:color="auto"/>
        <w:bottom w:val="none" w:sz="0" w:space="0" w:color="auto"/>
        <w:right w:val="none" w:sz="0" w:space="0" w:color="auto"/>
      </w:divBdr>
    </w:div>
    <w:div w:id="80950871">
      <w:bodyDiv w:val="1"/>
      <w:marLeft w:val="0"/>
      <w:marRight w:val="0"/>
      <w:marTop w:val="0"/>
      <w:marBottom w:val="0"/>
      <w:divBdr>
        <w:top w:val="none" w:sz="0" w:space="0" w:color="auto"/>
        <w:left w:val="none" w:sz="0" w:space="0" w:color="auto"/>
        <w:bottom w:val="none" w:sz="0" w:space="0" w:color="auto"/>
        <w:right w:val="none" w:sz="0" w:space="0" w:color="auto"/>
      </w:divBdr>
    </w:div>
    <w:div w:id="82537710">
      <w:bodyDiv w:val="1"/>
      <w:marLeft w:val="0"/>
      <w:marRight w:val="0"/>
      <w:marTop w:val="0"/>
      <w:marBottom w:val="0"/>
      <w:divBdr>
        <w:top w:val="none" w:sz="0" w:space="0" w:color="auto"/>
        <w:left w:val="none" w:sz="0" w:space="0" w:color="auto"/>
        <w:bottom w:val="none" w:sz="0" w:space="0" w:color="auto"/>
        <w:right w:val="none" w:sz="0" w:space="0" w:color="auto"/>
      </w:divBdr>
    </w:div>
    <w:div w:id="194005304">
      <w:bodyDiv w:val="1"/>
      <w:marLeft w:val="0"/>
      <w:marRight w:val="0"/>
      <w:marTop w:val="0"/>
      <w:marBottom w:val="0"/>
      <w:divBdr>
        <w:top w:val="none" w:sz="0" w:space="0" w:color="auto"/>
        <w:left w:val="none" w:sz="0" w:space="0" w:color="auto"/>
        <w:bottom w:val="none" w:sz="0" w:space="0" w:color="auto"/>
        <w:right w:val="none" w:sz="0" w:space="0" w:color="auto"/>
      </w:divBdr>
    </w:div>
    <w:div w:id="250772120">
      <w:bodyDiv w:val="1"/>
      <w:marLeft w:val="0"/>
      <w:marRight w:val="0"/>
      <w:marTop w:val="0"/>
      <w:marBottom w:val="0"/>
      <w:divBdr>
        <w:top w:val="none" w:sz="0" w:space="0" w:color="auto"/>
        <w:left w:val="none" w:sz="0" w:space="0" w:color="auto"/>
        <w:bottom w:val="none" w:sz="0" w:space="0" w:color="auto"/>
        <w:right w:val="none" w:sz="0" w:space="0" w:color="auto"/>
      </w:divBdr>
    </w:div>
    <w:div w:id="521556720">
      <w:bodyDiv w:val="1"/>
      <w:marLeft w:val="0"/>
      <w:marRight w:val="0"/>
      <w:marTop w:val="0"/>
      <w:marBottom w:val="0"/>
      <w:divBdr>
        <w:top w:val="none" w:sz="0" w:space="0" w:color="auto"/>
        <w:left w:val="none" w:sz="0" w:space="0" w:color="auto"/>
        <w:bottom w:val="none" w:sz="0" w:space="0" w:color="auto"/>
        <w:right w:val="none" w:sz="0" w:space="0" w:color="auto"/>
      </w:divBdr>
    </w:div>
    <w:div w:id="564297667">
      <w:bodyDiv w:val="1"/>
      <w:marLeft w:val="0"/>
      <w:marRight w:val="0"/>
      <w:marTop w:val="0"/>
      <w:marBottom w:val="0"/>
      <w:divBdr>
        <w:top w:val="none" w:sz="0" w:space="0" w:color="auto"/>
        <w:left w:val="none" w:sz="0" w:space="0" w:color="auto"/>
        <w:bottom w:val="none" w:sz="0" w:space="0" w:color="auto"/>
        <w:right w:val="none" w:sz="0" w:space="0" w:color="auto"/>
      </w:divBdr>
    </w:div>
    <w:div w:id="669219540">
      <w:bodyDiv w:val="1"/>
      <w:marLeft w:val="0"/>
      <w:marRight w:val="0"/>
      <w:marTop w:val="0"/>
      <w:marBottom w:val="0"/>
      <w:divBdr>
        <w:top w:val="none" w:sz="0" w:space="0" w:color="auto"/>
        <w:left w:val="none" w:sz="0" w:space="0" w:color="auto"/>
        <w:bottom w:val="none" w:sz="0" w:space="0" w:color="auto"/>
        <w:right w:val="none" w:sz="0" w:space="0" w:color="auto"/>
      </w:divBdr>
    </w:div>
    <w:div w:id="794756519">
      <w:bodyDiv w:val="1"/>
      <w:marLeft w:val="0"/>
      <w:marRight w:val="0"/>
      <w:marTop w:val="0"/>
      <w:marBottom w:val="0"/>
      <w:divBdr>
        <w:top w:val="none" w:sz="0" w:space="0" w:color="auto"/>
        <w:left w:val="none" w:sz="0" w:space="0" w:color="auto"/>
        <w:bottom w:val="none" w:sz="0" w:space="0" w:color="auto"/>
        <w:right w:val="none" w:sz="0" w:space="0" w:color="auto"/>
      </w:divBdr>
    </w:div>
    <w:div w:id="1054278438">
      <w:bodyDiv w:val="1"/>
      <w:marLeft w:val="0"/>
      <w:marRight w:val="0"/>
      <w:marTop w:val="0"/>
      <w:marBottom w:val="0"/>
      <w:divBdr>
        <w:top w:val="none" w:sz="0" w:space="0" w:color="auto"/>
        <w:left w:val="none" w:sz="0" w:space="0" w:color="auto"/>
        <w:bottom w:val="none" w:sz="0" w:space="0" w:color="auto"/>
        <w:right w:val="none" w:sz="0" w:space="0" w:color="auto"/>
      </w:divBdr>
    </w:div>
    <w:div w:id="1263878323">
      <w:bodyDiv w:val="1"/>
      <w:marLeft w:val="0"/>
      <w:marRight w:val="0"/>
      <w:marTop w:val="0"/>
      <w:marBottom w:val="0"/>
      <w:divBdr>
        <w:top w:val="none" w:sz="0" w:space="0" w:color="auto"/>
        <w:left w:val="none" w:sz="0" w:space="0" w:color="auto"/>
        <w:bottom w:val="none" w:sz="0" w:space="0" w:color="auto"/>
        <w:right w:val="none" w:sz="0" w:space="0" w:color="auto"/>
      </w:divBdr>
    </w:div>
    <w:div w:id="1294603915">
      <w:bodyDiv w:val="1"/>
      <w:marLeft w:val="0"/>
      <w:marRight w:val="0"/>
      <w:marTop w:val="0"/>
      <w:marBottom w:val="0"/>
      <w:divBdr>
        <w:top w:val="none" w:sz="0" w:space="0" w:color="auto"/>
        <w:left w:val="none" w:sz="0" w:space="0" w:color="auto"/>
        <w:bottom w:val="none" w:sz="0" w:space="0" w:color="auto"/>
        <w:right w:val="none" w:sz="0" w:space="0" w:color="auto"/>
      </w:divBdr>
    </w:div>
    <w:div w:id="1295598087">
      <w:bodyDiv w:val="1"/>
      <w:marLeft w:val="0"/>
      <w:marRight w:val="0"/>
      <w:marTop w:val="0"/>
      <w:marBottom w:val="0"/>
      <w:divBdr>
        <w:top w:val="none" w:sz="0" w:space="0" w:color="auto"/>
        <w:left w:val="none" w:sz="0" w:space="0" w:color="auto"/>
        <w:bottom w:val="none" w:sz="0" w:space="0" w:color="auto"/>
        <w:right w:val="none" w:sz="0" w:space="0" w:color="auto"/>
      </w:divBdr>
    </w:div>
    <w:div w:id="1309477301">
      <w:bodyDiv w:val="1"/>
      <w:marLeft w:val="0"/>
      <w:marRight w:val="0"/>
      <w:marTop w:val="0"/>
      <w:marBottom w:val="0"/>
      <w:divBdr>
        <w:top w:val="none" w:sz="0" w:space="0" w:color="auto"/>
        <w:left w:val="none" w:sz="0" w:space="0" w:color="auto"/>
        <w:bottom w:val="none" w:sz="0" w:space="0" w:color="auto"/>
        <w:right w:val="none" w:sz="0" w:space="0" w:color="auto"/>
      </w:divBdr>
    </w:div>
    <w:div w:id="1423843459">
      <w:bodyDiv w:val="1"/>
      <w:marLeft w:val="0"/>
      <w:marRight w:val="0"/>
      <w:marTop w:val="0"/>
      <w:marBottom w:val="0"/>
      <w:divBdr>
        <w:top w:val="none" w:sz="0" w:space="0" w:color="auto"/>
        <w:left w:val="none" w:sz="0" w:space="0" w:color="auto"/>
        <w:bottom w:val="none" w:sz="0" w:space="0" w:color="auto"/>
        <w:right w:val="none" w:sz="0" w:space="0" w:color="auto"/>
      </w:divBdr>
    </w:div>
    <w:div w:id="1459909833">
      <w:bodyDiv w:val="1"/>
      <w:marLeft w:val="0"/>
      <w:marRight w:val="0"/>
      <w:marTop w:val="0"/>
      <w:marBottom w:val="0"/>
      <w:divBdr>
        <w:top w:val="none" w:sz="0" w:space="0" w:color="auto"/>
        <w:left w:val="none" w:sz="0" w:space="0" w:color="auto"/>
        <w:bottom w:val="none" w:sz="0" w:space="0" w:color="auto"/>
        <w:right w:val="none" w:sz="0" w:space="0" w:color="auto"/>
      </w:divBdr>
    </w:div>
    <w:div w:id="1504468194">
      <w:bodyDiv w:val="1"/>
      <w:marLeft w:val="0"/>
      <w:marRight w:val="0"/>
      <w:marTop w:val="0"/>
      <w:marBottom w:val="0"/>
      <w:divBdr>
        <w:top w:val="none" w:sz="0" w:space="0" w:color="auto"/>
        <w:left w:val="none" w:sz="0" w:space="0" w:color="auto"/>
        <w:bottom w:val="none" w:sz="0" w:space="0" w:color="auto"/>
        <w:right w:val="none" w:sz="0" w:space="0" w:color="auto"/>
      </w:divBdr>
    </w:div>
    <w:div w:id="1563759754">
      <w:bodyDiv w:val="1"/>
      <w:marLeft w:val="0"/>
      <w:marRight w:val="0"/>
      <w:marTop w:val="0"/>
      <w:marBottom w:val="0"/>
      <w:divBdr>
        <w:top w:val="none" w:sz="0" w:space="0" w:color="auto"/>
        <w:left w:val="none" w:sz="0" w:space="0" w:color="auto"/>
        <w:bottom w:val="none" w:sz="0" w:space="0" w:color="auto"/>
        <w:right w:val="none" w:sz="0" w:space="0" w:color="auto"/>
      </w:divBdr>
    </w:div>
    <w:div w:id="19464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308812700504BF0B46B83036B068303"/>
        <w:category>
          <w:name w:val="General"/>
          <w:gallery w:val="placeholder"/>
        </w:category>
        <w:types>
          <w:type w:val="bbPlcHdr"/>
        </w:types>
        <w:behaviors>
          <w:behavior w:val="content"/>
        </w:behaviors>
        <w:guid w:val="{4B46C7EA-62DA-4FD7-B732-6D7AA3B7FBB9}"/>
      </w:docPartPr>
      <w:docPartBody>
        <w:p w:rsidR="007C7D73" w:rsidRDefault="00443A51" w:rsidP="00443A51">
          <w:pPr>
            <w:pStyle w:val="A308812700504BF0B46B83036B06830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51"/>
    <w:rsid w:val="00443A51"/>
    <w:rsid w:val="006B57DB"/>
    <w:rsid w:val="007C7D73"/>
    <w:rsid w:val="00E8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08812700504BF0B46B83036B068303">
    <w:name w:val="A308812700504BF0B46B83036B068303"/>
    <w:rsid w:val="00443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USB21</b:Tag>
    <b:SourceType>DocumentFromInternetSite</b:SourceType>
    <b:Guid>{514AB19F-2CCC-4152-BE3A-9816E859EF19}</b:Guid>
    <b:Title>Monthly Labor Review</b:Title>
    <b:Year>2021</b:Year>
    <b:Medium>Web</b:Medium>
    <b:Author>
      <b:Author>
        <b:Corporate>U.S. Bureau of Labor Statistics</b:Corporate>
      </b:Author>
    </b:Author>
    <b:InternetSiteTitle>Bureau of Labor Statistics Web Site</b:InternetSiteTitle>
    <b:Month>February</b:Month>
    <b:Day>12</b:Day>
    <b:YearAccessed>2021</b:YearAccessed>
    <b:MonthAccessed>March</b:MonthAccessed>
    <b:DayAccessed>14</b:DayAccessed>
    <b:RefOrder>2</b:RefOrder>
  </b:Source>
  <b:Source>
    <b:Tag>NYT</b:Tag>
    <b:SourceType>ArticleInAPeriodical</b:SourceType>
    <b:Guid>{1045496E-2A06-46AD-A7BB-FFB2D535CBA7}</b:Guid>
    <b:Title>Digital Entrepreneurs Are Flocking to Austin</b:Title>
    <b:Year>2021</b:Year>
    <b:Month>January</b:Month>
    <b:Day>7</b:Day>
    <b:Medium>Print</b:Medium>
    <b:Author>
      <b:Author>
        <b:NameList>
          <b:Person>
            <b:Last>Pappas</b:Last>
            <b:First>Altheea</b:First>
          </b:Person>
        </b:NameList>
      </b:Author>
    </b:Author>
    <b:PeriodicalTitle>The New York Times</b:PeriodicalTitle>
    <b:Pages>C4</b:Pages>
    <b:RefOrder>3</b:RefOrder>
  </b:Source>
  <b:Source>
    <b:Tag>Dig21</b:Tag>
    <b:SourceType>Report</b:SourceType>
    <b:Guid>{F94FF284-1481-4C77-A8AA-18E298EB8120}</b:Guid>
    <b:Title>Digital Innovations: The Outlook For Job Seekers</b:Title>
    <b:Year>2021</b:Year>
    <b:City>Atlanta</b:City>
    <b:Publisher>JCL Talent, Inc.</b:Publisher>
    <b:Medium>Print</b:Medium>
    <b:ThesisType>White Paper</b:ThesisType>
    <b:Author>
      <b:Author>
        <b:NameList>
          <b:Person>
            <b:Last>Rudd</b:Last>
            <b:First>Shavonn</b:First>
          </b:Person>
        </b:NameList>
      </b:Author>
    </b:Author>
    <b:RefOrder>1</b:RefOrder>
  </b:Source>
</b:Sources>
</file>

<file path=customXml/itemProps1.xml><?xml version="1.0" encoding="utf-8"?>
<ds:datastoreItem xmlns:ds="http://schemas.openxmlformats.org/officeDocument/2006/customXml" ds:itemID="{05E94D70-428D-4F7E-8BE1-3C7A5204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2020-06-02T15:03:00Z</dcterms:created>
  <dcterms:modified xsi:type="dcterms:W3CDTF">2020-06-02T15:03:00Z</dcterms:modified>
</cp:coreProperties>
</file>