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Should marijuana be legalized for medical purposes </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AS a human being, we must first define the word marijuana. The question we should be asking is, what is marijuana? According to Smitha</w:t>
      </w:r>
      <w:hyperlink r:id="rId6">
        <w:r w:rsidDel="00000000" w:rsidR="00000000" w:rsidRPr="00000000">
          <w:rPr>
            <w:rFonts w:ascii="Times New Roman" w:cs="Times New Roman" w:eastAsia="Times New Roman" w:hAnsi="Times New Roman"/>
            <w:sz w:val="24"/>
            <w:szCs w:val="24"/>
            <w:u w:val="single"/>
            <w:rtl w:val="0"/>
          </w:rPr>
          <w:t xml:space="preserve"> Bhandari</w:t>
        </w:r>
      </w:hyperlink>
      <w:r w:rsidDel="00000000" w:rsidR="00000000" w:rsidRPr="00000000">
        <w:rPr>
          <w:rFonts w:ascii="Times New Roman" w:cs="Times New Roman" w:eastAsia="Times New Roman" w:hAnsi="Times New Roman"/>
          <w:sz w:val="24"/>
          <w:szCs w:val="24"/>
          <w:rtl w:val="0"/>
        </w:rPr>
        <w:t xml:space="preserve"> on August 13, 2019, Marijuana comes from the hemp plant Cannabis sativa. It has an active ingredient called THC that makes you feel high. THC and other compounds in marijuana can also affect the way your body works. Now! We know what the word marijuana means. </w:t>
      </w:r>
    </w:p>
    <w:p w:rsidR="00000000" w:rsidDel="00000000" w:rsidP="00000000" w:rsidRDefault="00000000" w:rsidRPr="00000000" w14:paraId="0000000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people are asking questions, should we legalize this drug to the nation or should we dismiss it? According to a</w:t>
      </w:r>
      <w:hyperlink r:id="rId7">
        <w:r w:rsidDel="00000000" w:rsidR="00000000" w:rsidRPr="00000000">
          <w:rPr>
            <w:rFonts w:ascii="Times New Roman" w:cs="Times New Roman" w:eastAsia="Times New Roman" w:hAnsi="Times New Roman"/>
            <w:sz w:val="24"/>
            <w:szCs w:val="24"/>
            <w:u w:val="single"/>
            <w:rtl w:val="0"/>
          </w:rPr>
          <w:t xml:space="preserve"> Discovery Health article</w:t>
        </w:r>
      </w:hyperlink>
      <w:r w:rsidDel="00000000" w:rsidR="00000000" w:rsidRPr="00000000">
        <w:rPr>
          <w:rFonts w:ascii="Times New Roman" w:cs="Times New Roman" w:eastAsia="Times New Roman" w:hAnsi="Times New Roman"/>
          <w:sz w:val="24"/>
          <w:szCs w:val="24"/>
          <w:rtl w:val="0"/>
        </w:rPr>
        <w:t xml:space="preserve">, marijuana has been extremely successful in relieving nausea, which has been extremely successful in relieving nausea, which is extremely good news for cancer patients suffering from nausea as a side effect of chemotherapy. The drug also helps with people who have loss of appetite due to diseases such as HIV/AIDS.</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Furthermore, it helps relax muscle tension and spasms and chronic pain. Wow! That is some good information about this drug. I always tell people, every drug willn’t hurt you if you use it right. So, in this case, this drug is used right. Sometimes in life, we can take things the wrong way, because we don’t know the meaning of something. So we need to stop making assumptions, that everything is out to hurt us, if not kill us. </w:t>
      </w:r>
    </w:p>
    <w:p w:rsidR="00000000" w:rsidDel="00000000" w:rsidP="00000000" w:rsidRDefault="00000000" w:rsidRPr="00000000" w14:paraId="0000000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often tell people that you need to do research on different things before you draw your own opinion. There are lots of people that need this drug for the ailment of their body. I support the Dr’s on this matter about this drug. There are many people who need this drug because it can help their body function better. So many people have died because they were taught that marjijuana will kill you. </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When you are dealing with unlearned people that don’t know what they are talking about and </w:t>
      </w:r>
      <w:r w:rsidDel="00000000" w:rsidR="00000000" w:rsidRPr="00000000">
        <w:rPr>
          <w:rFonts w:ascii="Times New Roman" w:cs="Times New Roman" w:eastAsia="Times New Roman" w:hAnsi="Times New Roman"/>
          <w:sz w:val="24"/>
          <w:szCs w:val="24"/>
          <w:rtl w:val="0"/>
        </w:rPr>
        <w:t xml:space="preserve">fell to do</w:t>
      </w:r>
      <w:r w:rsidDel="00000000" w:rsidR="00000000" w:rsidRPr="00000000">
        <w:rPr>
          <w:rFonts w:ascii="Times New Roman" w:cs="Times New Roman" w:eastAsia="Times New Roman" w:hAnsi="Times New Roman"/>
          <w:sz w:val="24"/>
          <w:szCs w:val="24"/>
          <w:rtl w:val="0"/>
        </w:rPr>
        <w:t xml:space="preserve"> research, they are the one who are killing you wow!. According to a Discovery Health article, He said,you may think having a large amount of THC in your system will kill you, but you are wrong. Ever since marijuana has been known to mankind,</w:t>
      </w:r>
      <w:hyperlink r:id="rId8">
        <w:r w:rsidDel="00000000" w:rsidR="00000000" w:rsidRPr="00000000">
          <w:rPr>
            <w:rFonts w:ascii="Times New Roman" w:cs="Times New Roman" w:eastAsia="Times New Roman" w:hAnsi="Times New Roman"/>
            <w:sz w:val="24"/>
            <w:szCs w:val="24"/>
            <w:u w:val="single"/>
            <w:rtl w:val="0"/>
          </w:rPr>
          <w:t xml:space="preserve"> not one single account of death from overdose has been recorded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in 2010, 38,329 people died from drug overdoses.</w:t>
      </w:r>
      <w:hyperlink r:id="rId9">
        <w:r w:rsidDel="00000000" w:rsidR="00000000" w:rsidRPr="00000000">
          <w:rPr>
            <w:rFonts w:ascii="Times New Roman" w:cs="Times New Roman" w:eastAsia="Times New Roman" w:hAnsi="Times New Roman"/>
            <w:sz w:val="24"/>
            <w:szCs w:val="24"/>
            <w:u w:val="single"/>
            <w:rtl w:val="0"/>
          </w:rPr>
          <w:t xml:space="preserve"> Sixty percent of those were related to prescription drugs</w:t>
        </w:r>
      </w:hyperlink>
      <w:r w:rsidDel="00000000" w:rsidR="00000000" w:rsidRPr="00000000">
        <w:rPr>
          <w:rFonts w:ascii="Times New Roman" w:cs="Times New Roman" w:eastAsia="Times New Roman" w:hAnsi="Times New Roman"/>
          <w:sz w:val="24"/>
          <w:szCs w:val="24"/>
          <w:rtl w:val="0"/>
        </w:rPr>
        <w:t xml:space="preserve">. In that same year,</w:t>
      </w:r>
      <w:hyperlink r:id="rId10">
        <w:r w:rsidDel="00000000" w:rsidR="00000000" w:rsidRPr="00000000">
          <w:rPr>
            <w:rFonts w:ascii="Times New Roman" w:cs="Times New Roman" w:eastAsia="Times New Roman" w:hAnsi="Times New Roman"/>
            <w:sz w:val="24"/>
            <w:szCs w:val="24"/>
            <w:u w:val="single"/>
            <w:rtl w:val="0"/>
          </w:rPr>
          <w:t xml:space="preserve"> 25,692 people died from alcohol-related causes</w:t>
        </w:r>
      </w:hyperlink>
      <w:r w:rsidDel="00000000" w:rsidR="00000000" w:rsidRPr="00000000">
        <w:rPr>
          <w:rFonts w:ascii="Times New Roman" w:cs="Times New Roman" w:eastAsia="Times New Roman" w:hAnsi="Times New Roman"/>
          <w:sz w:val="24"/>
          <w:szCs w:val="24"/>
          <w:rtl w:val="0"/>
        </w:rPr>
        <w:t xml:space="preserve">. Now!, I believe this as well, if you take too much of any drug it can kill you. According to Smitha</w:t>
      </w:r>
      <w:hyperlink r:id="rId11">
        <w:r w:rsidDel="00000000" w:rsidR="00000000" w:rsidRPr="00000000">
          <w:rPr>
            <w:rFonts w:ascii="Times New Roman" w:cs="Times New Roman" w:eastAsia="Times New Roman" w:hAnsi="Times New Roman"/>
            <w:sz w:val="24"/>
            <w:szCs w:val="24"/>
            <w:u w:val="single"/>
            <w:rtl w:val="0"/>
          </w:rPr>
          <w:t xml:space="preserve"> Bhandari</w:t>
        </w:r>
      </w:hyperlink>
      <w:r w:rsidDel="00000000" w:rsidR="00000000" w:rsidRPr="00000000">
        <w:rPr>
          <w:rFonts w:ascii="Times New Roman" w:cs="Times New Roman" w:eastAsia="Times New Roman" w:hAnsi="Times New Roman"/>
          <w:sz w:val="24"/>
          <w:szCs w:val="24"/>
          <w:rtl w:val="0"/>
        </w:rPr>
        <w:t xml:space="preserve">, he said that this drug can control your body. You don’t need a drug that can control your whole body, mind and soul. </w:t>
      </w:r>
    </w:p>
    <w:p w:rsidR="00000000" w:rsidDel="00000000" w:rsidP="00000000" w:rsidRDefault="00000000" w:rsidRPr="00000000" w14:paraId="0000000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Dr. Edward J. Newton, a professor of emergency medicine at the University of Southern California and an expert in drug overdose, said that while marijuana has “a good safety record” from an overdose perspective, there are other risks involved with use.“The complications are more that the person becomes delusional and impaired in terms of their judgement. </w:t>
      </w:r>
    </w:p>
    <w:p w:rsidR="00000000" w:rsidDel="00000000" w:rsidP="00000000" w:rsidRDefault="00000000" w:rsidRPr="00000000" w14:paraId="0000000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risk-taking behavior increases, so they put themselves at risk of trauma mainly, rather than a physiological problem with the drug itself,” Newton told Healthline.Newton emphasized that driving while under the influence, or other risky behaviors when using marijuana, are much more likely to result in harm and death than any direct effect of the drug on the body. </w:t>
      </w:r>
    </w:p>
    <w:p w:rsidR="00000000" w:rsidDel="00000000" w:rsidP="00000000" w:rsidRDefault="00000000" w:rsidRPr="00000000" w14:paraId="0000000C">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now! You know why people don’t think that this drug should be legalized. It controls your whole body and your mind. And if this drug can cause all of this, then no it shouldn’t be legalized.</w:t>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ebmd.com/smitha-bhandari" TargetMode="External"/><Relationship Id="rId10" Type="http://schemas.openxmlformats.org/officeDocument/2006/relationships/hyperlink" Target="https://www.huffpost.com/entry/marijuana-deaths_n_3860418" TargetMode="External"/><Relationship Id="rId9" Type="http://schemas.openxmlformats.org/officeDocument/2006/relationships/hyperlink" Target="https://www.huffpost.com/entry/marijuana-deaths_n_3860418" TargetMode="External"/><Relationship Id="rId5" Type="http://schemas.openxmlformats.org/officeDocument/2006/relationships/styles" Target="styles.xml"/><Relationship Id="rId6" Type="http://schemas.openxmlformats.org/officeDocument/2006/relationships/hyperlink" Target="https://www.webmd.com/smitha-bhandari" TargetMode="External"/><Relationship Id="rId7" Type="http://schemas.openxmlformats.org/officeDocument/2006/relationships/hyperlink" Target="http://health.howstuffworks.com/wellness/drugs-alcohol/5-common-uses-of-medical-cannabis.htm" TargetMode="External"/><Relationship Id="rId8" Type="http://schemas.openxmlformats.org/officeDocument/2006/relationships/hyperlink" Target="https://www.huffpost.com/entry/marijuana-deaths_n_3860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