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FA9" w:rsidRPr="00E66E56" w:rsidRDefault="00E66E56" w:rsidP="00B16FA9">
      <w:pPr>
        <w:pStyle w:val="NoSpacing"/>
        <w:rPr>
          <w:rFonts w:ascii="Times New Roman" w:hAnsi="Times New Roman" w:cs="Times New Roman"/>
          <w:sz w:val="24"/>
          <w:szCs w:val="24"/>
        </w:rPr>
      </w:pPr>
      <w:r w:rsidRPr="00E66E56">
        <w:rPr>
          <w:rFonts w:ascii="Times New Roman" w:hAnsi="Times New Roman" w:cs="Times New Roman"/>
          <w:sz w:val="24"/>
          <w:szCs w:val="24"/>
        </w:rPr>
        <w:t>Talisha Robinson</w:t>
      </w:r>
      <w:r w:rsidR="00B16FA9">
        <w:rPr>
          <w:rFonts w:ascii="Times New Roman" w:hAnsi="Times New Roman" w:cs="Times New Roman"/>
          <w:sz w:val="24"/>
          <w:szCs w:val="24"/>
        </w:rPr>
        <w:t xml:space="preserve"> </w:t>
      </w:r>
      <w:r w:rsidR="00B16FA9">
        <w:rPr>
          <w:rFonts w:ascii="Times New Roman" w:hAnsi="Times New Roman" w:cs="Times New Roman"/>
          <w:sz w:val="24"/>
          <w:szCs w:val="24"/>
        </w:rPr>
        <w:tab/>
      </w:r>
      <w:r w:rsidR="00B16FA9">
        <w:rPr>
          <w:rFonts w:ascii="Times New Roman" w:hAnsi="Times New Roman" w:cs="Times New Roman"/>
          <w:sz w:val="24"/>
          <w:szCs w:val="24"/>
        </w:rPr>
        <w:tab/>
      </w:r>
      <w:r w:rsidR="00B16FA9">
        <w:rPr>
          <w:rFonts w:ascii="Times New Roman" w:hAnsi="Times New Roman" w:cs="Times New Roman"/>
          <w:sz w:val="24"/>
          <w:szCs w:val="24"/>
        </w:rPr>
        <w:tab/>
      </w:r>
      <w:r w:rsidR="00B16FA9">
        <w:rPr>
          <w:rFonts w:ascii="Times New Roman" w:hAnsi="Times New Roman" w:cs="Times New Roman"/>
          <w:sz w:val="24"/>
          <w:szCs w:val="24"/>
        </w:rPr>
        <w:tab/>
      </w:r>
      <w:r w:rsidR="00B16FA9">
        <w:rPr>
          <w:rFonts w:ascii="Times New Roman" w:hAnsi="Times New Roman" w:cs="Times New Roman"/>
          <w:sz w:val="24"/>
          <w:szCs w:val="24"/>
        </w:rPr>
        <w:tab/>
      </w:r>
      <w:r w:rsidR="00B16FA9">
        <w:rPr>
          <w:rFonts w:ascii="Times New Roman" w:hAnsi="Times New Roman" w:cs="Times New Roman"/>
          <w:sz w:val="24"/>
          <w:szCs w:val="24"/>
        </w:rPr>
        <w:tab/>
      </w:r>
      <w:r w:rsidR="00B16FA9">
        <w:rPr>
          <w:rFonts w:ascii="Times New Roman" w:hAnsi="Times New Roman" w:cs="Times New Roman"/>
          <w:sz w:val="24"/>
          <w:szCs w:val="24"/>
        </w:rPr>
        <w:tab/>
      </w:r>
      <w:r w:rsidR="00B16FA9">
        <w:rPr>
          <w:rFonts w:ascii="Times New Roman" w:hAnsi="Times New Roman" w:cs="Times New Roman"/>
          <w:sz w:val="24"/>
          <w:szCs w:val="24"/>
        </w:rPr>
        <w:tab/>
      </w:r>
      <w:r w:rsidR="00B16FA9">
        <w:rPr>
          <w:rFonts w:ascii="Times New Roman" w:hAnsi="Times New Roman" w:cs="Times New Roman"/>
          <w:sz w:val="24"/>
          <w:szCs w:val="24"/>
        </w:rPr>
        <w:tab/>
      </w:r>
      <w:r w:rsidR="00B16FA9" w:rsidRPr="00B16FA9">
        <w:rPr>
          <w:rFonts w:ascii="Times New Roman" w:hAnsi="Times New Roman" w:cs="Times New Roman"/>
          <w:b/>
          <w:sz w:val="24"/>
          <w:szCs w:val="24"/>
        </w:rPr>
        <w:t>10/20/2019</w:t>
      </w:r>
    </w:p>
    <w:p w:rsidR="00E66E56" w:rsidRPr="00E66E56" w:rsidRDefault="00E66E56" w:rsidP="00E66E56">
      <w:pPr>
        <w:pStyle w:val="NoSpacing"/>
        <w:rPr>
          <w:rFonts w:ascii="Times New Roman" w:hAnsi="Times New Roman" w:cs="Times New Roman"/>
          <w:sz w:val="24"/>
          <w:szCs w:val="24"/>
        </w:rPr>
      </w:pPr>
      <w:r w:rsidRPr="00E66E56">
        <w:rPr>
          <w:rFonts w:ascii="Times New Roman" w:hAnsi="Times New Roman" w:cs="Times New Roman"/>
          <w:b/>
          <w:sz w:val="24"/>
          <w:szCs w:val="24"/>
        </w:rPr>
        <w:t>Book of Acts</w:t>
      </w:r>
      <w:r w:rsidRPr="00E66E56">
        <w:rPr>
          <w:rFonts w:ascii="Times New Roman" w:hAnsi="Times New Roman" w:cs="Times New Roman"/>
          <w:sz w:val="24"/>
          <w:szCs w:val="24"/>
        </w:rPr>
        <w:t xml:space="preserve"> Growth and Development </w:t>
      </w:r>
      <w:bookmarkStart w:id="0" w:name="_GoBack"/>
      <w:bookmarkEnd w:id="0"/>
    </w:p>
    <w:p w:rsidR="00B16FA9" w:rsidRDefault="00E66E56" w:rsidP="00B16FA9">
      <w:pPr>
        <w:pStyle w:val="NoSpacing"/>
        <w:rPr>
          <w:rFonts w:ascii="Times New Roman" w:hAnsi="Times New Roman" w:cs="Times New Roman"/>
          <w:sz w:val="24"/>
          <w:szCs w:val="24"/>
        </w:rPr>
      </w:pPr>
      <w:r w:rsidRPr="00E66E56">
        <w:rPr>
          <w:rFonts w:ascii="Times New Roman" w:hAnsi="Times New Roman" w:cs="Times New Roman"/>
          <w:sz w:val="24"/>
          <w:szCs w:val="24"/>
        </w:rPr>
        <w:t xml:space="preserve">Professor Shannon Truelove </w:t>
      </w:r>
    </w:p>
    <w:p w:rsidR="00E66E56" w:rsidRDefault="00B16FA9" w:rsidP="00B16FA9">
      <w:pPr>
        <w:pStyle w:val="NoSpacing"/>
        <w:jc w:val="center"/>
        <w:rPr>
          <w:rFonts w:ascii="Times New Roman" w:hAnsi="Times New Roman" w:cs="Times New Roman"/>
          <w:sz w:val="24"/>
          <w:szCs w:val="24"/>
        </w:rPr>
      </w:pPr>
      <w:r w:rsidRPr="00B16FA9">
        <w:rPr>
          <w:rFonts w:ascii="Times New Roman" w:hAnsi="Times New Roman" w:cs="Times New Roman"/>
          <w:b/>
          <w:sz w:val="24"/>
          <w:szCs w:val="24"/>
        </w:rPr>
        <w:t>Book of Acts 30 AD</w:t>
      </w:r>
    </w:p>
    <w:p w:rsidR="00E66E56" w:rsidRDefault="00E66E56" w:rsidP="00E66E56">
      <w:pPr>
        <w:pStyle w:val="NoSpacing"/>
        <w:numPr>
          <w:ilvl w:val="0"/>
          <w:numId w:val="5"/>
        </w:numPr>
        <w:rPr>
          <w:rFonts w:ascii="Times New Roman" w:hAnsi="Times New Roman" w:cs="Times New Roman"/>
          <w:sz w:val="24"/>
          <w:szCs w:val="24"/>
        </w:rPr>
      </w:pPr>
      <w:r w:rsidRPr="00E66E56">
        <w:rPr>
          <w:rFonts w:ascii="Times New Roman" w:hAnsi="Times New Roman" w:cs="Times New Roman"/>
          <w:b/>
          <w:sz w:val="24"/>
          <w:szCs w:val="24"/>
        </w:rPr>
        <w:t>Acts 3:1</w:t>
      </w:r>
      <w:r>
        <w:rPr>
          <w:rFonts w:ascii="Times New Roman" w:hAnsi="Times New Roman" w:cs="Times New Roman"/>
          <w:sz w:val="24"/>
          <w:szCs w:val="24"/>
        </w:rPr>
        <w:t xml:space="preserve"> </w:t>
      </w:r>
      <w:r w:rsidRPr="00B16FA9">
        <w:rPr>
          <w:rFonts w:ascii="Times New Roman" w:hAnsi="Times New Roman" w:cs="Times New Roman"/>
          <w:b/>
          <w:sz w:val="24"/>
          <w:szCs w:val="24"/>
        </w:rPr>
        <w:t>A lame beggar</w:t>
      </w:r>
      <w:r>
        <w:rPr>
          <w:rFonts w:ascii="Times New Roman" w:hAnsi="Times New Roman" w:cs="Times New Roman"/>
          <w:sz w:val="24"/>
          <w:szCs w:val="24"/>
        </w:rPr>
        <w:t xml:space="preserve">, who had been lame since birth, sits at the </w:t>
      </w:r>
      <w:r w:rsidR="006F7909">
        <w:rPr>
          <w:rFonts w:ascii="Times New Roman" w:hAnsi="Times New Roman" w:cs="Times New Roman"/>
          <w:sz w:val="24"/>
          <w:szCs w:val="24"/>
        </w:rPr>
        <w:t>b</w:t>
      </w:r>
      <w:r>
        <w:rPr>
          <w:rFonts w:ascii="Times New Roman" w:hAnsi="Times New Roman" w:cs="Times New Roman"/>
          <w:sz w:val="24"/>
          <w:szCs w:val="24"/>
        </w:rPr>
        <w:t xml:space="preserve">eautiful </w:t>
      </w:r>
      <w:r w:rsidR="006F7909">
        <w:rPr>
          <w:rFonts w:ascii="Times New Roman" w:hAnsi="Times New Roman" w:cs="Times New Roman"/>
          <w:sz w:val="24"/>
          <w:szCs w:val="24"/>
        </w:rPr>
        <w:t>g</w:t>
      </w:r>
      <w:r>
        <w:rPr>
          <w:rFonts w:ascii="Times New Roman" w:hAnsi="Times New Roman" w:cs="Times New Roman"/>
          <w:sz w:val="24"/>
          <w:szCs w:val="24"/>
        </w:rPr>
        <w:t>ate</w:t>
      </w:r>
      <w:r w:rsidR="006F7909">
        <w:rPr>
          <w:rFonts w:ascii="Times New Roman" w:hAnsi="Times New Roman" w:cs="Times New Roman"/>
          <w:sz w:val="24"/>
          <w:szCs w:val="24"/>
        </w:rPr>
        <w:t xml:space="preserve"> of the Temple</w:t>
      </w:r>
      <w:r>
        <w:rPr>
          <w:rFonts w:ascii="Times New Roman" w:hAnsi="Times New Roman" w:cs="Times New Roman"/>
          <w:sz w:val="24"/>
          <w:szCs w:val="24"/>
        </w:rPr>
        <w:t xml:space="preserve"> waiting patiently for people to enter, so he may ask for alms</w:t>
      </w:r>
      <w:r w:rsidR="00704029">
        <w:rPr>
          <w:rFonts w:ascii="Times New Roman" w:hAnsi="Times New Roman" w:cs="Times New Roman"/>
          <w:sz w:val="24"/>
          <w:szCs w:val="24"/>
        </w:rPr>
        <w:t>.</w:t>
      </w:r>
    </w:p>
    <w:p w:rsidR="00E66E56" w:rsidRDefault="00E66E56" w:rsidP="00E66E56">
      <w:pPr>
        <w:pStyle w:val="NoSpacing"/>
        <w:numPr>
          <w:ilvl w:val="0"/>
          <w:numId w:val="5"/>
        </w:numPr>
        <w:rPr>
          <w:rFonts w:ascii="Times New Roman" w:hAnsi="Times New Roman" w:cs="Times New Roman"/>
          <w:sz w:val="24"/>
          <w:szCs w:val="24"/>
        </w:rPr>
      </w:pPr>
      <w:r w:rsidRPr="00E66E56">
        <w:rPr>
          <w:rFonts w:ascii="Times New Roman" w:hAnsi="Times New Roman" w:cs="Times New Roman"/>
          <w:b/>
          <w:sz w:val="24"/>
          <w:szCs w:val="24"/>
        </w:rPr>
        <w:t>Acts 3:6-8</w:t>
      </w:r>
      <w:r>
        <w:rPr>
          <w:rFonts w:ascii="Times New Roman" w:hAnsi="Times New Roman" w:cs="Times New Roman"/>
          <w:sz w:val="24"/>
          <w:szCs w:val="24"/>
        </w:rPr>
        <w:t xml:space="preserve"> Peter and John let him know that they do not have any silver or gold, but they have something else to give him. </w:t>
      </w:r>
    </w:p>
    <w:p w:rsidR="00E66E56" w:rsidRDefault="00E66E56" w:rsidP="00E66E56">
      <w:pPr>
        <w:pStyle w:val="NoSpacing"/>
        <w:numPr>
          <w:ilvl w:val="0"/>
          <w:numId w:val="5"/>
        </w:numPr>
        <w:rPr>
          <w:rFonts w:ascii="Times New Roman" w:hAnsi="Times New Roman" w:cs="Times New Roman"/>
          <w:sz w:val="24"/>
          <w:szCs w:val="24"/>
        </w:rPr>
      </w:pPr>
      <w:r w:rsidRPr="00E66E56">
        <w:rPr>
          <w:rFonts w:ascii="Times New Roman" w:hAnsi="Times New Roman" w:cs="Times New Roman"/>
          <w:b/>
          <w:sz w:val="24"/>
          <w:szCs w:val="24"/>
        </w:rPr>
        <w:t>Acts 3:6-8</w:t>
      </w:r>
      <w:r>
        <w:rPr>
          <w:rFonts w:ascii="Times New Roman" w:hAnsi="Times New Roman" w:cs="Times New Roman"/>
          <w:sz w:val="24"/>
          <w:szCs w:val="24"/>
        </w:rPr>
        <w:t xml:space="preserve"> </w:t>
      </w:r>
      <w:r>
        <w:rPr>
          <w:rFonts w:ascii="Times New Roman" w:hAnsi="Times New Roman" w:cs="Times New Roman"/>
          <w:sz w:val="24"/>
          <w:szCs w:val="24"/>
        </w:rPr>
        <w:t xml:space="preserve">Peter spoke to the lame man to rise and walk. He grabbed his hand and lifted him up. The man was suddenly healed. The man raised up and began to walk, he was made strong again. </w:t>
      </w:r>
    </w:p>
    <w:p w:rsidR="00E66E56" w:rsidRDefault="00E66E56" w:rsidP="0037553B">
      <w:pPr>
        <w:pStyle w:val="NoSpacing"/>
        <w:numPr>
          <w:ilvl w:val="0"/>
          <w:numId w:val="5"/>
        </w:numPr>
        <w:rPr>
          <w:rFonts w:ascii="Times New Roman" w:hAnsi="Times New Roman" w:cs="Times New Roman"/>
          <w:sz w:val="24"/>
          <w:szCs w:val="24"/>
        </w:rPr>
      </w:pPr>
      <w:r w:rsidRPr="0037553B">
        <w:rPr>
          <w:rFonts w:ascii="Times New Roman" w:hAnsi="Times New Roman" w:cs="Times New Roman"/>
          <w:b/>
          <w:sz w:val="24"/>
          <w:szCs w:val="24"/>
        </w:rPr>
        <w:t>Acts 3:9</w:t>
      </w:r>
      <w:r>
        <w:rPr>
          <w:rFonts w:ascii="Times New Roman" w:hAnsi="Times New Roman" w:cs="Times New Roman"/>
          <w:sz w:val="24"/>
          <w:szCs w:val="24"/>
        </w:rPr>
        <w:t xml:space="preserve"> The man went into the temple leaping a praising God for the miracle that had been done. The people were praising with astonishment as the man that sat by the temple gate had been healed. </w:t>
      </w:r>
    </w:p>
    <w:p w:rsidR="00E66E56" w:rsidRDefault="0037553B" w:rsidP="0037553B">
      <w:pPr>
        <w:pStyle w:val="NoSpacing"/>
        <w:numPr>
          <w:ilvl w:val="0"/>
          <w:numId w:val="5"/>
        </w:numPr>
        <w:rPr>
          <w:rFonts w:ascii="Times New Roman" w:hAnsi="Times New Roman" w:cs="Times New Roman"/>
          <w:sz w:val="24"/>
          <w:szCs w:val="24"/>
        </w:rPr>
      </w:pPr>
      <w:r w:rsidRPr="0037553B">
        <w:rPr>
          <w:rFonts w:ascii="Times New Roman" w:hAnsi="Times New Roman" w:cs="Times New Roman"/>
          <w:b/>
          <w:sz w:val="24"/>
          <w:szCs w:val="24"/>
        </w:rPr>
        <w:t>Act 3:11-12</w:t>
      </w:r>
      <w:r>
        <w:rPr>
          <w:rFonts w:ascii="Times New Roman" w:hAnsi="Times New Roman" w:cs="Times New Roman"/>
          <w:sz w:val="24"/>
          <w:szCs w:val="24"/>
        </w:rPr>
        <w:t xml:space="preserve"> Peter asks the people at </w:t>
      </w:r>
      <w:r w:rsidRPr="00B16FA9">
        <w:rPr>
          <w:rFonts w:ascii="Times New Roman" w:hAnsi="Times New Roman" w:cs="Times New Roman"/>
          <w:b/>
          <w:sz w:val="24"/>
          <w:szCs w:val="24"/>
        </w:rPr>
        <w:t>Solomon’s Portico</w:t>
      </w:r>
      <w:r>
        <w:rPr>
          <w:rFonts w:ascii="Times New Roman" w:hAnsi="Times New Roman" w:cs="Times New Roman"/>
          <w:sz w:val="24"/>
          <w:szCs w:val="24"/>
        </w:rPr>
        <w:t xml:space="preserve">, why do you stare at us? He explains that it was not he nor John that made the man walk, but the power of God. Peter delivered a message that the people allowed a murder, but killed the author of righteousness, Jesus. The man had been healed by his faith. </w:t>
      </w:r>
    </w:p>
    <w:p w:rsidR="0037553B" w:rsidRDefault="006F7909" w:rsidP="0037553B">
      <w:pPr>
        <w:pStyle w:val="NoSpacing"/>
        <w:numPr>
          <w:ilvl w:val="0"/>
          <w:numId w:val="5"/>
        </w:numPr>
        <w:rPr>
          <w:rFonts w:ascii="Times New Roman" w:hAnsi="Times New Roman" w:cs="Times New Roman"/>
          <w:sz w:val="24"/>
          <w:szCs w:val="24"/>
        </w:rPr>
      </w:pPr>
      <w:r w:rsidRPr="006F7909">
        <w:rPr>
          <w:rFonts w:ascii="Times New Roman" w:hAnsi="Times New Roman" w:cs="Times New Roman"/>
          <w:b/>
          <w:sz w:val="24"/>
          <w:szCs w:val="24"/>
        </w:rPr>
        <w:t>Act 3:17-21</w:t>
      </w:r>
      <w:r>
        <w:rPr>
          <w:rFonts w:ascii="Times New Roman" w:hAnsi="Times New Roman" w:cs="Times New Roman"/>
          <w:sz w:val="24"/>
          <w:szCs w:val="24"/>
        </w:rPr>
        <w:t xml:space="preserve"> Peter states that the people acted in ignorance, he pleads that they must repent so God may restore things. He says that God speaks through the prophets. Each must listen to the prophets and turn from wickedness. He reminds the crowd that God sent Jesus first, to help them know and understand God, which was a blessing to all. </w:t>
      </w:r>
    </w:p>
    <w:p w:rsidR="006F7909" w:rsidRDefault="006F7909" w:rsidP="0037553B">
      <w:pPr>
        <w:pStyle w:val="NoSpacing"/>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Acts 4:1 </w:t>
      </w:r>
      <w:r w:rsidRPr="00B16FA9">
        <w:rPr>
          <w:rFonts w:ascii="Times New Roman" w:hAnsi="Times New Roman" w:cs="Times New Roman"/>
          <w:sz w:val="24"/>
          <w:szCs w:val="24"/>
        </w:rPr>
        <w:t>Peter and John</w:t>
      </w:r>
      <w:r w:rsidRPr="00B16FA9">
        <w:rPr>
          <w:rFonts w:ascii="Times New Roman" w:hAnsi="Times New Roman" w:cs="Times New Roman"/>
          <w:b/>
          <w:sz w:val="24"/>
          <w:szCs w:val="24"/>
        </w:rPr>
        <w:t xml:space="preserve"> </w:t>
      </w:r>
      <w:r w:rsidRPr="006F7909">
        <w:rPr>
          <w:rFonts w:ascii="Times New Roman" w:hAnsi="Times New Roman" w:cs="Times New Roman"/>
          <w:sz w:val="24"/>
          <w:szCs w:val="24"/>
        </w:rPr>
        <w:t>were arrested for speaking to the people about Jesus and his existence through the resurrection</w:t>
      </w:r>
      <w:r>
        <w:rPr>
          <w:rFonts w:ascii="Times New Roman" w:hAnsi="Times New Roman" w:cs="Times New Roman"/>
          <w:sz w:val="24"/>
          <w:szCs w:val="24"/>
        </w:rPr>
        <w:t>. This is after the priests; the Captain and the Sadducees had appeared with great anger and annoyance. The two were held until the next day.</w:t>
      </w:r>
    </w:p>
    <w:p w:rsidR="006F7909" w:rsidRDefault="006F7909" w:rsidP="0037553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Pr="006F7909">
        <w:rPr>
          <w:rFonts w:ascii="Times New Roman" w:hAnsi="Times New Roman" w:cs="Times New Roman"/>
          <w:b/>
          <w:sz w:val="24"/>
          <w:szCs w:val="24"/>
        </w:rPr>
        <w:t>Acts 4:4</w:t>
      </w:r>
      <w:r>
        <w:rPr>
          <w:rFonts w:ascii="Times New Roman" w:hAnsi="Times New Roman" w:cs="Times New Roman"/>
          <w:sz w:val="24"/>
          <w:szCs w:val="24"/>
        </w:rPr>
        <w:t xml:space="preserve"> Many of the people listening to Peter and John, believed what they were saying, it was about 5,000.</w:t>
      </w:r>
      <w:r w:rsidR="00B16FA9">
        <w:rPr>
          <w:rFonts w:ascii="Times New Roman" w:hAnsi="Times New Roman" w:cs="Times New Roman"/>
          <w:sz w:val="24"/>
          <w:szCs w:val="24"/>
        </w:rPr>
        <w:t xml:space="preserve"> </w:t>
      </w:r>
      <w:r w:rsidR="00B16FA9" w:rsidRPr="00B16FA9">
        <w:rPr>
          <w:rFonts w:ascii="Times New Roman" w:hAnsi="Times New Roman" w:cs="Times New Roman"/>
          <w:b/>
          <w:sz w:val="24"/>
          <w:szCs w:val="24"/>
        </w:rPr>
        <w:t>Peter and John before Sanhedrin.</w:t>
      </w:r>
    </w:p>
    <w:p w:rsidR="006F7909" w:rsidRDefault="00704029" w:rsidP="0037553B">
      <w:pPr>
        <w:pStyle w:val="NoSpacing"/>
        <w:numPr>
          <w:ilvl w:val="0"/>
          <w:numId w:val="5"/>
        </w:numPr>
        <w:rPr>
          <w:rFonts w:ascii="Times New Roman" w:hAnsi="Times New Roman" w:cs="Times New Roman"/>
          <w:sz w:val="24"/>
          <w:szCs w:val="24"/>
        </w:rPr>
      </w:pPr>
      <w:r w:rsidRPr="00704029">
        <w:rPr>
          <w:rFonts w:ascii="Times New Roman" w:hAnsi="Times New Roman" w:cs="Times New Roman"/>
          <w:b/>
          <w:sz w:val="24"/>
          <w:szCs w:val="24"/>
        </w:rPr>
        <w:t>Acts 4:5</w:t>
      </w:r>
      <w:r>
        <w:rPr>
          <w:rFonts w:ascii="Times New Roman" w:hAnsi="Times New Roman" w:cs="Times New Roman"/>
          <w:sz w:val="24"/>
          <w:szCs w:val="24"/>
        </w:rPr>
        <w:t xml:space="preserve"> Rulers, Elders and Scribes gather to question this great act of healing a lame man. Annas the high priest, Caiaphas and John and Alexander and all the priestly family were there to examine the acts of John and Peter. </w:t>
      </w:r>
    </w:p>
    <w:p w:rsidR="00704029" w:rsidRDefault="00704029" w:rsidP="0037553B">
      <w:pPr>
        <w:pStyle w:val="NoSpacing"/>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Acts 4:7-12 </w:t>
      </w:r>
      <w:r w:rsidRPr="00704029">
        <w:rPr>
          <w:rFonts w:ascii="Times New Roman" w:hAnsi="Times New Roman" w:cs="Times New Roman"/>
          <w:sz w:val="24"/>
          <w:szCs w:val="24"/>
        </w:rPr>
        <w:t xml:space="preserve">By which power have you done this? They asked. </w:t>
      </w:r>
      <w:r>
        <w:rPr>
          <w:rFonts w:ascii="Times New Roman" w:hAnsi="Times New Roman" w:cs="Times New Roman"/>
          <w:sz w:val="24"/>
          <w:szCs w:val="24"/>
        </w:rPr>
        <w:t>Peter and John quickly explained that this was Jesus of Nazareth. God raised him from the dead, he is the one you crucified, only by him can we be saved. The Holy Spirit had filled the words spoken.</w:t>
      </w:r>
    </w:p>
    <w:p w:rsidR="00B16FA9" w:rsidRPr="00B16FA9" w:rsidRDefault="00B16FA9" w:rsidP="0037553B">
      <w:pPr>
        <w:pStyle w:val="NoSpacing"/>
        <w:numPr>
          <w:ilvl w:val="0"/>
          <w:numId w:val="5"/>
        </w:numPr>
        <w:rPr>
          <w:rFonts w:ascii="Times New Roman" w:hAnsi="Times New Roman" w:cs="Times New Roman"/>
          <w:i/>
          <w:sz w:val="24"/>
          <w:szCs w:val="24"/>
        </w:rPr>
      </w:pPr>
      <w:r>
        <w:rPr>
          <w:rFonts w:ascii="Times New Roman" w:hAnsi="Times New Roman" w:cs="Times New Roman"/>
          <w:b/>
          <w:i/>
          <w:sz w:val="24"/>
          <w:szCs w:val="24"/>
        </w:rPr>
        <w:t xml:space="preserve">Acts 4:11 </w:t>
      </w:r>
      <w:r w:rsidRPr="00B16FA9">
        <w:rPr>
          <w:rFonts w:ascii="Times New Roman" w:hAnsi="Times New Roman" w:cs="Times New Roman"/>
          <w:b/>
          <w:i/>
          <w:sz w:val="24"/>
          <w:szCs w:val="24"/>
        </w:rPr>
        <w:t>Peter referred to Jesus as the stone you builders rejected but</w:t>
      </w:r>
      <w:r>
        <w:rPr>
          <w:rFonts w:ascii="Times New Roman" w:hAnsi="Times New Roman" w:cs="Times New Roman"/>
          <w:b/>
          <w:i/>
          <w:sz w:val="24"/>
          <w:szCs w:val="24"/>
        </w:rPr>
        <w:t xml:space="preserve"> has become</w:t>
      </w:r>
      <w:r w:rsidRPr="00B16FA9">
        <w:rPr>
          <w:rFonts w:ascii="Times New Roman" w:hAnsi="Times New Roman" w:cs="Times New Roman"/>
          <w:b/>
          <w:i/>
          <w:sz w:val="24"/>
          <w:szCs w:val="24"/>
        </w:rPr>
        <w:t xml:space="preserve"> the cornerstone</w:t>
      </w:r>
      <w:r>
        <w:rPr>
          <w:rFonts w:ascii="Times New Roman" w:hAnsi="Times New Roman" w:cs="Times New Roman"/>
          <w:b/>
          <w:i/>
          <w:sz w:val="24"/>
          <w:szCs w:val="24"/>
        </w:rPr>
        <w:t>.</w:t>
      </w:r>
    </w:p>
    <w:p w:rsidR="00704029" w:rsidRDefault="00704029" w:rsidP="0037553B">
      <w:pPr>
        <w:pStyle w:val="NoSpacing"/>
        <w:numPr>
          <w:ilvl w:val="0"/>
          <w:numId w:val="5"/>
        </w:numPr>
        <w:rPr>
          <w:rFonts w:ascii="Times New Roman" w:hAnsi="Times New Roman" w:cs="Times New Roman"/>
          <w:sz w:val="24"/>
          <w:szCs w:val="24"/>
        </w:rPr>
      </w:pPr>
      <w:r w:rsidRPr="00704029">
        <w:rPr>
          <w:rFonts w:ascii="Times New Roman" w:hAnsi="Times New Roman" w:cs="Times New Roman"/>
          <w:b/>
          <w:sz w:val="24"/>
          <w:szCs w:val="24"/>
        </w:rPr>
        <w:t xml:space="preserve">Acts </w:t>
      </w:r>
      <w:r w:rsidR="00447B33">
        <w:rPr>
          <w:rFonts w:ascii="Times New Roman" w:hAnsi="Times New Roman" w:cs="Times New Roman"/>
          <w:b/>
          <w:sz w:val="24"/>
          <w:szCs w:val="24"/>
        </w:rPr>
        <w:t>4:</w:t>
      </w:r>
      <w:r w:rsidRPr="00704029">
        <w:rPr>
          <w:rFonts w:ascii="Times New Roman" w:hAnsi="Times New Roman" w:cs="Times New Roman"/>
          <w:b/>
          <w:sz w:val="24"/>
          <w:szCs w:val="24"/>
        </w:rPr>
        <w:t>13-17</w:t>
      </w:r>
      <w:r>
        <w:rPr>
          <w:rFonts w:ascii="Times New Roman" w:hAnsi="Times New Roman" w:cs="Times New Roman"/>
          <w:sz w:val="24"/>
          <w:szCs w:val="24"/>
        </w:rPr>
        <w:t xml:space="preserve"> The Rulers ended the day discussing </w:t>
      </w:r>
      <w:r w:rsidR="00447B33">
        <w:rPr>
          <w:rFonts w:ascii="Times New Roman" w:hAnsi="Times New Roman" w:cs="Times New Roman"/>
          <w:sz w:val="24"/>
          <w:szCs w:val="24"/>
        </w:rPr>
        <w:t xml:space="preserve">how </w:t>
      </w:r>
      <w:r>
        <w:rPr>
          <w:rFonts w:ascii="Times New Roman" w:hAnsi="Times New Roman" w:cs="Times New Roman"/>
          <w:sz w:val="24"/>
          <w:szCs w:val="24"/>
        </w:rPr>
        <w:t>the lame man</w:t>
      </w:r>
      <w:r w:rsidR="00447B33">
        <w:rPr>
          <w:rFonts w:ascii="Times New Roman" w:hAnsi="Times New Roman" w:cs="Times New Roman"/>
          <w:sz w:val="24"/>
          <w:szCs w:val="24"/>
        </w:rPr>
        <w:t xml:space="preserve"> had been </w:t>
      </w:r>
      <w:r>
        <w:rPr>
          <w:rFonts w:ascii="Times New Roman" w:hAnsi="Times New Roman" w:cs="Times New Roman"/>
          <w:sz w:val="24"/>
          <w:szCs w:val="24"/>
        </w:rPr>
        <w:t>healed</w:t>
      </w:r>
      <w:r w:rsidR="00447B33">
        <w:rPr>
          <w:rFonts w:ascii="Times New Roman" w:hAnsi="Times New Roman" w:cs="Times New Roman"/>
          <w:sz w:val="24"/>
          <w:szCs w:val="24"/>
        </w:rPr>
        <w:t>:</w:t>
      </w:r>
      <w:r>
        <w:rPr>
          <w:rFonts w:ascii="Times New Roman" w:hAnsi="Times New Roman" w:cs="Times New Roman"/>
          <w:sz w:val="24"/>
          <w:szCs w:val="24"/>
        </w:rPr>
        <w:t xml:space="preserve"> the name of Jesus and two very common men standing in their presence with such </w:t>
      </w:r>
      <w:r w:rsidR="00447B33">
        <w:rPr>
          <w:rFonts w:ascii="Times New Roman" w:hAnsi="Times New Roman" w:cs="Times New Roman"/>
          <w:sz w:val="24"/>
          <w:szCs w:val="24"/>
        </w:rPr>
        <w:t xml:space="preserve">an </w:t>
      </w:r>
      <w:r>
        <w:rPr>
          <w:rFonts w:ascii="Times New Roman" w:hAnsi="Times New Roman" w:cs="Times New Roman"/>
          <w:sz w:val="24"/>
          <w:szCs w:val="24"/>
        </w:rPr>
        <w:t xml:space="preserve">astonishing deed performed. What </w:t>
      </w:r>
      <w:r w:rsidR="00447B33">
        <w:rPr>
          <w:rFonts w:ascii="Times New Roman" w:hAnsi="Times New Roman" w:cs="Times New Roman"/>
          <w:sz w:val="24"/>
          <w:szCs w:val="24"/>
        </w:rPr>
        <w:t>were</w:t>
      </w:r>
      <w:r>
        <w:rPr>
          <w:rFonts w:ascii="Times New Roman" w:hAnsi="Times New Roman" w:cs="Times New Roman"/>
          <w:sz w:val="24"/>
          <w:szCs w:val="24"/>
        </w:rPr>
        <w:t xml:space="preserve"> they to do with the two? The act of healing was undeniable. They had nothing to offer in opposition, however trying to understand the resurrection was too much. </w:t>
      </w:r>
      <w:r w:rsidR="00447B33">
        <w:rPr>
          <w:rFonts w:ascii="Times New Roman" w:hAnsi="Times New Roman" w:cs="Times New Roman"/>
          <w:sz w:val="24"/>
          <w:szCs w:val="24"/>
        </w:rPr>
        <w:t xml:space="preserve">To further this news would be a detriment to the people they thought. The decided to warn the two men who had healed the lame man through the power of the holy spirit, that they should speak no more about the man named Jesus. </w:t>
      </w:r>
    </w:p>
    <w:p w:rsidR="00447B33" w:rsidRPr="00447B33" w:rsidRDefault="00447B33" w:rsidP="0037553B">
      <w:pPr>
        <w:pStyle w:val="NoSpacing"/>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Act 4:19-22 </w:t>
      </w:r>
      <w:r w:rsidRPr="00447B33">
        <w:rPr>
          <w:rFonts w:ascii="Times New Roman" w:hAnsi="Times New Roman" w:cs="Times New Roman"/>
          <w:sz w:val="24"/>
          <w:szCs w:val="24"/>
        </w:rPr>
        <w:t xml:space="preserve">Peter and John did not say they would not speak of Jesus anymore, they simply said, whether it is right to listen to you or listen to God, you be the judge. The rulers discerned further but could not punish these men. They had a crowd crying out with praise and a man healed that was no more than 40 years of age. </w:t>
      </w:r>
    </w:p>
    <w:p w:rsidR="00E66E56" w:rsidRPr="00E66E56" w:rsidRDefault="00E66E56" w:rsidP="00704029">
      <w:pPr>
        <w:pStyle w:val="NoSpacing"/>
        <w:ind w:left="360"/>
        <w:rPr>
          <w:rFonts w:ascii="Times New Roman" w:hAnsi="Times New Roman" w:cs="Times New Roman"/>
          <w:sz w:val="24"/>
          <w:szCs w:val="24"/>
        </w:rPr>
      </w:pPr>
    </w:p>
    <w:sectPr w:rsidR="00E66E56" w:rsidRPr="00E66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F149A"/>
    <w:multiLevelType w:val="hybridMultilevel"/>
    <w:tmpl w:val="BBCCF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849B6"/>
    <w:multiLevelType w:val="hybridMultilevel"/>
    <w:tmpl w:val="FE8CE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90BC9"/>
    <w:multiLevelType w:val="hybridMultilevel"/>
    <w:tmpl w:val="8522D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93DD5"/>
    <w:multiLevelType w:val="hybridMultilevel"/>
    <w:tmpl w:val="AE5C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B1787"/>
    <w:multiLevelType w:val="hybridMultilevel"/>
    <w:tmpl w:val="80469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56"/>
    <w:rsid w:val="0037553B"/>
    <w:rsid w:val="003C7586"/>
    <w:rsid w:val="00447B33"/>
    <w:rsid w:val="00621879"/>
    <w:rsid w:val="006F7909"/>
    <w:rsid w:val="00704029"/>
    <w:rsid w:val="00760AEB"/>
    <w:rsid w:val="00B16FA9"/>
    <w:rsid w:val="00E66E56"/>
    <w:rsid w:val="00F2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6B1D"/>
  <w15:chartTrackingRefBased/>
  <w15:docId w15:val="{A122ABDC-3953-44A9-AE7F-E60F4173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621</Words>
  <Characters>2731</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McDowell</dc:creator>
  <cp:keywords/>
  <dc:description/>
  <cp:lastModifiedBy>Anthony McDowell</cp:lastModifiedBy>
  <cp:revision>1</cp:revision>
  <dcterms:created xsi:type="dcterms:W3CDTF">2019-10-21T00:25:00Z</dcterms:created>
  <dcterms:modified xsi:type="dcterms:W3CDTF">2019-10-21T01:28:00Z</dcterms:modified>
</cp:coreProperties>
</file>