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B1D2" w14:textId="50EADF9B"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127F35F7" w14:textId="7555B8CB"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69922034" w14:textId="4744271F"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78803CC1" w14:textId="241066F8"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4EE816A5" w14:textId="794928D4"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073D40B7" w14:textId="6D9222B0"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1F020382" w14:textId="0805E9C9" w:rsidR="67534599" w:rsidRDefault="67534599" w:rsidP="67534599">
      <w:pPr>
        <w:spacing w:line="480" w:lineRule="auto"/>
        <w:jc w:val="center"/>
        <w:rPr>
          <w:rFonts w:ascii="Times New Roman" w:eastAsia="Times New Roman" w:hAnsi="Times New Roman" w:cs="Times New Roman"/>
          <w:color w:val="000000" w:themeColor="text1"/>
          <w:sz w:val="24"/>
          <w:szCs w:val="24"/>
        </w:rPr>
      </w:pPr>
      <w:r w:rsidRPr="67534599">
        <w:rPr>
          <w:rFonts w:ascii="Times New Roman" w:eastAsia="Times New Roman" w:hAnsi="Times New Roman" w:cs="Times New Roman"/>
          <w:color w:val="000000" w:themeColor="text1"/>
          <w:sz w:val="24"/>
          <w:szCs w:val="24"/>
        </w:rPr>
        <w:t>Abortion: Yes or No?</w:t>
      </w:r>
    </w:p>
    <w:p w14:paraId="05CF01B9" w14:textId="138A8FE6" w:rsidR="67534599" w:rsidRDefault="67534599" w:rsidP="67534599">
      <w:pPr>
        <w:spacing w:line="480" w:lineRule="auto"/>
        <w:jc w:val="center"/>
        <w:rPr>
          <w:rFonts w:ascii="Times New Roman" w:eastAsia="Times New Roman" w:hAnsi="Times New Roman" w:cs="Times New Roman"/>
          <w:sz w:val="24"/>
          <w:szCs w:val="24"/>
        </w:rPr>
      </w:pPr>
      <w:r w:rsidRPr="67534599">
        <w:rPr>
          <w:rFonts w:ascii="Times New Roman" w:eastAsia="Times New Roman" w:hAnsi="Times New Roman" w:cs="Times New Roman"/>
          <w:sz w:val="24"/>
          <w:szCs w:val="24"/>
          <w:lang w:val="pt-BR"/>
        </w:rPr>
        <w:t xml:space="preserve">Stella Bruna Peres </w:t>
      </w:r>
    </w:p>
    <w:p w14:paraId="4CCCAF45" w14:textId="34DB896F" w:rsidR="67534599" w:rsidRDefault="67534599" w:rsidP="67534599">
      <w:pPr>
        <w:spacing w:line="480" w:lineRule="auto"/>
        <w:jc w:val="center"/>
        <w:rPr>
          <w:rFonts w:ascii="Times New Roman" w:eastAsia="Times New Roman" w:hAnsi="Times New Roman" w:cs="Times New Roman"/>
          <w:sz w:val="24"/>
          <w:szCs w:val="24"/>
        </w:rPr>
      </w:pPr>
      <w:r w:rsidRPr="67534599">
        <w:rPr>
          <w:rFonts w:ascii="Times New Roman" w:eastAsia="Times New Roman" w:hAnsi="Times New Roman" w:cs="Times New Roman"/>
          <w:sz w:val="24"/>
          <w:szCs w:val="24"/>
          <w:lang w:val="pt-BR"/>
        </w:rPr>
        <w:t xml:space="preserve">E 102 English Composition </w:t>
      </w:r>
    </w:p>
    <w:p w14:paraId="06B9695C" w14:textId="36D2B9C3" w:rsidR="67534599" w:rsidRDefault="67534599" w:rsidP="67534599">
      <w:pPr>
        <w:spacing w:line="480" w:lineRule="auto"/>
        <w:jc w:val="center"/>
        <w:rPr>
          <w:rFonts w:ascii="Times New Roman" w:eastAsia="Times New Roman" w:hAnsi="Times New Roman" w:cs="Times New Roman"/>
          <w:sz w:val="24"/>
          <w:szCs w:val="24"/>
        </w:rPr>
      </w:pPr>
      <w:r w:rsidRPr="67534599">
        <w:rPr>
          <w:rFonts w:ascii="Times New Roman" w:eastAsia="Times New Roman" w:hAnsi="Times New Roman" w:cs="Times New Roman"/>
          <w:color w:val="000000" w:themeColor="text1"/>
          <w:sz w:val="24"/>
          <w:szCs w:val="24"/>
        </w:rPr>
        <w:t xml:space="preserve">13, October of 2019 </w:t>
      </w:r>
    </w:p>
    <w:p w14:paraId="6F654220" w14:textId="6F0D29FC" w:rsidR="67534599" w:rsidRDefault="67534599" w:rsidP="67534599">
      <w:pPr>
        <w:spacing w:line="480" w:lineRule="auto"/>
        <w:jc w:val="center"/>
        <w:rPr>
          <w:rFonts w:ascii="Times New Roman" w:eastAsia="Times New Roman" w:hAnsi="Times New Roman" w:cs="Times New Roman"/>
          <w:sz w:val="24"/>
          <w:szCs w:val="24"/>
        </w:rPr>
      </w:pPr>
      <w:r w:rsidRPr="67534599">
        <w:rPr>
          <w:rFonts w:ascii="Times New Roman" w:eastAsia="Times New Roman" w:hAnsi="Times New Roman" w:cs="Times New Roman"/>
          <w:sz w:val="24"/>
          <w:szCs w:val="24"/>
          <w:lang w:val="pt-BR"/>
        </w:rPr>
        <w:t>Jewel Randolph</w:t>
      </w:r>
    </w:p>
    <w:p w14:paraId="01C6F6F6" w14:textId="5866C8E2"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6A5C9331" w14:textId="7FD94412"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7016A9C9" w14:textId="731C800C"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761CFF52" w14:textId="542562F0"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36C4DA9E" w14:textId="5E4B5EDD"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60DAC4BC" w14:textId="3A15BCCE"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0825F786" w14:textId="213A2180" w:rsidR="67534599" w:rsidRDefault="67534599" w:rsidP="67534599">
      <w:pPr>
        <w:spacing w:line="480" w:lineRule="auto"/>
        <w:jc w:val="center"/>
        <w:rPr>
          <w:rFonts w:ascii="Times New Roman" w:eastAsia="Times New Roman" w:hAnsi="Times New Roman" w:cs="Times New Roman"/>
          <w:color w:val="000000" w:themeColor="text1"/>
          <w:sz w:val="24"/>
          <w:szCs w:val="24"/>
        </w:rPr>
      </w:pPr>
    </w:p>
    <w:p w14:paraId="345E0BC7" w14:textId="5B7A0ACB" w:rsidR="67534599" w:rsidRDefault="67534599" w:rsidP="67534599">
      <w:pPr>
        <w:spacing w:line="480" w:lineRule="auto"/>
        <w:ind w:firstLine="720"/>
        <w:jc w:val="both"/>
        <w:rPr>
          <w:rFonts w:ascii="Times New Roman" w:eastAsia="Times New Roman" w:hAnsi="Times New Roman" w:cs="Times New Roman"/>
          <w:color w:val="000000" w:themeColor="text1"/>
          <w:sz w:val="24"/>
          <w:szCs w:val="24"/>
        </w:rPr>
      </w:pPr>
      <w:commentRangeStart w:id="0"/>
      <w:r w:rsidRPr="67534599">
        <w:rPr>
          <w:rFonts w:ascii="Times New Roman" w:eastAsia="Times New Roman" w:hAnsi="Times New Roman" w:cs="Times New Roman"/>
          <w:color w:val="000000" w:themeColor="text1"/>
          <w:sz w:val="24"/>
          <w:szCs w:val="24"/>
        </w:rPr>
        <w:lastRenderedPageBreak/>
        <w:t xml:space="preserve">Today is the question that does not want to be silence. There are many who </w:t>
      </w:r>
      <w:proofErr w:type="gramStart"/>
      <w:r w:rsidRPr="67534599">
        <w:rPr>
          <w:rFonts w:ascii="Times New Roman" w:eastAsia="Times New Roman" w:hAnsi="Times New Roman" w:cs="Times New Roman"/>
          <w:color w:val="000000" w:themeColor="text1"/>
          <w:sz w:val="24"/>
          <w:szCs w:val="24"/>
        </w:rPr>
        <w:t>are entitled</w:t>
      </w:r>
      <w:proofErr w:type="gramEnd"/>
      <w:r w:rsidRPr="67534599">
        <w:rPr>
          <w:rFonts w:ascii="Times New Roman" w:eastAsia="Times New Roman" w:hAnsi="Times New Roman" w:cs="Times New Roman"/>
          <w:color w:val="000000" w:themeColor="text1"/>
          <w:sz w:val="24"/>
          <w:szCs w:val="24"/>
        </w:rPr>
        <w:t xml:space="preserve"> to attack another's life on a whim, and this act has become increasingly commonplace. It is common to hear news of the murders in the media, consider themselves a crime and bring them to trial, but when it comes to abortion, which is exactly the same thing, or perhaps even more serious, because the fetus does not have chance of defending itself, it is just ignored.</w:t>
      </w:r>
      <w:commentRangeEnd w:id="0"/>
      <w:r w:rsidR="0013795D">
        <w:rPr>
          <w:rStyle w:val="CommentReference"/>
        </w:rPr>
        <w:commentReference w:id="0"/>
      </w:r>
    </w:p>
    <w:p w14:paraId="7B22A3DC" w14:textId="36B7B382" w:rsidR="67534599" w:rsidRDefault="67534599" w:rsidP="67534599">
      <w:pPr>
        <w:spacing w:line="480" w:lineRule="auto"/>
        <w:ind w:firstLine="720"/>
        <w:jc w:val="both"/>
        <w:rPr>
          <w:rFonts w:ascii="Times New Roman" w:eastAsia="Times New Roman" w:hAnsi="Times New Roman" w:cs="Times New Roman"/>
          <w:color w:val="000000" w:themeColor="text1"/>
          <w:sz w:val="24"/>
          <w:szCs w:val="24"/>
        </w:rPr>
      </w:pPr>
      <w:commentRangeStart w:id="1"/>
      <w:r w:rsidRPr="67534599">
        <w:rPr>
          <w:rFonts w:ascii="Times New Roman" w:eastAsia="Times New Roman" w:hAnsi="Times New Roman" w:cs="Times New Roman"/>
          <w:color w:val="000000" w:themeColor="text1"/>
          <w:sz w:val="24"/>
          <w:szCs w:val="24"/>
        </w:rPr>
        <w:t xml:space="preserve">Thousands of women resort to this practice and according to the UN, about 70,000 / year lose their lives. Even those who do it “successfully” face some negative consequences, such as breast cancer, infections, and post-abortion syndrome, that is, that feeling of fear, guilt, because anyone who commits such an act (the unless you suffer from serious psychological problems) will live </w:t>
      </w:r>
      <w:commentRangeStart w:id="2"/>
      <w:r w:rsidRPr="67534599">
        <w:rPr>
          <w:rFonts w:ascii="Times New Roman" w:eastAsia="Times New Roman" w:hAnsi="Times New Roman" w:cs="Times New Roman"/>
          <w:color w:val="000000" w:themeColor="text1"/>
          <w:sz w:val="24"/>
          <w:szCs w:val="24"/>
        </w:rPr>
        <w:t>the rest of your life with a weight on your conscience and often say; “ if I only knew…”.</w:t>
      </w:r>
      <w:commentRangeEnd w:id="1"/>
      <w:r w:rsidR="0013795D">
        <w:rPr>
          <w:rStyle w:val="CommentReference"/>
        </w:rPr>
        <w:commentReference w:id="1"/>
      </w:r>
    </w:p>
    <w:p w14:paraId="69F8EC62" w14:textId="79D1EECD" w:rsidR="67534599" w:rsidRDefault="67534599" w:rsidP="67534599">
      <w:pPr>
        <w:spacing w:line="480" w:lineRule="auto"/>
        <w:ind w:firstLine="720"/>
        <w:jc w:val="both"/>
        <w:rPr>
          <w:rFonts w:ascii="Times New Roman" w:eastAsia="Times New Roman" w:hAnsi="Times New Roman" w:cs="Times New Roman"/>
          <w:color w:val="000000" w:themeColor="text1"/>
          <w:sz w:val="24"/>
          <w:szCs w:val="24"/>
        </w:rPr>
      </w:pPr>
      <w:r w:rsidRPr="67534599">
        <w:rPr>
          <w:rFonts w:ascii="Times New Roman" w:eastAsia="Times New Roman" w:hAnsi="Times New Roman" w:cs="Times New Roman"/>
          <w:color w:val="000000" w:themeColor="text1"/>
          <w:sz w:val="24"/>
          <w:szCs w:val="24"/>
        </w:rPr>
        <w:t xml:space="preserve">We all know that there are thousands more women who seek only one child and they cannot find it. In another hand, others who consider themselves able to play God who is our creator, decide by themselves to commit abortion and trivialize it. Personally, I am totally against the performance of this act, because I consider that in practicing the sexual act, both woman and man should be able to bear the fruit of this practice. And then the question arises; “When does this fruit arise from rape?” I am sure the woman in question is not the blame, but is the innocent child who has not yet come into this world? The same thing </w:t>
      </w:r>
      <w:proofErr w:type="gramStart"/>
      <w:r w:rsidRPr="67534599">
        <w:rPr>
          <w:rFonts w:ascii="Times New Roman" w:eastAsia="Times New Roman" w:hAnsi="Times New Roman" w:cs="Times New Roman"/>
          <w:color w:val="000000" w:themeColor="text1"/>
          <w:sz w:val="24"/>
          <w:szCs w:val="24"/>
        </w:rPr>
        <w:t>has to</w:t>
      </w:r>
      <w:proofErr w:type="gramEnd"/>
      <w:r w:rsidRPr="67534599">
        <w:rPr>
          <w:rFonts w:ascii="Times New Roman" w:eastAsia="Times New Roman" w:hAnsi="Times New Roman" w:cs="Times New Roman"/>
          <w:color w:val="000000" w:themeColor="text1"/>
          <w:sz w:val="24"/>
          <w:szCs w:val="24"/>
        </w:rPr>
        <w:t xml:space="preserve"> be knowledge, because despite being unwanted it has the right to live. Moreover, the woman in question does not know God will bless her of becoming a mother </w:t>
      </w:r>
      <w:proofErr w:type="gramStart"/>
      <w:r w:rsidRPr="67534599">
        <w:rPr>
          <w:rFonts w:ascii="Times New Roman" w:eastAsia="Times New Roman" w:hAnsi="Times New Roman" w:cs="Times New Roman"/>
          <w:color w:val="000000" w:themeColor="text1"/>
          <w:sz w:val="24"/>
          <w:szCs w:val="24"/>
        </w:rPr>
        <w:t>later on</w:t>
      </w:r>
      <w:proofErr w:type="gramEnd"/>
      <w:r w:rsidRPr="67534599">
        <w:rPr>
          <w:rFonts w:ascii="Times New Roman" w:eastAsia="Times New Roman" w:hAnsi="Times New Roman" w:cs="Times New Roman"/>
          <w:color w:val="000000" w:themeColor="text1"/>
          <w:sz w:val="24"/>
          <w:szCs w:val="24"/>
        </w:rPr>
        <w:t>.</w:t>
      </w:r>
      <w:commentRangeEnd w:id="2"/>
      <w:r w:rsidR="0013795D">
        <w:rPr>
          <w:rStyle w:val="CommentReference"/>
        </w:rPr>
        <w:commentReference w:id="2"/>
      </w:r>
    </w:p>
    <w:p w14:paraId="09CE6DFE" w14:textId="5ECA5C91" w:rsidR="67534599" w:rsidRDefault="67534599" w:rsidP="67534599">
      <w:pPr>
        <w:spacing w:line="480" w:lineRule="auto"/>
        <w:ind w:firstLine="720"/>
        <w:jc w:val="both"/>
        <w:rPr>
          <w:rFonts w:ascii="Times New Roman" w:eastAsia="Times New Roman" w:hAnsi="Times New Roman" w:cs="Times New Roman"/>
          <w:color w:val="000000" w:themeColor="text1"/>
          <w:sz w:val="24"/>
          <w:szCs w:val="24"/>
        </w:rPr>
      </w:pPr>
      <w:commentRangeStart w:id="3"/>
      <w:r w:rsidRPr="67534599">
        <w:rPr>
          <w:rFonts w:ascii="Times New Roman" w:eastAsia="Times New Roman" w:hAnsi="Times New Roman" w:cs="Times New Roman"/>
          <w:color w:val="000000" w:themeColor="text1"/>
          <w:sz w:val="24"/>
          <w:szCs w:val="24"/>
        </w:rPr>
        <w:t xml:space="preserve">As for the law, there are countries that have legalized it and others that happily fight hard against it. One of the few causes of the legalization of this act is that women are less likely to lose their lives, but it is best to be cautious if they are unable to assume their responsibilities. I also </w:t>
      </w:r>
      <w:r w:rsidRPr="67534599">
        <w:rPr>
          <w:rFonts w:ascii="Times New Roman" w:eastAsia="Times New Roman" w:hAnsi="Times New Roman" w:cs="Times New Roman"/>
          <w:color w:val="000000" w:themeColor="text1"/>
          <w:sz w:val="24"/>
          <w:szCs w:val="24"/>
        </w:rPr>
        <w:lastRenderedPageBreak/>
        <w:t>condemn inhuman doctors and nurses, without love for what they do, who are available for abortion. Where is justice in these cases?</w:t>
      </w:r>
      <w:commentRangeEnd w:id="3"/>
      <w:r w:rsidR="0013795D">
        <w:rPr>
          <w:rStyle w:val="CommentReference"/>
        </w:rPr>
        <w:commentReference w:id="3"/>
      </w:r>
    </w:p>
    <w:p w14:paraId="1D99F947" w14:textId="0060AE48" w:rsidR="67534599" w:rsidRDefault="67534599" w:rsidP="67534599">
      <w:pPr>
        <w:spacing w:line="480" w:lineRule="auto"/>
        <w:ind w:firstLine="720"/>
        <w:jc w:val="both"/>
        <w:rPr>
          <w:rFonts w:ascii="Times New Roman" w:eastAsia="Times New Roman" w:hAnsi="Times New Roman" w:cs="Times New Roman"/>
          <w:color w:val="000000" w:themeColor="text1"/>
          <w:sz w:val="24"/>
          <w:szCs w:val="24"/>
        </w:rPr>
      </w:pPr>
      <w:commentRangeStart w:id="4"/>
      <w:r w:rsidRPr="67534599">
        <w:rPr>
          <w:rFonts w:ascii="Times New Roman" w:eastAsia="Times New Roman" w:hAnsi="Times New Roman" w:cs="Times New Roman"/>
          <w:color w:val="000000" w:themeColor="text1"/>
          <w:sz w:val="24"/>
          <w:szCs w:val="24"/>
        </w:rPr>
        <w:t>Abortion is also condemned anywhere in the world by the Christians churches, for it is a violation of the 5th comman</w:t>
      </w:r>
      <w:bookmarkStart w:id="5" w:name="_GoBack"/>
      <w:bookmarkEnd w:id="5"/>
      <w:r w:rsidRPr="67534599">
        <w:rPr>
          <w:rFonts w:ascii="Times New Roman" w:eastAsia="Times New Roman" w:hAnsi="Times New Roman" w:cs="Times New Roman"/>
          <w:color w:val="000000" w:themeColor="text1"/>
          <w:sz w:val="24"/>
          <w:szCs w:val="24"/>
        </w:rPr>
        <w:t xml:space="preserve">dment of God's Law that says, "Do not kill (or cause any other harm to the body or soul of yourself or your neighbor)”. According to the church, from the moment fertilization occurs one or more lives already exist. Attacking it would be in parallel to violate the same commandment. Also, for ethical reasons this act should not be committed. This act is often committed by vanity to </w:t>
      </w:r>
      <w:proofErr w:type="gramStart"/>
      <w:r w:rsidRPr="67534599">
        <w:rPr>
          <w:rFonts w:ascii="Times New Roman" w:eastAsia="Times New Roman" w:hAnsi="Times New Roman" w:cs="Times New Roman"/>
          <w:color w:val="000000" w:themeColor="text1"/>
          <w:sz w:val="24"/>
          <w:szCs w:val="24"/>
        </w:rPr>
        <w:t>maintain</w:t>
      </w:r>
      <w:proofErr w:type="gramEnd"/>
      <w:r w:rsidRPr="67534599">
        <w:rPr>
          <w:rFonts w:ascii="Times New Roman" w:eastAsia="Times New Roman" w:hAnsi="Times New Roman" w:cs="Times New Roman"/>
          <w:color w:val="000000" w:themeColor="text1"/>
          <w:sz w:val="24"/>
          <w:szCs w:val="24"/>
        </w:rPr>
        <w:t xml:space="preserve"> the beautiful body, because of career, poverty, which is not justified because there are thousands of people willing to adopt), or even on a whim. Fortunately, however, most </w:t>
      </w:r>
      <w:proofErr w:type="gramStart"/>
      <w:r w:rsidRPr="67534599">
        <w:rPr>
          <w:rFonts w:ascii="Times New Roman" w:eastAsia="Times New Roman" w:hAnsi="Times New Roman" w:cs="Times New Roman"/>
          <w:color w:val="000000" w:themeColor="text1"/>
          <w:sz w:val="24"/>
          <w:szCs w:val="24"/>
        </w:rPr>
        <w:t>are able to</w:t>
      </w:r>
      <w:proofErr w:type="gramEnd"/>
      <w:r w:rsidRPr="67534599">
        <w:rPr>
          <w:rFonts w:ascii="Times New Roman" w:eastAsia="Times New Roman" w:hAnsi="Times New Roman" w:cs="Times New Roman"/>
          <w:color w:val="000000" w:themeColor="text1"/>
          <w:sz w:val="24"/>
          <w:szCs w:val="24"/>
        </w:rPr>
        <w:t xml:space="preserve"> carry a pregnancy with great pride.</w:t>
      </w:r>
      <w:commentRangeEnd w:id="4"/>
      <w:r w:rsidR="0013795D">
        <w:rPr>
          <w:rStyle w:val="CommentReference"/>
        </w:rPr>
        <w:commentReference w:id="4"/>
      </w:r>
    </w:p>
    <w:p w14:paraId="0C667826" w14:textId="7A0500E4" w:rsidR="67534599" w:rsidRDefault="67534599" w:rsidP="67534599">
      <w:pPr>
        <w:spacing w:line="480" w:lineRule="auto"/>
        <w:ind w:firstLine="720"/>
        <w:jc w:val="both"/>
        <w:rPr>
          <w:rFonts w:ascii="Times New Roman" w:eastAsia="Times New Roman" w:hAnsi="Times New Roman" w:cs="Times New Roman"/>
          <w:color w:val="000000" w:themeColor="text1"/>
          <w:sz w:val="24"/>
          <w:szCs w:val="24"/>
        </w:rPr>
      </w:pPr>
      <w:r w:rsidRPr="67534599">
        <w:rPr>
          <w:rFonts w:ascii="Times New Roman" w:eastAsia="Times New Roman" w:hAnsi="Times New Roman" w:cs="Times New Roman"/>
          <w:color w:val="000000" w:themeColor="text1"/>
          <w:sz w:val="24"/>
          <w:szCs w:val="24"/>
        </w:rPr>
        <w:t xml:space="preserve">While the law in Georgia has allowed women to get an abortion up to 20 weeks into their pregnancy, the state's governor signed a bill in May 2019 that bans abortions once a fetal heartbeat can </w:t>
      </w:r>
      <w:proofErr w:type="gramStart"/>
      <w:r w:rsidRPr="67534599">
        <w:rPr>
          <w:rFonts w:ascii="Times New Roman" w:eastAsia="Times New Roman" w:hAnsi="Times New Roman" w:cs="Times New Roman"/>
          <w:color w:val="000000" w:themeColor="text1"/>
          <w:sz w:val="24"/>
          <w:szCs w:val="24"/>
        </w:rPr>
        <w:t>be detected</w:t>
      </w:r>
      <w:proofErr w:type="gramEnd"/>
      <w:r w:rsidRPr="67534599">
        <w:rPr>
          <w:rFonts w:ascii="Times New Roman" w:eastAsia="Times New Roman" w:hAnsi="Times New Roman" w:cs="Times New Roman"/>
          <w:color w:val="000000" w:themeColor="text1"/>
          <w:sz w:val="24"/>
          <w:szCs w:val="24"/>
        </w:rPr>
        <w:t xml:space="preserve">. A fetal heartbeat can </w:t>
      </w:r>
      <w:proofErr w:type="gramStart"/>
      <w:r w:rsidRPr="67534599">
        <w:rPr>
          <w:rFonts w:ascii="Times New Roman" w:eastAsia="Times New Roman" w:hAnsi="Times New Roman" w:cs="Times New Roman"/>
          <w:color w:val="000000" w:themeColor="text1"/>
          <w:sz w:val="24"/>
          <w:szCs w:val="24"/>
        </w:rPr>
        <w:t>be detected</w:t>
      </w:r>
      <w:proofErr w:type="gramEnd"/>
      <w:r w:rsidRPr="67534599">
        <w:rPr>
          <w:rFonts w:ascii="Times New Roman" w:eastAsia="Times New Roman" w:hAnsi="Times New Roman" w:cs="Times New Roman"/>
          <w:color w:val="000000" w:themeColor="text1"/>
          <w:sz w:val="24"/>
          <w:szCs w:val="24"/>
        </w:rPr>
        <w:t xml:space="preserve"> at around 6 weeks of pregnancy. Critics of this bill argue that most women </w:t>
      </w:r>
      <w:proofErr w:type="gramStart"/>
      <w:r w:rsidRPr="67534599">
        <w:rPr>
          <w:rFonts w:ascii="Times New Roman" w:eastAsia="Times New Roman" w:hAnsi="Times New Roman" w:cs="Times New Roman"/>
          <w:color w:val="000000" w:themeColor="text1"/>
          <w:sz w:val="24"/>
          <w:szCs w:val="24"/>
        </w:rPr>
        <w:t>don't</w:t>
      </w:r>
      <w:proofErr w:type="gramEnd"/>
      <w:r w:rsidRPr="67534599">
        <w:rPr>
          <w:rFonts w:ascii="Times New Roman" w:eastAsia="Times New Roman" w:hAnsi="Times New Roman" w:cs="Times New Roman"/>
          <w:color w:val="000000" w:themeColor="text1"/>
          <w:sz w:val="24"/>
          <w:szCs w:val="24"/>
        </w:rPr>
        <w:t xml:space="preserve"> even know that they're pregnant at 6 weeks. However, many people still commit abortion and the society still tries to avoid talk about this subject and watch it unabashedly. We cannot stand still as society becomes </w:t>
      </w:r>
      <w:proofErr w:type="gramStart"/>
      <w:r w:rsidRPr="67534599">
        <w:rPr>
          <w:rFonts w:ascii="Times New Roman" w:eastAsia="Times New Roman" w:hAnsi="Times New Roman" w:cs="Times New Roman"/>
          <w:color w:val="000000" w:themeColor="text1"/>
          <w:sz w:val="24"/>
          <w:szCs w:val="24"/>
        </w:rPr>
        <w:t>more and more</w:t>
      </w:r>
      <w:proofErr w:type="gramEnd"/>
      <w:r w:rsidRPr="67534599">
        <w:rPr>
          <w:rFonts w:ascii="Times New Roman" w:eastAsia="Times New Roman" w:hAnsi="Times New Roman" w:cs="Times New Roman"/>
          <w:color w:val="000000" w:themeColor="text1"/>
          <w:sz w:val="24"/>
          <w:szCs w:val="24"/>
        </w:rPr>
        <w:t xml:space="preserve"> corrupt. Something </w:t>
      </w:r>
      <w:proofErr w:type="gramStart"/>
      <w:r w:rsidRPr="67534599">
        <w:rPr>
          <w:rFonts w:ascii="Times New Roman" w:eastAsia="Times New Roman" w:hAnsi="Times New Roman" w:cs="Times New Roman"/>
          <w:color w:val="000000" w:themeColor="text1"/>
          <w:sz w:val="24"/>
          <w:szCs w:val="24"/>
        </w:rPr>
        <w:t>has to</w:t>
      </w:r>
      <w:proofErr w:type="gramEnd"/>
      <w:r w:rsidRPr="67534599">
        <w:rPr>
          <w:rFonts w:ascii="Times New Roman" w:eastAsia="Times New Roman" w:hAnsi="Times New Roman" w:cs="Times New Roman"/>
          <w:color w:val="000000" w:themeColor="text1"/>
          <w:sz w:val="24"/>
          <w:szCs w:val="24"/>
        </w:rPr>
        <w:t xml:space="preserve"> be done. All of us, together with the competent authorities, must campaign </w:t>
      </w:r>
      <w:proofErr w:type="gramStart"/>
      <w:r w:rsidRPr="67534599">
        <w:rPr>
          <w:rFonts w:ascii="Times New Roman" w:eastAsia="Times New Roman" w:hAnsi="Times New Roman" w:cs="Times New Roman"/>
          <w:color w:val="000000" w:themeColor="text1"/>
          <w:sz w:val="24"/>
          <w:szCs w:val="24"/>
        </w:rPr>
        <w:t>in order to</w:t>
      </w:r>
      <w:proofErr w:type="gramEnd"/>
      <w:r w:rsidRPr="67534599">
        <w:rPr>
          <w:rFonts w:ascii="Times New Roman" w:eastAsia="Times New Roman" w:hAnsi="Times New Roman" w:cs="Times New Roman"/>
          <w:color w:val="000000" w:themeColor="text1"/>
          <w:sz w:val="24"/>
          <w:szCs w:val="24"/>
        </w:rPr>
        <w:t xml:space="preserve"> instill in our minds the motto; “No to abortion, and Yes to life!”</w:t>
      </w:r>
    </w:p>
    <w:p w14:paraId="2D002AA8" w14:textId="7A71445F" w:rsidR="0013795D" w:rsidRDefault="0013795D" w:rsidP="67534599">
      <w:pPr>
        <w:spacing w:line="480" w:lineRule="auto"/>
        <w:ind w:firstLine="720"/>
        <w:jc w:val="both"/>
        <w:rPr>
          <w:rFonts w:ascii="Times New Roman" w:eastAsia="Times New Roman" w:hAnsi="Times New Roman" w:cs="Times New Roman"/>
          <w:color w:val="000000" w:themeColor="text1"/>
          <w:sz w:val="24"/>
          <w:szCs w:val="24"/>
        </w:rPr>
      </w:pPr>
    </w:p>
    <w:p w14:paraId="6658EC71" w14:textId="3F2F9CB7" w:rsidR="0013795D" w:rsidRPr="0013795D" w:rsidRDefault="0013795D" w:rsidP="67534599">
      <w:pPr>
        <w:spacing w:line="480" w:lineRule="auto"/>
        <w:ind w:firstLine="720"/>
        <w:jc w:val="both"/>
        <w:rPr>
          <w:rFonts w:ascii="Times New Roman" w:eastAsia="Times New Roman" w:hAnsi="Times New Roman" w:cs="Times New Roman"/>
          <w:color w:val="FF0000"/>
          <w:sz w:val="24"/>
          <w:szCs w:val="24"/>
        </w:rPr>
      </w:pPr>
      <w:r w:rsidRPr="0013795D">
        <w:rPr>
          <w:rFonts w:ascii="Times New Roman" w:eastAsia="Times New Roman" w:hAnsi="Times New Roman" w:cs="Times New Roman"/>
          <w:color w:val="FF0000"/>
          <w:sz w:val="24"/>
          <w:szCs w:val="24"/>
        </w:rPr>
        <w:t>You must have a reference list, per your instructions</w:t>
      </w:r>
    </w:p>
    <w:p w14:paraId="59CB4A77" w14:textId="0EEA4BCD" w:rsidR="67534599" w:rsidRDefault="67534599" w:rsidP="67534599">
      <w:pPr>
        <w:spacing w:line="480" w:lineRule="auto"/>
        <w:jc w:val="both"/>
        <w:rPr>
          <w:rFonts w:ascii="Times New Roman" w:eastAsia="Times New Roman" w:hAnsi="Times New Roman" w:cs="Times New Roman"/>
          <w:sz w:val="24"/>
          <w:szCs w:val="24"/>
        </w:rPr>
      </w:pPr>
    </w:p>
    <w:sectPr w:rsidR="67534599">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ewel Hunt" w:date="2019-10-20T19:40:00Z" w:initials="JH">
    <w:p w14:paraId="58B349B6" w14:textId="77777777" w:rsidR="0013795D" w:rsidRDefault="0013795D">
      <w:pPr>
        <w:pStyle w:val="CommentText"/>
      </w:pPr>
      <w:r>
        <w:rPr>
          <w:rStyle w:val="CommentReference"/>
        </w:rPr>
        <w:annotationRef/>
      </w:r>
      <w:r>
        <w:t>Must have a clear and effective thesis.</w:t>
      </w:r>
    </w:p>
    <w:p w14:paraId="66CE73C0" w14:textId="77777777" w:rsidR="0013795D" w:rsidRDefault="0013795D">
      <w:pPr>
        <w:pStyle w:val="CommentText"/>
      </w:pPr>
    </w:p>
    <w:p w14:paraId="2952B7C3" w14:textId="5D63FDB6" w:rsidR="0013795D" w:rsidRDefault="0013795D">
      <w:pPr>
        <w:pStyle w:val="CommentText"/>
      </w:pPr>
      <w:r>
        <w:t>Remember 5-7 sentences is a paragraph.</w:t>
      </w:r>
    </w:p>
  </w:comment>
  <w:comment w:id="1" w:author="Jewel Hunt" w:date="2019-10-20T19:41:00Z" w:initials="JH">
    <w:p w14:paraId="1B7AD0A4" w14:textId="77777777" w:rsidR="0013795D" w:rsidRDefault="0013795D">
      <w:pPr>
        <w:pStyle w:val="CommentText"/>
      </w:pPr>
      <w:r>
        <w:rPr>
          <w:rStyle w:val="CommentReference"/>
        </w:rPr>
        <w:annotationRef/>
      </w:r>
      <w:r>
        <w:t xml:space="preserve">Two sentences </w:t>
      </w:r>
      <w:proofErr w:type="gramStart"/>
      <w:r>
        <w:t>is</w:t>
      </w:r>
      <w:proofErr w:type="gramEnd"/>
      <w:r>
        <w:t xml:space="preserve"> not a paragraph</w:t>
      </w:r>
    </w:p>
    <w:p w14:paraId="60091D56" w14:textId="6038F2BA" w:rsidR="0013795D" w:rsidRDefault="0013795D">
      <w:pPr>
        <w:pStyle w:val="CommentText"/>
      </w:pPr>
      <w:r>
        <w:t>This should be those who support abortion</w:t>
      </w:r>
    </w:p>
  </w:comment>
  <w:comment w:id="2" w:author="Jewel Hunt" w:date="2019-10-20T19:44:00Z" w:initials="JH">
    <w:p w14:paraId="03C4BE50" w14:textId="1BD12450" w:rsidR="0013795D" w:rsidRDefault="0013795D">
      <w:pPr>
        <w:pStyle w:val="CommentText"/>
      </w:pPr>
      <w:r>
        <w:rPr>
          <w:rStyle w:val="CommentReference"/>
        </w:rPr>
        <w:annotationRef/>
      </w:r>
      <w:r>
        <w:t>This should be those against abortion</w:t>
      </w:r>
    </w:p>
  </w:comment>
  <w:comment w:id="3" w:author="Jewel Hunt" w:date="2019-10-20T19:44:00Z" w:initials="JH">
    <w:p w14:paraId="416ABFD1" w14:textId="71B4B777" w:rsidR="0013795D" w:rsidRDefault="0013795D">
      <w:pPr>
        <w:pStyle w:val="CommentText"/>
      </w:pPr>
      <w:r>
        <w:rPr>
          <w:rStyle w:val="CommentReference"/>
        </w:rPr>
        <w:annotationRef/>
      </w:r>
      <w:r>
        <w:t>Sentence length/this is your stance</w:t>
      </w:r>
    </w:p>
  </w:comment>
  <w:comment w:id="4" w:author="Jewel Hunt" w:date="2019-10-20T19:44:00Z" w:initials="JH">
    <w:p w14:paraId="3CEF4F3C" w14:textId="00C0E180" w:rsidR="0013795D" w:rsidRDefault="0013795D">
      <w:pPr>
        <w:pStyle w:val="CommentText"/>
      </w:pPr>
      <w:r>
        <w:rPr>
          <w:rStyle w:val="CommentReference"/>
        </w:rPr>
        <w:annotationRef/>
      </w:r>
      <w:r>
        <w:t>This is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52B7C3" w15:done="0"/>
  <w15:commentEx w15:paraId="60091D56" w15:done="0"/>
  <w15:commentEx w15:paraId="03C4BE50" w15:done="0"/>
  <w15:commentEx w15:paraId="416ABFD1" w15:done="0"/>
  <w15:commentEx w15:paraId="3CEF4F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2B7C3" w16cid:durableId="215736B3"/>
  <w16cid:commentId w16cid:paraId="60091D56" w16cid:durableId="215736E4"/>
  <w16cid:commentId w16cid:paraId="03C4BE50" w16cid:durableId="21573785"/>
  <w16cid:commentId w16cid:paraId="416ABFD1" w16cid:durableId="21573799"/>
  <w16cid:commentId w16cid:paraId="3CEF4F3C" w16cid:durableId="21573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E7B8F" w14:textId="77777777" w:rsidR="007C00FF" w:rsidRDefault="007C00FF">
      <w:pPr>
        <w:spacing w:after="0" w:line="240" w:lineRule="auto"/>
      </w:pPr>
      <w:r>
        <w:separator/>
      </w:r>
    </w:p>
  </w:endnote>
  <w:endnote w:type="continuationSeparator" w:id="0">
    <w:p w14:paraId="3E62BD89" w14:textId="77777777" w:rsidR="007C00FF" w:rsidRDefault="007C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7534599" w14:paraId="05B15ED6" w14:textId="77777777" w:rsidTr="67534599">
      <w:tc>
        <w:tcPr>
          <w:tcW w:w="3120" w:type="dxa"/>
        </w:tcPr>
        <w:p w14:paraId="4773699B" w14:textId="4503430F" w:rsidR="67534599" w:rsidRDefault="67534599" w:rsidP="67534599">
          <w:pPr>
            <w:pStyle w:val="Header"/>
            <w:ind w:left="-115"/>
          </w:pPr>
        </w:p>
      </w:tc>
      <w:tc>
        <w:tcPr>
          <w:tcW w:w="3120" w:type="dxa"/>
        </w:tcPr>
        <w:p w14:paraId="3B4C7198" w14:textId="45FE5396" w:rsidR="67534599" w:rsidRDefault="67534599" w:rsidP="67534599">
          <w:pPr>
            <w:pStyle w:val="Header"/>
            <w:jc w:val="center"/>
          </w:pPr>
        </w:p>
      </w:tc>
      <w:tc>
        <w:tcPr>
          <w:tcW w:w="3120" w:type="dxa"/>
        </w:tcPr>
        <w:p w14:paraId="737C9974" w14:textId="631F5439" w:rsidR="67534599" w:rsidRDefault="67534599" w:rsidP="67534599">
          <w:pPr>
            <w:pStyle w:val="Header"/>
            <w:ind w:right="-115"/>
            <w:jc w:val="right"/>
          </w:pPr>
        </w:p>
      </w:tc>
    </w:tr>
  </w:tbl>
  <w:p w14:paraId="77BFED22" w14:textId="4BEA6373" w:rsidR="67534599" w:rsidRDefault="67534599" w:rsidP="6753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65EFB" w14:textId="77777777" w:rsidR="007C00FF" w:rsidRDefault="007C00FF">
      <w:pPr>
        <w:spacing w:after="0" w:line="240" w:lineRule="auto"/>
      </w:pPr>
      <w:r>
        <w:separator/>
      </w:r>
    </w:p>
  </w:footnote>
  <w:footnote w:type="continuationSeparator" w:id="0">
    <w:p w14:paraId="054FD5BE" w14:textId="77777777" w:rsidR="007C00FF" w:rsidRDefault="007C0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6105"/>
      <w:gridCol w:w="236"/>
      <w:gridCol w:w="3120"/>
    </w:tblGrid>
    <w:tr w:rsidR="67534599" w14:paraId="47B8E0EA" w14:textId="77777777" w:rsidTr="67534599">
      <w:tc>
        <w:tcPr>
          <w:tcW w:w="6105" w:type="dxa"/>
        </w:tcPr>
        <w:p w14:paraId="6D343C64" w14:textId="7A6C7430" w:rsidR="67534599" w:rsidRDefault="67534599" w:rsidP="67534599">
          <w:pPr>
            <w:pStyle w:val="Header"/>
            <w:ind w:left="-115"/>
          </w:pPr>
          <w:r>
            <w:t>RUNNING HEAD: ABORTION: YES OR NO?</w:t>
          </w:r>
        </w:p>
      </w:tc>
      <w:tc>
        <w:tcPr>
          <w:tcW w:w="135" w:type="dxa"/>
        </w:tcPr>
        <w:p w14:paraId="1AD302DE" w14:textId="465CB308" w:rsidR="67534599" w:rsidRDefault="67534599" w:rsidP="67534599">
          <w:pPr>
            <w:pStyle w:val="Header"/>
            <w:jc w:val="center"/>
          </w:pPr>
        </w:p>
      </w:tc>
      <w:tc>
        <w:tcPr>
          <w:tcW w:w="3120" w:type="dxa"/>
        </w:tcPr>
        <w:p w14:paraId="688EEAC3" w14:textId="6633913F" w:rsidR="67534599" w:rsidRDefault="67534599" w:rsidP="67534599">
          <w:pPr>
            <w:pStyle w:val="Header"/>
            <w:ind w:right="-115"/>
            <w:jc w:val="right"/>
          </w:pPr>
          <w:r>
            <w:fldChar w:fldCharType="begin"/>
          </w:r>
          <w:r>
            <w:instrText>PAGE</w:instrText>
          </w:r>
          <w:r w:rsidR="0013795D">
            <w:fldChar w:fldCharType="separate"/>
          </w:r>
          <w:r w:rsidR="0013795D">
            <w:rPr>
              <w:noProof/>
            </w:rPr>
            <w:t>1</w:t>
          </w:r>
          <w:r>
            <w:fldChar w:fldCharType="end"/>
          </w:r>
        </w:p>
      </w:tc>
    </w:tr>
  </w:tbl>
  <w:p w14:paraId="0F0566B7" w14:textId="60A50CCF" w:rsidR="67534599" w:rsidRDefault="67534599" w:rsidP="6753459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wel Hunt">
    <w15:presenceInfo w15:providerId="Windows Live" w15:userId="a622b1f1ae033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41D49"/>
    <w:rsid w:val="0013795D"/>
    <w:rsid w:val="007C00FF"/>
    <w:rsid w:val="5F541D49"/>
    <w:rsid w:val="6753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1D49"/>
  <w15:chartTrackingRefBased/>
  <w15:docId w15:val="{ABDF4166-C75E-4161-8E79-E73A0F67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3795D"/>
    <w:rPr>
      <w:sz w:val="16"/>
      <w:szCs w:val="16"/>
    </w:rPr>
  </w:style>
  <w:style w:type="paragraph" w:styleId="CommentText">
    <w:name w:val="annotation text"/>
    <w:basedOn w:val="Normal"/>
    <w:link w:val="CommentTextChar"/>
    <w:uiPriority w:val="99"/>
    <w:semiHidden/>
    <w:unhideWhenUsed/>
    <w:rsid w:val="0013795D"/>
    <w:pPr>
      <w:spacing w:line="240" w:lineRule="auto"/>
    </w:pPr>
    <w:rPr>
      <w:sz w:val="20"/>
      <w:szCs w:val="20"/>
    </w:rPr>
  </w:style>
  <w:style w:type="character" w:customStyle="1" w:styleId="CommentTextChar">
    <w:name w:val="Comment Text Char"/>
    <w:basedOn w:val="DefaultParagraphFont"/>
    <w:link w:val="CommentText"/>
    <w:uiPriority w:val="99"/>
    <w:semiHidden/>
    <w:rsid w:val="0013795D"/>
    <w:rPr>
      <w:sz w:val="20"/>
      <w:szCs w:val="20"/>
    </w:rPr>
  </w:style>
  <w:style w:type="paragraph" w:styleId="CommentSubject">
    <w:name w:val="annotation subject"/>
    <w:basedOn w:val="CommentText"/>
    <w:next w:val="CommentText"/>
    <w:link w:val="CommentSubjectChar"/>
    <w:uiPriority w:val="99"/>
    <w:semiHidden/>
    <w:unhideWhenUsed/>
    <w:rsid w:val="0013795D"/>
    <w:rPr>
      <w:b/>
      <w:bCs/>
    </w:rPr>
  </w:style>
  <w:style w:type="character" w:customStyle="1" w:styleId="CommentSubjectChar">
    <w:name w:val="Comment Subject Char"/>
    <w:basedOn w:val="CommentTextChar"/>
    <w:link w:val="CommentSubject"/>
    <w:uiPriority w:val="99"/>
    <w:semiHidden/>
    <w:rsid w:val="0013795D"/>
    <w:rPr>
      <w:b/>
      <w:bCs/>
      <w:sz w:val="20"/>
      <w:szCs w:val="20"/>
    </w:rPr>
  </w:style>
  <w:style w:type="paragraph" w:styleId="BalloonText">
    <w:name w:val="Balloon Text"/>
    <w:basedOn w:val="Normal"/>
    <w:link w:val="BalloonTextChar"/>
    <w:uiPriority w:val="99"/>
    <w:semiHidden/>
    <w:unhideWhenUsed/>
    <w:rsid w:val="00137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Peres</dc:creator>
  <cp:keywords/>
  <dc:description/>
  <cp:lastModifiedBy>Jewel Hunt</cp:lastModifiedBy>
  <cp:revision>2</cp:revision>
  <dcterms:created xsi:type="dcterms:W3CDTF">2019-10-20T23:45:00Z</dcterms:created>
  <dcterms:modified xsi:type="dcterms:W3CDTF">2019-10-20T23:45:00Z</dcterms:modified>
</cp:coreProperties>
</file>