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70B2733" w:rsidP="2934F9EF" w:rsidRDefault="570B2733" w14:paraId="5D305F4D" w14:textId="46394403">
      <w:pPr>
        <w:rPr>
          <w:sz w:val="28"/>
          <w:szCs w:val="28"/>
        </w:rPr>
      </w:pPr>
      <w:proofErr w:type="spellStart"/>
      <w:r w:rsidRPr="2934F9EF" w:rsidR="570B2733">
        <w:rPr>
          <w:sz w:val="28"/>
          <w:szCs w:val="28"/>
        </w:rPr>
        <w:t>Heavenny</w:t>
      </w:r>
      <w:proofErr w:type="spellEnd"/>
      <w:r w:rsidRPr="2934F9EF" w:rsidR="570B2733">
        <w:rPr>
          <w:sz w:val="28"/>
          <w:szCs w:val="28"/>
        </w:rPr>
        <w:t xml:space="preserve"> Tims        </w:t>
      </w:r>
    </w:p>
    <w:p w:rsidR="570B2733" w:rsidP="2934F9EF" w:rsidRDefault="570B2733" w14:paraId="1C47F7C8" w14:textId="0A33023F">
      <w:pPr>
        <w:rPr>
          <w:sz w:val="28"/>
          <w:szCs w:val="28"/>
        </w:rPr>
      </w:pPr>
      <w:r w:rsidRPr="2934F9EF" w:rsidR="570B2733">
        <w:rPr>
          <w:sz w:val="28"/>
          <w:szCs w:val="28"/>
        </w:rPr>
        <w:t xml:space="preserve">  </w:t>
      </w:r>
      <w:r w:rsidRPr="2934F9EF" w:rsidR="7F60AEA1">
        <w:rPr>
          <w:sz w:val="28"/>
          <w:szCs w:val="28"/>
        </w:rPr>
        <w:t>9/16/2020</w:t>
      </w:r>
      <w:r w:rsidRPr="2934F9EF" w:rsidR="570B2733">
        <w:rPr>
          <w:sz w:val="28"/>
          <w:szCs w:val="28"/>
        </w:rPr>
        <w:t xml:space="preserve">          </w:t>
      </w:r>
      <w:r w:rsidRPr="2934F9EF" w:rsidR="570B2733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570B2733" w:rsidP="2934F9EF" w:rsidRDefault="570B2733" w14:paraId="4281BB33" w14:textId="0BD6836F">
      <w:pPr>
        <w:rPr>
          <w:sz w:val="28"/>
          <w:szCs w:val="28"/>
        </w:rPr>
      </w:pPr>
      <w:r w:rsidRPr="2934F9EF" w:rsidR="570B2733">
        <w:rPr>
          <w:b w:val="1"/>
          <w:bCs w:val="1"/>
          <w:sz w:val="28"/>
          <w:szCs w:val="28"/>
          <w:u w:val="single"/>
        </w:rPr>
        <w:t>Topic</w:t>
      </w:r>
      <w:r w:rsidRPr="2934F9EF" w:rsidR="570B2733">
        <w:rPr>
          <w:b w:val="1"/>
          <w:bCs w:val="1"/>
          <w:sz w:val="28"/>
          <w:szCs w:val="28"/>
        </w:rPr>
        <w:t xml:space="preserve"> - </w:t>
      </w:r>
      <w:r w:rsidRPr="2934F9EF" w:rsidR="570B2733">
        <w:rPr>
          <w:sz w:val="24"/>
          <w:szCs w:val="24"/>
        </w:rPr>
        <w:t>Colon cancer in African Americans</w:t>
      </w:r>
      <w:r w:rsidRPr="2934F9EF" w:rsidR="04173EA2">
        <w:rPr>
          <w:sz w:val="24"/>
          <w:szCs w:val="24"/>
        </w:rPr>
        <w:t>.</w:t>
      </w:r>
    </w:p>
    <w:p w:rsidR="570B2733" w:rsidP="2934F9EF" w:rsidRDefault="570B2733" w14:paraId="6EE6DAEF" w14:textId="69538AF1">
      <w:pPr>
        <w:pStyle w:val="Normal"/>
        <w:rPr>
          <w:b w:val="0"/>
          <w:bCs w:val="0"/>
          <w:sz w:val="24"/>
          <w:szCs w:val="24"/>
          <w:u w:val="none"/>
        </w:rPr>
      </w:pPr>
      <w:r w:rsidRPr="2934F9EF" w:rsidR="570B2733">
        <w:rPr>
          <w:b w:val="1"/>
          <w:bCs w:val="1"/>
          <w:sz w:val="28"/>
          <w:szCs w:val="28"/>
          <w:u w:val="single"/>
        </w:rPr>
        <w:t xml:space="preserve">Specific purpose </w:t>
      </w:r>
      <w:r w:rsidRPr="2934F9EF" w:rsidR="570B2733">
        <w:rPr>
          <w:b w:val="1"/>
          <w:bCs w:val="1"/>
          <w:sz w:val="28"/>
          <w:szCs w:val="28"/>
          <w:u w:val="none"/>
        </w:rPr>
        <w:t>-</w:t>
      </w:r>
      <w:r w:rsidRPr="2934F9EF" w:rsidR="570B2733">
        <w:rPr>
          <w:b w:val="0"/>
          <w:bCs w:val="0"/>
          <w:sz w:val="28"/>
          <w:szCs w:val="28"/>
          <w:u w:val="none"/>
        </w:rPr>
        <w:t xml:space="preserve"> </w:t>
      </w:r>
      <w:r w:rsidRPr="2934F9EF" w:rsidR="7363A367">
        <w:rPr>
          <w:b w:val="0"/>
          <w:bCs w:val="0"/>
          <w:sz w:val="24"/>
          <w:szCs w:val="24"/>
          <w:u w:val="none"/>
        </w:rPr>
        <w:t>To inform the classes about colon cancer among African Americans</w:t>
      </w:r>
      <w:r w:rsidRPr="2934F9EF" w:rsidR="68392AAB">
        <w:rPr>
          <w:b w:val="0"/>
          <w:bCs w:val="0"/>
          <w:sz w:val="24"/>
          <w:szCs w:val="24"/>
          <w:u w:val="none"/>
        </w:rPr>
        <w:t>.</w:t>
      </w:r>
    </w:p>
    <w:p w:rsidR="276876A6" w:rsidP="2934F9EF" w:rsidRDefault="276876A6" w14:paraId="569B05F6" w14:textId="5A50F261">
      <w:pPr>
        <w:pStyle w:val="Normal"/>
        <w:rPr>
          <w:b w:val="0"/>
          <w:bCs w:val="0"/>
          <w:sz w:val="24"/>
          <w:szCs w:val="24"/>
          <w:u w:val="none"/>
        </w:rPr>
      </w:pPr>
      <w:r w:rsidRPr="2934F9EF" w:rsidR="276876A6">
        <w:rPr>
          <w:b w:val="1"/>
          <w:bCs w:val="1"/>
          <w:sz w:val="28"/>
          <w:szCs w:val="28"/>
          <w:u w:val="single"/>
        </w:rPr>
        <w:t>Thesis</w:t>
      </w:r>
      <w:r w:rsidRPr="2934F9EF" w:rsidR="276876A6">
        <w:rPr>
          <w:b w:val="1"/>
          <w:bCs w:val="1"/>
          <w:sz w:val="28"/>
          <w:szCs w:val="28"/>
          <w:u w:val="none"/>
        </w:rPr>
        <w:t xml:space="preserve"> - </w:t>
      </w:r>
      <w:r w:rsidRPr="2934F9EF" w:rsidR="276876A6">
        <w:rPr>
          <w:b w:val="0"/>
          <w:bCs w:val="0"/>
          <w:sz w:val="24"/>
          <w:szCs w:val="24"/>
          <w:u w:val="none"/>
        </w:rPr>
        <w:t xml:space="preserve">the rate of being diagnosed colorectal </w:t>
      </w:r>
      <w:r w:rsidRPr="2934F9EF" w:rsidR="0070DD3D">
        <w:rPr>
          <w:b w:val="0"/>
          <w:bCs w:val="0"/>
          <w:sz w:val="24"/>
          <w:szCs w:val="24"/>
          <w:u w:val="none"/>
        </w:rPr>
        <w:t>cancer is higher among African Americans than among any other population group in the uni</w:t>
      </w:r>
      <w:r w:rsidRPr="2934F9EF" w:rsidR="78D54EA5">
        <w:rPr>
          <w:b w:val="0"/>
          <w:bCs w:val="0"/>
          <w:sz w:val="24"/>
          <w:szCs w:val="24"/>
          <w:u w:val="none"/>
        </w:rPr>
        <w:t>ted states.</w:t>
      </w:r>
    </w:p>
    <w:p w:rsidR="50F742DC" w:rsidP="2934F9EF" w:rsidRDefault="50F742DC" w14:paraId="06D5F0C2" w14:textId="74E2FD76">
      <w:pPr>
        <w:pStyle w:val="Normal"/>
        <w:rPr>
          <w:b w:val="1"/>
          <w:bCs w:val="1"/>
          <w:sz w:val="28"/>
          <w:szCs w:val="28"/>
          <w:u w:val="none"/>
        </w:rPr>
      </w:pPr>
      <w:r w:rsidRPr="2934F9EF" w:rsidR="50F742DC">
        <w:rPr>
          <w:b w:val="1"/>
          <w:bCs w:val="1"/>
          <w:sz w:val="28"/>
          <w:szCs w:val="28"/>
          <w:u w:val="none"/>
        </w:rPr>
        <w:t xml:space="preserve"> Introduction</w:t>
      </w:r>
    </w:p>
    <w:p w:rsidR="7BF4A6DF" w:rsidP="2934F9EF" w:rsidRDefault="7BF4A6DF" w14:paraId="2CB1B7F1" w14:textId="0B6598AF">
      <w:pPr>
        <w:pStyle w:val="Normal"/>
        <w:ind w:firstLine="720"/>
        <w:rPr>
          <w:b w:val="0"/>
          <w:bCs w:val="0"/>
          <w:sz w:val="24"/>
          <w:szCs w:val="24"/>
          <w:u w:val="none"/>
        </w:rPr>
      </w:pPr>
      <w:r w:rsidRPr="2B052614" w:rsidR="7BF4A6DF">
        <w:rPr>
          <w:b w:val="0"/>
          <w:bCs w:val="0"/>
          <w:sz w:val="24"/>
          <w:szCs w:val="24"/>
          <w:u w:val="none"/>
        </w:rPr>
        <w:t xml:space="preserve">Colorectal cancer is the most common </w:t>
      </w:r>
      <w:r w:rsidRPr="2B052614" w:rsidR="42693C7F">
        <w:rPr>
          <w:b w:val="0"/>
          <w:bCs w:val="0"/>
          <w:sz w:val="24"/>
          <w:szCs w:val="24"/>
          <w:u w:val="none"/>
        </w:rPr>
        <w:t>gastrointestinal cancer and second leading cause of death in cancer in the united states.</w:t>
      </w:r>
      <w:r w:rsidRPr="2B052614" w:rsidR="7BF4A6DF">
        <w:rPr>
          <w:b w:val="0"/>
          <w:bCs w:val="0"/>
          <w:sz w:val="24"/>
          <w:szCs w:val="24"/>
          <w:u w:val="none"/>
        </w:rPr>
        <w:t xml:space="preserve"> </w:t>
      </w:r>
      <w:r w:rsidRPr="2B052614" w:rsidR="48D22192">
        <w:rPr>
          <w:b w:val="0"/>
          <w:bCs w:val="0"/>
          <w:sz w:val="24"/>
          <w:szCs w:val="24"/>
          <w:u w:val="none"/>
        </w:rPr>
        <w:t xml:space="preserve">Colorectal cancer is most common in the African American community more than any other ethnic group in the united </w:t>
      </w:r>
      <w:r w:rsidRPr="2B052614" w:rsidR="591465D1">
        <w:rPr>
          <w:b w:val="0"/>
          <w:bCs w:val="0"/>
          <w:sz w:val="24"/>
          <w:szCs w:val="24"/>
          <w:u w:val="none"/>
        </w:rPr>
        <w:t>states and</w:t>
      </w:r>
      <w:r w:rsidRPr="2B052614" w:rsidR="0478B9F9">
        <w:rPr>
          <w:b w:val="0"/>
          <w:bCs w:val="0"/>
          <w:sz w:val="24"/>
          <w:szCs w:val="24"/>
          <w:u w:val="none"/>
        </w:rPr>
        <w:t xml:space="preserve"> has the lowest survival </w:t>
      </w:r>
      <w:r w:rsidRPr="2B052614" w:rsidR="7E1C11C1">
        <w:rPr>
          <w:b w:val="0"/>
          <w:bCs w:val="0"/>
          <w:sz w:val="24"/>
          <w:szCs w:val="24"/>
          <w:u w:val="none"/>
        </w:rPr>
        <w:t>rates</w:t>
      </w:r>
      <w:r w:rsidRPr="2B052614" w:rsidR="0478B9F9">
        <w:rPr>
          <w:b w:val="0"/>
          <w:bCs w:val="0"/>
          <w:sz w:val="24"/>
          <w:szCs w:val="24"/>
          <w:u w:val="none"/>
        </w:rPr>
        <w:t>.</w:t>
      </w:r>
      <w:r w:rsidRPr="2B052614" w:rsidR="07D21BF3">
        <w:rPr>
          <w:b w:val="0"/>
          <w:bCs w:val="0"/>
          <w:sz w:val="24"/>
          <w:szCs w:val="24"/>
          <w:u w:val="none"/>
        </w:rPr>
        <w:t xml:space="preserve"> Although some of </w:t>
      </w:r>
      <w:r w:rsidRPr="2B052614" w:rsidR="2C84B213">
        <w:rPr>
          <w:b w:val="0"/>
          <w:bCs w:val="0"/>
          <w:sz w:val="24"/>
          <w:szCs w:val="24"/>
          <w:u w:val="none"/>
        </w:rPr>
        <w:t xml:space="preserve">these questions can be answered with access to care, screenings and medical professionals, </w:t>
      </w:r>
      <w:r w:rsidRPr="2B052614" w:rsidR="021C3008">
        <w:rPr>
          <w:b w:val="0"/>
          <w:bCs w:val="0"/>
          <w:sz w:val="24"/>
          <w:szCs w:val="24"/>
          <w:u w:val="none"/>
        </w:rPr>
        <w:t>most</w:t>
      </w:r>
      <w:r w:rsidRPr="2B052614" w:rsidR="087A697F">
        <w:rPr>
          <w:b w:val="0"/>
          <w:bCs w:val="0"/>
          <w:sz w:val="24"/>
          <w:szCs w:val="24"/>
          <w:u w:val="none"/>
        </w:rPr>
        <w:t xml:space="preserve"> of these conditions can be examined to see if it is genetic or if </w:t>
      </w:r>
      <w:r w:rsidRPr="2B052614" w:rsidR="5F269032">
        <w:rPr>
          <w:b w:val="0"/>
          <w:bCs w:val="0"/>
          <w:sz w:val="24"/>
          <w:szCs w:val="24"/>
          <w:u w:val="none"/>
        </w:rPr>
        <w:t>there</w:t>
      </w:r>
      <w:r w:rsidRPr="2B052614" w:rsidR="087A697F">
        <w:rPr>
          <w:b w:val="0"/>
          <w:bCs w:val="0"/>
          <w:sz w:val="24"/>
          <w:szCs w:val="24"/>
          <w:u w:val="none"/>
        </w:rPr>
        <w:t xml:space="preserve"> were any environmental risk factors </w:t>
      </w:r>
      <w:r w:rsidRPr="2B052614" w:rsidR="36EF3850">
        <w:rPr>
          <w:b w:val="0"/>
          <w:bCs w:val="0"/>
          <w:sz w:val="24"/>
          <w:szCs w:val="24"/>
          <w:u w:val="none"/>
        </w:rPr>
        <w:t xml:space="preserve">among </w:t>
      </w:r>
      <w:r w:rsidRPr="2B052614" w:rsidR="619B20D1">
        <w:rPr>
          <w:b w:val="0"/>
          <w:bCs w:val="0"/>
          <w:sz w:val="24"/>
          <w:szCs w:val="24"/>
          <w:u w:val="none"/>
        </w:rPr>
        <w:t>African</w:t>
      </w:r>
      <w:r w:rsidRPr="2B052614" w:rsidR="36EF3850">
        <w:rPr>
          <w:b w:val="0"/>
          <w:bCs w:val="0"/>
          <w:sz w:val="24"/>
          <w:szCs w:val="24"/>
          <w:u w:val="none"/>
        </w:rPr>
        <w:t xml:space="preserve"> </w:t>
      </w:r>
      <w:r w:rsidRPr="2B052614" w:rsidR="5136C233">
        <w:rPr>
          <w:b w:val="0"/>
          <w:bCs w:val="0"/>
          <w:sz w:val="24"/>
          <w:szCs w:val="24"/>
          <w:u w:val="none"/>
        </w:rPr>
        <w:t>Americans</w:t>
      </w:r>
      <w:r w:rsidRPr="2B052614" w:rsidR="6C2DBA60">
        <w:rPr>
          <w:b w:val="0"/>
          <w:bCs w:val="0"/>
          <w:sz w:val="24"/>
          <w:szCs w:val="24"/>
          <w:u w:val="none"/>
        </w:rPr>
        <w:t>.</w:t>
      </w:r>
    </w:p>
    <w:p w:rsidR="7983D58E" w:rsidP="2B052614" w:rsidRDefault="7983D58E" w14:paraId="289A4629" w14:textId="0DC98972">
      <w:pPr>
        <w:pStyle w:val="Normal"/>
        <w:ind w:firstLine="0"/>
        <w:rPr>
          <w:b w:val="0"/>
          <w:bCs w:val="0"/>
          <w:sz w:val="24"/>
          <w:szCs w:val="24"/>
          <w:u w:val="none"/>
        </w:rPr>
      </w:pPr>
      <w:r w:rsidRPr="2B052614" w:rsidR="7983D58E">
        <w:rPr>
          <w:b w:val="1"/>
          <w:bCs w:val="1"/>
          <w:sz w:val="28"/>
          <w:szCs w:val="28"/>
          <w:u w:val="none"/>
        </w:rPr>
        <w:t>Thesis</w:t>
      </w:r>
      <w:r w:rsidRPr="2B052614" w:rsidR="7983D58E">
        <w:rPr>
          <w:b w:val="1"/>
          <w:bCs w:val="1"/>
          <w:sz w:val="24"/>
          <w:szCs w:val="24"/>
          <w:u w:val="none"/>
        </w:rPr>
        <w:t xml:space="preserve"> </w:t>
      </w:r>
      <w:r w:rsidRPr="2B052614" w:rsidR="7983D58E">
        <w:rPr>
          <w:b w:val="0"/>
          <w:bCs w:val="0"/>
          <w:sz w:val="24"/>
          <w:szCs w:val="24"/>
          <w:u w:val="none"/>
        </w:rPr>
        <w:t xml:space="preserve">Today I am going to bring awareness of the effects of colon cancer in the </w:t>
      </w:r>
      <w:r w:rsidRPr="2B052614" w:rsidR="7983D58E">
        <w:rPr>
          <w:b w:val="0"/>
          <w:bCs w:val="0"/>
          <w:sz w:val="24"/>
          <w:szCs w:val="24"/>
          <w:u w:val="none"/>
        </w:rPr>
        <w:t>African</w:t>
      </w:r>
      <w:r w:rsidRPr="2B052614" w:rsidR="7983D58E">
        <w:rPr>
          <w:b w:val="0"/>
          <w:bCs w:val="0"/>
          <w:sz w:val="24"/>
          <w:szCs w:val="24"/>
          <w:u w:val="none"/>
        </w:rPr>
        <w:t xml:space="preserve"> </w:t>
      </w:r>
      <w:r w:rsidRPr="2B052614" w:rsidR="7983D58E">
        <w:rPr>
          <w:b w:val="0"/>
          <w:bCs w:val="0"/>
          <w:sz w:val="24"/>
          <w:szCs w:val="24"/>
          <w:u w:val="none"/>
        </w:rPr>
        <w:t>American</w:t>
      </w:r>
      <w:r w:rsidRPr="2B052614" w:rsidR="7983D58E">
        <w:rPr>
          <w:b w:val="0"/>
          <w:bCs w:val="0"/>
          <w:sz w:val="24"/>
          <w:szCs w:val="24"/>
          <w:u w:val="none"/>
        </w:rPr>
        <w:t xml:space="preserve"> community</w:t>
      </w:r>
    </w:p>
    <w:p w:rsidR="1F721F47" w:rsidP="2B052614" w:rsidRDefault="1F721F47" w14:paraId="650EE17E" w14:textId="768D9136">
      <w:pPr>
        <w:pStyle w:val="Normal"/>
        <w:ind w:firstLine="0"/>
        <w:rPr>
          <w:b w:val="1"/>
          <w:bCs w:val="1"/>
          <w:sz w:val="28"/>
          <w:szCs w:val="28"/>
          <w:u w:val="none"/>
        </w:rPr>
      </w:pPr>
      <w:r w:rsidRPr="2B052614" w:rsidR="1F721F47">
        <w:rPr>
          <w:b w:val="1"/>
          <w:bCs w:val="1"/>
          <w:sz w:val="28"/>
          <w:szCs w:val="28"/>
          <w:u w:val="none"/>
        </w:rPr>
        <w:t xml:space="preserve">Preview statement </w:t>
      </w:r>
      <w:r w:rsidRPr="2B052614" w:rsidR="1F721F47">
        <w:rPr>
          <w:b w:val="0"/>
          <w:bCs w:val="0"/>
          <w:sz w:val="24"/>
          <w:szCs w:val="24"/>
          <w:u w:val="none"/>
        </w:rPr>
        <w:t xml:space="preserve">first I will discuss how many African Americans are </w:t>
      </w:r>
      <w:r w:rsidRPr="2B052614" w:rsidR="0C753099">
        <w:rPr>
          <w:b w:val="0"/>
          <w:bCs w:val="0"/>
          <w:sz w:val="24"/>
          <w:szCs w:val="24"/>
          <w:u w:val="none"/>
        </w:rPr>
        <w:t>a</w:t>
      </w:r>
      <w:r w:rsidRPr="2B052614" w:rsidR="1F721F47">
        <w:rPr>
          <w:b w:val="0"/>
          <w:bCs w:val="0"/>
          <w:sz w:val="24"/>
          <w:szCs w:val="24"/>
          <w:u w:val="none"/>
        </w:rPr>
        <w:t>ffected in the united states with colorectal cancer</w:t>
      </w:r>
    </w:p>
    <w:p w:rsidR="081E76B0" w:rsidP="2B052614" w:rsidRDefault="081E76B0" w14:paraId="2141D7DD" w14:textId="0C80BAB0">
      <w:pPr>
        <w:pStyle w:val="Normal"/>
        <w:ind w:firstLine="0"/>
        <w:rPr>
          <w:b w:val="0"/>
          <w:bCs w:val="0"/>
          <w:sz w:val="24"/>
          <w:szCs w:val="24"/>
          <w:u w:val="none"/>
        </w:rPr>
      </w:pPr>
      <w:r w:rsidRPr="2B052614" w:rsidR="081E76B0">
        <w:rPr>
          <w:b w:val="1"/>
          <w:bCs w:val="1"/>
          <w:sz w:val="28"/>
          <w:szCs w:val="28"/>
          <w:u w:val="none"/>
        </w:rPr>
        <w:t xml:space="preserve">Transition </w:t>
      </w:r>
      <w:r w:rsidRPr="2B052614" w:rsidR="081E76B0">
        <w:rPr>
          <w:b w:val="0"/>
          <w:bCs w:val="0"/>
          <w:sz w:val="24"/>
          <w:szCs w:val="24"/>
          <w:u w:val="none"/>
        </w:rPr>
        <w:t>let's begin looking at why African American are mos</w:t>
      </w:r>
      <w:r w:rsidRPr="2B052614" w:rsidR="75D34796">
        <w:rPr>
          <w:b w:val="0"/>
          <w:bCs w:val="0"/>
          <w:sz w:val="24"/>
          <w:szCs w:val="24"/>
          <w:u w:val="none"/>
        </w:rPr>
        <w:t>tly affected.</w:t>
      </w:r>
    </w:p>
    <w:p w:rsidR="0AFD5973" w:rsidP="2934F9EF" w:rsidRDefault="0AFD5973" w14:paraId="0E10B957" w14:textId="02F17CE0">
      <w:pPr>
        <w:pStyle w:val="Normal"/>
        <w:ind w:firstLine="0"/>
        <w:rPr>
          <w:b w:val="1"/>
          <w:bCs w:val="1"/>
          <w:sz w:val="28"/>
          <w:szCs w:val="28"/>
          <w:u w:val="none"/>
        </w:rPr>
      </w:pPr>
      <w:r w:rsidRPr="2B052614" w:rsidR="0AFD5973">
        <w:rPr>
          <w:b w:val="1"/>
          <w:bCs w:val="1"/>
          <w:sz w:val="28"/>
          <w:szCs w:val="28"/>
          <w:u w:val="none"/>
        </w:rPr>
        <w:t>Conclusion</w:t>
      </w:r>
    </w:p>
    <w:p w:rsidR="432F505C" w:rsidP="2934F9EF" w:rsidRDefault="432F505C" w14:paraId="09E5CD4B" w14:textId="4D1D0967">
      <w:pPr>
        <w:pStyle w:val="Normal"/>
        <w:ind w:firstLine="0"/>
        <w:rPr>
          <w:b w:val="0"/>
          <w:bCs w:val="0"/>
          <w:sz w:val="24"/>
          <w:szCs w:val="24"/>
          <w:u w:val="none"/>
        </w:rPr>
      </w:pPr>
      <w:r w:rsidRPr="2934F9EF" w:rsidR="432F505C">
        <w:rPr>
          <w:b w:val="0"/>
          <w:bCs w:val="0"/>
          <w:sz w:val="24"/>
          <w:szCs w:val="24"/>
          <w:u w:val="none"/>
        </w:rPr>
        <w:t xml:space="preserve">In brief, this essay was designed to bring awareness </w:t>
      </w:r>
      <w:r w:rsidRPr="2934F9EF" w:rsidR="5575396F">
        <w:rPr>
          <w:b w:val="0"/>
          <w:bCs w:val="0"/>
          <w:sz w:val="24"/>
          <w:szCs w:val="24"/>
          <w:u w:val="none"/>
        </w:rPr>
        <w:t>to the Colorectal cancer and how it is affecting the African American community.</w:t>
      </w:r>
      <w:r w:rsidRPr="2934F9EF" w:rsidR="6B612820">
        <w:rPr>
          <w:b w:val="0"/>
          <w:bCs w:val="0"/>
          <w:sz w:val="24"/>
          <w:szCs w:val="24"/>
          <w:u w:val="none"/>
        </w:rPr>
        <w:t xml:space="preserve"> </w:t>
      </w:r>
      <w:r w:rsidRPr="2934F9EF" w:rsidR="4E2DFDB1">
        <w:rPr>
          <w:b w:val="0"/>
          <w:bCs w:val="0"/>
          <w:sz w:val="24"/>
          <w:szCs w:val="24"/>
          <w:u w:val="none"/>
        </w:rPr>
        <w:t>Colorectal cancer is more likely seen in African American because people do not know the importance of</w:t>
      </w:r>
      <w:r w:rsidRPr="2934F9EF" w:rsidR="11525D7E">
        <w:rPr>
          <w:b w:val="0"/>
          <w:bCs w:val="0"/>
          <w:sz w:val="24"/>
          <w:szCs w:val="24"/>
          <w:u w:val="none"/>
        </w:rPr>
        <w:t xml:space="preserve"> screening</w:t>
      </w:r>
      <w:r w:rsidRPr="2934F9EF" w:rsidR="242CE0EE">
        <w:rPr>
          <w:b w:val="0"/>
          <w:bCs w:val="0"/>
          <w:sz w:val="24"/>
          <w:szCs w:val="24"/>
          <w:u w:val="none"/>
        </w:rPr>
        <w:t>s</w:t>
      </w:r>
      <w:r w:rsidRPr="2934F9EF" w:rsidR="11525D7E">
        <w:rPr>
          <w:b w:val="0"/>
          <w:bCs w:val="0"/>
          <w:sz w:val="24"/>
          <w:szCs w:val="24"/>
          <w:u w:val="none"/>
        </w:rPr>
        <w:t xml:space="preserve"> </w:t>
      </w:r>
      <w:r w:rsidRPr="2934F9EF" w:rsidR="4ECB9CC3">
        <w:rPr>
          <w:b w:val="0"/>
          <w:bCs w:val="0"/>
          <w:sz w:val="24"/>
          <w:szCs w:val="24"/>
          <w:u w:val="none"/>
        </w:rPr>
        <w:t>also,</w:t>
      </w:r>
      <w:r w:rsidRPr="2934F9EF" w:rsidR="11525D7E">
        <w:rPr>
          <w:b w:val="0"/>
          <w:bCs w:val="0"/>
          <w:sz w:val="24"/>
          <w:szCs w:val="24"/>
          <w:u w:val="none"/>
        </w:rPr>
        <w:t xml:space="preserve"> they might not have access to screenings which leads to the </w:t>
      </w:r>
      <w:r w:rsidRPr="2934F9EF" w:rsidR="275FDBA9">
        <w:rPr>
          <w:b w:val="0"/>
          <w:bCs w:val="0"/>
          <w:sz w:val="24"/>
          <w:szCs w:val="24"/>
          <w:u w:val="none"/>
        </w:rPr>
        <w:t>cancer</w:t>
      </w:r>
      <w:r w:rsidRPr="2934F9EF" w:rsidR="0217561E">
        <w:rPr>
          <w:b w:val="0"/>
          <w:bCs w:val="0"/>
          <w:sz w:val="24"/>
          <w:szCs w:val="24"/>
          <w:u w:val="none"/>
        </w:rPr>
        <w:t xml:space="preserve"> being caught </w:t>
      </w:r>
      <w:r w:rsidRPr="2934F9EF" w:rsidR="0217561E">
        <w:rPr>
          <w:b w:val="0"/>
          <w:bCs w:val="0"/>
          <w:sz w:val="24"/>
          <w:szCs w:val="24"/>
          <w:u w:val="none"/>
        </w:rPr>
        <w:t>too</w:t>
      </w:r>
      <w:r w:rsidRPr="2934F9EF" w:rsidR="0217561E">
        <w:rPr>
          <w:b w:val="0"/>
          <w:bCs w:val="0"/>
          <w:sz w:val="24"/>
          <w:szCs w:val="24"/>
          <w:u w:val="none"/>
        </w:rPr>
        <w:t xml:space="preserve"> late.</w:t>
      </w:r>
    </w:p>
    <w:p w:rsidR="0AFD5973" w:rsidP="2934F9EF" w:rsidRDefault="0AFD5973" w14:paraId="2E8F5576" w14:textId="555D27C7">
      <w:pPr>
        <w:pStyle w:val="Normal"/>
        <w:ind w:firstLine="0"/>
        <w:rPr>
          <w:b w:val="0"/>
          <w:bCs w:val="0"/>
          <w:sz w:val="24"/>
          <w:szCs w:val="24"/>
          <w:u w:val="none"/>
        </w:rPr>
      </w:pPr>
      <w:r w:rsidRPr="2934F9EF" w:rsidR="0AFD5973">
        <w:rPr>
          <w:b w:val="1"/>
          <w:bCs w:val="1"/>
          <w:sz w:val="28"/>
          <w:szCs w:val="28"/>
          <w:u w:val="none"/>
        </w:rPr>
        <w:t>Bibliography</w:t>
      </w:r>
    </w:p>
    <w:p w:rsidR="5987B38D" w:rsidP="2934F9EF" w:rsidRDefault="5987B38D" w14:paraId="45C6B13B" w14:textId="31FF98FF">
      <w:pPr>
        <w:pStyle w:val="Normal"/>
        <w:ind w:firstLine="0"/>
      </w:pPr>
      <w:r w:rsidRPr="2934F9EF" w:rsidR="5987B38D">
        <w:rPr>
          <w:rFonts w:ascii="Arial" w:hAnsi="Arial" w:eastAsia="Arial" w:cs="Arial"/>
          <w:b w:val="0"/>
          <w:bCs w:val="0"/>
          <w:i w:val="0"/>
          <w:iCs w:val="0"/>
          <w:noProof w:val="0"/>
          <w:color w:val="303030"/>
          <w:sz w:val="19"/>
          <w:szCs w:val="19"/>
          <w:lang w:val="en-US"/>
        </w:rPr>
        <w:t xml:space="preserve">Augustus, G. J., &amp; Ellis, N. A. (2018). Colorectal Cancer Disparity in African Americans: Risk Factors and Carcinogenic Mechanisms. </w:t>
      </w:r>
      <w:r w:rsidRPr="2934F9EF" w:rsidR="5987B38D">
        <w:rPr>
          <w:rFonts w:ascii="Arial" w:hAnsi="Arial" w:eastAsia="Arial" w:cs="Arial"/>
          <w:b w:val="0"/>
          <w:bCs w:val="0"/>
          <w:i w:val="1"/>
          <w:iCs w:val="1"/>
          <w:noProof w:val="0"/>
          <w:color w:val="303030"/>
          <w:sz w:val="19"/>
          <w:szCs w:val="19"/>
          <w:lang w:val="en-US"/>
        </w:rPr>
        <w:t>The American journal of pathology</w:t>
      </w:r>
      <w:r w:rsidRPr="2934F9EF" w:rsidR="5987B38D">
        <w:rPr>
          <w:rFonts w:ascii="Arial" w:hAnsi="Arial" w:eastAsia="Arial" w:cs="Arial"/>
          <w:b w:val="0"/>
          <w:bCs w:val="0"/>
          <w:i w:val="0"/>
          <w:iCs w:val="0"/>
          <w:noProof w:val="0"/>
          <w:color w:val="303030"/>
          <w:sz w:val="19"/>
          <w:szCs w:val="19"/>
          <w:lang w:val="en-US"/>
        </w:rPr>
        <w:t xml:space="preserve">, </w:t>
      </w:r>
      <w:r w:rsidRPr="2934F9EF" w:rsidR="5987B38D">
        <w:rPr>
          <w:rFonts w:ascii="Arial" w:hAnsi="Arial" w:eastAsia="Arial" w:cs="Arial"/>
          <w:b w:val="0"/>
          <w:bCs w:val="0"/>
          <w:i w:val="1"/>
          <w:iCs w:val="1"/>
          <w:noProof w:val="0"/>
          <w:color w:val="303030"/>
          <w:sz w:val="19"/>
          <w:szCs w:val="19"/>
          <w:lang w:val="en-US"/>
        </w:rPr>
        <w:t>188</w:t>
      </w:r>
      <w:r w:rsidRPr="2934F9EF" w:rsidR="5987B38D">
        <w:rPr>
          <w:rFonts w:ascii="Arial" w:hAnsi="Arial" w:eastAsia="Arial" w:cs="Arial"/>
          <w:b w:val="0"/>
          <w:bCs w:val="0"/>
          <w:i w:val="0"/>
          <w:iCs w:val="0"/>
          <w:noProof w:val="0"/>
          <w:color w:val="303030"/>
          <w:sz w:val="19"/>
          <w:szCs w:val="19"/>
          <w:lang w:val="en-US"/>
        </w:rPr>
        <w:t xml:space="preserve">(2), 291–303. </w:t>
      </w:r>
      <w:hyperlink r:id="Rfcf9fa10b8f34df7">
        <w:r w:rsidRPr="2934F9EF" w:rsidR="5987B38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color w:val="303030"/>
            <w:sz w:val="19"/>
            <w:szCs w:val="19"/>
            <w:lang w:val="en-US"/>
          </w:rPr>
          <w:t>https://doi.org/10.1016/j.ajpath.2017.07.023</w:t>
        </w:r>
      </w:hyperlink>
    </w:p>
    <w:p w:rsidR="3A67BF03" w:rsidP="2934F9EF" w:rsidRDefault="3A67BF03" w14:paraId="0D3763D0" w14:textId="43F26AA4">
      <w:pPr>
        <w:pStyle w:val="Normal"/>
        <w:ind w:firstLine="0"/>
      </w:pPr>
      <w:r w:rsidRPr="2934F9EF" w:rsidR="3A67BF03">
        <w:rPr>
          <w:rFonts w:ascii="Arial" w:hAnsi="Arial" w:eastAsia="Arial" w:cs="Arial"/>
          <w:b w:val="0"/>
          <w:bCs w:val="0"/>
          <w:i w:val="0"/>
          <w:iCs w:val="0"/>
          <w:noProof w:val="0"/>
          <w:color w:val="303030"/>
          <w:sz w:val="19"/>
          <w:szCs w:val="19"/>
          <w:lang w:val="en-US"/>
        </w:rPr>
        <w:t xml:space="preserve">Li, E., Ji, P., Ouyang, N., Zhang, Y., Wang, X. Y., Rubin, D. C., Davidson, N. O., Bergamaschi, R., Shroyer, K. R., Burke, S., Zhu, W., &amp; Williams, J. L. (2014). Differential expression of miRNAs in colon cancer between African and Caucasian Americans: implications for cancer racial health disparities. </w:t>
      </w:r>
      <w:r w:rsidRPr="2934F9EF" w:rsidR="3A67BF03">
        <w:rPr>
          <w:rFonts w:ascii="Arial" w:hAnsi="Arial" w:eastAsia="Arial" w:cs="Arial"/>
          <w:b w:val="0"/>
          <w:bCs w:val="0"/>
          <w:i w:val="1"/>
          <w:iCs w:val="1"/>
          <w:noProof w:val="0"/>
          <w:color w:val="303030"/>
          <w:sz w:val="19"/>
          <w:szCs w:val="19"/>
          <w:lang w:val="en-US"/>
        </w:rPr>
        <w:t>International journal of oncology</w:t>
      </w:r>
      <w:r w:rsidRPr="2934F9EF" w:rsidR="3A67BF03">
        <w:rPr>
          <w:rFonts w:ascii="Arial" w:hAnsi="Arial" w:eastAsia="Arial" w:cs="Arial"/>
          <w:b w:val="0"/>
          <w:bCs w:val="0"/>
          <w:i w:val="0"/>
          <w:iCs w:val="0"/>
          <w:noProof w:val="0"/>
          <w:color w:val="303030"/>
          <w:sz w:val="19"/>
          <w:szCs w:val="19"/>
          <w:lang w:val="en-US"/>
        </w:rPr>
        <w:t xml:space="preserve">, </w:t>
      </w:r>
      <w:r w:rsidRPr="2934F9EF" w:rsidR="3A67BF03">
        <w:rPr>
          <w:rFonts w:ascii="Arial" w:hAnsi="Arial" w:eastAsia="Arial" w:cs="Arial"/>
          <w:b w:val="0"/>
          <w:bCs w:val="0"/>
          <w:i w:val="1"/>
          <w:iCs w:val="1"/>
          <w:noProof w:val="0"/>
          <w:color w:val="303030"/>
          <w:sz w:val="19"/>
          <w:szCs w:val="19"/>
          <w:lang w:val="en-US"/>
        </w:rPr>
        <w:t>45</w:t>
      </w:r>
      <w:r w:rsidRPr="2934F9EF" w:rsidR="3A67BF03">
        <w:rPr>
          <w:rFonts w:ascii="Arial" w:hAnsi="Arial" w:eastAsia="Arial" w:cs="Arial"/>
          <w:b w:val="0"/>
          <w:bCs w:val="0"/>
          <w:i w:val="0"/>
          <w:iCs w:val="0"/>
          <w:noProof w:val="0"/>
          <w:color w:val="303030"/>
          <w:sz w:val="19"/>
          <w:szCs w:val="19"/>
          <w:lang w:val="en-US"/>
        </w:rPr>
        <w:t xml:space="preserve">(2), 587–594. </w:t>
      </w:r>
      <w:hyperlink r:id="R13c80955610d4afa">
        <w:r w:rsidRPr="2934F9EF" w:rsidR="3A67BF0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color w:val="303030"/>
            <w:sz w:val="19"/>
            <w:szCs w:val="19"/>
            <w:lang w:val="en-US"/>
          </w:rPr>
          <w:t>https://doi.org/10.3892/ijo.2014.2469</w:t>
        </w:r>
      </w:hyperlink>
    </w:p>
    <w:p w:rsidR="2934F9EF" w:rsidP="2934F9EF" w:rsidRDefault="2934F9EF" w14:paraId="5D0E9342" w14:textId="1F706FF6">
      <w:pPr>
        <w:pStyle w:val="Normal"/>
        <w:ind w:firstLine="0"/>
        <w:rPr>
          <w:rFonts w:ascii="Arial" w:hAnsi="Arial" w:eastAsia="Arial" w:cs="Arial"/>
          <w:b w:val="0"/>
          <w:bCs w:val="0"/>
          <w:i w:val="0"/>
          <w:iCs w:val="0"/>
          <w:noProof w:val="0"/>
          <w:color w:val="303030"/>
          <w:sz w:val="19"/>
          <w:szCs w:val="19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5BBFE5F"/>
  <w15:docId w15:val="{3e516e38-56f4-456a-b461-37c7aef9082d}"/>
  <w:rsids>
    <w:rsidRoot w:val="07CEABA7"/>
    <w:rsid w:val="0070DD3D"/>
    <w:rsid w:val="0217561E"/>
    <w:rsid w:val="021C3008"/>
    <w:rsid w:val="04173EA2"/>
    <w:rsid w:val="0478B9F9"/>
    <w:rsid w:val="05CFBDC3"/>
    <w:rsid w:val="067B21F0"/>
    <w:rsid w:val="07CEABA7"/>
    <w:rsid w:val="07D21BF3"/>
    <w:rsid w:val="081E76B0"/>
    <w:rsid w:val="087A697F"/>
    <w:rsid w:val="0A1B9F5B"/>
    <w:rsid w:val="0AFD5973"/>
    <w:rsid w:val="0C753099"/>
    <w:rsid w:val="0DF51F26"/>
    <w:rsid w:val="113335F4"/>
    <w:rsid w:val="11525D7E"/>
    <w:rsid w:val="11E82EF2"/>
    <w:rsid w:val="14724237"/>
    <w:rsid w:val="153B482D"/>
    <w:rsid w:val="160F6F9D"/>
    <w:rsid w:val="17BD160E"/>
    <w:rsid w:val="18245B55"/>
    <w:rsid w:val="189BE3A9"/>
    <w:rsid w:val="1B7E368F"/>
    <w:rsid w:val="1BAF934B"/>
    <w:rsid w:val="1F2E9D9F"/>
    <w:rsid w:val="1F721F47"/>
    <w:rsid w:val="1F915542"/>
    <w:rsid w:val="1FB1677A"/>
    <w:rsid w:val="225EB9A4"/>
    <w:rsid w:val="22DCC045"/>
    <w:rsid w:val="242CE0EE"/>
    <w:rsid w:val="24440AC0"/>
    <w:rsid w:val="24C73565"/>
    <w:rsid w:val="25486A3B"/>
    <w:rsid w:val="275FDBA9"/>
    <w:rsid w:val="276876A6"/>
    <w:rsid w:val="2934F9EF"/>
    <w:rsid w:val="2B052614"/>
    <w:rsid w:val="2BCF3EAD"/>
    <w:rsid w:val="2C4B9DAD"/>
    <w:rsid w:val="2C84B213"/>
    <w:rsid w:val="2FEDB756"/>
    <w:rsid w:val="307E3D55"/>
    <w:rsid w:val="30E53574"/>
    <w:rsid w:val="3323A25B"/>
    <w:rsid w:val="343B845F"/>
    <w:rsid w:val="36EF3850"/>
    <w:rsid w:val="3A67BF03"/>
    <w:rsid w:val="3BFCAFBD"/>
    <w:rsid w:val="3C2BC7C4"/>
    <w:rsid w:val="3D577C65"/>
    <w:rsid w:val="3E605360"/>
    <w:rsid w:val="3E6BC7BC"/>
    <w:rsid w:val="4174C83B"/>
    <w:rsid w:val="419FDDA2"/>
    <w:rsid w:val="420932B6"/>
    <w:rsid w:val="42693C7F"/>
    <w:rsid w:val="432F505C"/>
    <w:rsid w:val="461D72F1"/>
    <w:rsid w:val="472C7A4D"/>
    <w:rsid w:val="488BFD15"/>
    <w:rsid w:val="48D22192"/>
    <w:rsid w:val="4AAA0E1D"/>
    <w:rsid w:val="4AFB096A"/>
    <w:rsid w:val="4B74BDD5"/>
    <w:rsid w:val="4E2DFDB1"/>
    <w:rsid w:val="4ECB9CC3"/>
    <w:rsid w:val="50F742DC"/>
    <w:rsid w:val="5136C233"/>
    <w:rsid w:val="53F7C56E"/>
    <w:rsid w:val="5419F7F8"/>
    <w:rsid w:val="553DB165"/>
    <w:rsid w:val="5575396F"/>
    <w:rsid w:val="5685992E"/>
    <w:rsid w:val="570B2733"/>
    <w:rsid w:val="5829A251"/>
    <w:rsid w:val="591465D1"/>
    <w:rsid w:val="5937D204"/>
    <w:rsid w:val="5987B38D"/>
    <w:rsid w:val="5D06E5AF"/>
    <w:rsid w:val="5F269032"/>
    <w:rsid w:val="605BF023"/>
    <w:rsid w:val="619B20D1"/>
    <w:rsid w:val="654A739F"/>
    <w:rsid w:val="660FB42E"/>
    <w:rsid w:val="68392AAB"/>
    <w:rsid w:val="6B612820"/>
    <w:rsid w:val="6C051B31"/>
    <w:rsid w:val="6C2DBA60"/>
    <w:rsid w:val="6EEA4FFB"/>
    <w:rsid w:val="7021CE96"/>
    <w:rsid w:val="70467F5D"/>
    <w:rsid w:val="70975EA3"/>
    <w:rsid w:val="713386B4"/>
    <w:rsid w:val="7363A367"/>
    <w:rsid w:val="73C35EB5"/>
    <w:rsid w:val="75AF7337"/>
    <w:rsid w:val="75D34796"/>
    <w:rsid w:val="766A4E90"/>
    <w:rsid w:val="76DB3A59"/>
    <w:rsid w:val="78D54EA5"/>
    <w:rsid w:val="78FE51A5"/>
    <w:rsid w:val="7983D58E"/>
    <w:rsid w:val="7B6A076B"/>
    <w:rsid w:val="7BF4A6DF"/>
    <w:rsid w:val="7E1C11C1"/>
    <w:rsid w:val="7F60AEA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doi.org/10.1016/j.ajpath.2017.07.023" TargetMode="External" Id="Rfcf9fa10b8f34df7" /><Relationship Type="http://schemas.openxmlformats.org/officeDocument/2006/relationships/hyperlink" Target="https://doi.org/10.3892/ijo.2014.2469" TargetMode="External" Id="R13c80955610d4a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2020-09-16T03:33:31.2879893Z</dcterms:created>
  <dcterms:modified xsi:type="dcterms:W3CDTF">2020-09-16T15:55:08.3814957Z</dcterms:modified>
  <dc:creator>Heavenny Tims</dc:creator>
  <lastModifiedBy>Heavenny Tims</lastModifiedBy>
</coreProperties>
</file>