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46539" w14:textId="77777777" w:rsidR="00203192" w:rsidRDefault="00203192">
      <w:pPr>
        <w:pStyle w:val="s3"/>
        <w:spacing w:before="0" w:beforeAutospacing="0" w:after="0" w:afterAutospacing="0"/>
        <w:ind w:left="270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Chem</w:t>
      </w:r>
      <w:r>
        <w:rPr>
          <w:rStyle w:val="apple-converted-space"/>
          <w:rFonts w:ascii="-webkit-standard" w:hAnsi="-webkit-standard"/>
          <w:b/>
          <w:bCs/>
          <w:color w:val="000000"/>
          <w:sz w:val="27"/>
          <w:szCs w:val="27"/>
        </w:rPr>
        <w:t> </w:t>
      </w: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217L</w:t>
      </w:r>
      <w:r>
        <w:rPr>
          <w:rStyle w:val="apple-converted-space"/>
          <w:rFonts w:ascii="-webkit-standard" w:hAnsi="-webkit-standard"/>
          <w:b/>
          <w:bCs/>
          <w:color w:val="000000"/>
          <w:sz w:val="27"/>
          <w:szCs w:val="27"/>
        </w:rPr>
        <w:t> </w:t>
      </w: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                   Group</w:t>
      </w:r>
      <w:r>
        <w:rPr>
          <w:rStyle w:val="apple-converted-space"/>
          <w:rFonts w:ascii="-webkit-standard" w:hAnsi="-webkit-standard"/>
          <w:b/>
          <w:bCs/>
          <w:color w:val="000000"/>
          <w:sz w:val="27"/>
          <w:szCs w:val="27"/>
        </w:rPr>
        <w:t> </w:t>
      </w: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Members Name(s):</w:t>
      </w:r>
      <w:r w:rsidR="008A05EE"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 xml:space="preserve"> Amanda Williams </w:t>
      </w:r>
    </w:p>
    <w:p w14:paraId="60BBFFE4" w14:textId="77777777" w:rsidR="00203192" w:rsidRDefault="00203192">
      <w:pPr>
        <w:pStyle w:val="s4"/>
        <w:spacing w:before="0" w:beforeAutospacing="0" w:after="0" w:afterAutospacing="0" w:line="324" w:lineRule="atLeast"/>
        <w:ind w:left="270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     </w:t>
      </w:r>
      <w:r>
        <w:rPr>
          <w:rStyle w:val="apple-converted-space"/>
          <w:rFonts w:ascii="-webkit-standard" w:hAnsi="-webkit-standard"/>
          <w:b/>
          <w:bCs/>
          <w:color w:val="000000"/>
          <w:sz w:val="27"/>
          <w:szCs w:val="27"/>
        </w:rPr>
        <w:t> </w:t>
      </w: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Fall 2020</w:t>
      </w:r>
      <w:r>
        <w:rPr>
          <w:rStyle w:val="apple-converted-space"/>
          <w:rFonts w:ascii="-webkit-standard" w:hAnsi="-webkit-standard"/>
          <w:b/>
          <w:bCs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apple-converted-space"/>
          <w:rFonts w:ascii="-webkit-standard" w:hAnsi="-webkit-standard"/>
          <w:b/>
          <w:bCs/>
          <w:color w:val="000000"/>
          <w:sz w:val="27"/>
          <w:szCs w:val="27"/>
        </w:rPr>
        <w:t> </w:t>
      </w: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 </w:t>
      </w:r>
      <w:r>
        <w:rPr>
          <w:rStyle w:val="apple-converted-space"/>
          <w:rFonts w:ascii="-webkit-standard" w:hAnsi="-webkit-standard"/>
          <w:b/>
          <w:bCs/>
          <w:color w:val="000000"/>
          <w:sz w:val="27"/>
          <w:szCs w:val="27"/>
        </w:rPr>
        <w:t> </w:t>
      </w: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 </w:t>
      </w:r>
      <w:r>
        <w:rPr>
          <w:rStyle w:val="apple-converted-space"/>
          <w:rFonts w:ascii="-webkit-standard" w:hAnsi="-webkit-standard"/>
          <w:b/>
          <w:bCs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(Total 12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points, each question =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2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points)</w:t>
      </w:r>
    </w:p>
    <w:p w14:paraId="2754B2E9" w14:textId="77777777" w:rsidR="00203192" w:rsidRDefault="00203192">
      <w:pPr>
        <w:pStyle w:val="s5"/>
        <w:spacing w:before="0" w:beforeAutospacing="0" w:after="0" w:afterAutospacing="0" w:line="324" w:lineRule="atLeast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Active learning Exercise</w:t>
      </w:r>
      <w:r>
        <w:rPr>
          <w:rStyle w:val="apple-converted-space"/>
          <w:rFonts w:ascii="-webkit-standard" w:hAnsi="-webkit-standard"/>
          <w:b/>
          <w:bCs/>
          <w:color w:val="000000"/>
          <w:sz w:val="27"/>
          <w:szCs w:val="27"/>
        </w:rPr>
        <w:t> </w:t>
      </w: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1:</w:t>
      </w:r>
      <w:r>
        <w:rPr>
          <w:rStyle w:val="apple-converted-space"/>
          <w:rFonts w:ascii="-webkit-standard" w:hAnsi="-webkit-standard"/>
          <w:b/>
          <w:bCs/>
          <w:color w:val="000000"/>
          <w:sz w:val="27"/>
          <w:szCs w:val="27"/>
        </w:rPr>
        <w:t> </w:t>
      </w:r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crystallization</w:t>
      </w:r>
    </w:p>
    <w:p w14:paraId="77604964" w14:textId="77777777" w:rsidR="00203192" w:rsidRDefault="00203192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3EC7CBC" w14:textId="77777777" w:rsidR="00203192" w:rsidRDefault="00203192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bookmarkStart w:id="0" w:name="_GoBack"/>
      <w:bookmarkEnd w:id="0"/>
      <w:r>
        <w:rPr>
          <w:rStyle w:val="s2"/>
          <w:rFonts w:ascii="-webkit-standard" w:hAnsi="-webkit-standard"/>
          <w:b/>
          <w:bCs/>
          <w:color w:val="000000"/>
          <w:sz w:val="27"/>
          <w:szCs w:val="27"/>
        </w:rPr>
        <w:t>Post Lab Questions:</w:t>
      </w:r>
      <w:r>
        <w:rPr>
          <w:rStyle w:val="apple-converted-space"/>
          <w:rFonts w:ascii="-webkit-standard" w:hAnsi="-webkit-standard"/>
          <w:b/>
          <w:bCs/>
          <w:color w:val="000000"/>
          <w:sz w:val="27"/>
          <w:szCs w:val="27"/>
        </w:rPr>
        <w:t> </w:t>
      </w:r>
    </w:p>
    <w:p w14:paraId="627A186E" w14:textId="77777777" w:rsidR="00203192" w:rsidRDefault="00203192" w:rsidP="008A05EE">
      <w:pPr>
        <w:pStyle w:val="NormalWeb"/>
        <w:numPr>
          <w:ilvl w:val="0"/>
          <w:numId w:val="1"/>
        </w:numPr>
        <w:spacing w:before="0" w:beforeAutospacing="0" w:after="0" w:afterAutospacing="0" w:line="324" w:lineRule="atLeast"/>
        <w:rPr>
          <w:rStyle w:val="apple-converted-space"/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What is the reason for using activated carbon during crystallization?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01080F87" w14:textId="77777777" w:rsidR="008A05EE" w:rsidRPr="009C5CBB" w:rsidRDefault="008A05EE" w:rsidP="008A05EE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i/>
          <w:iCs/>
          <w:color w:val="000000"/>
          <w:sz w:val="27"/>
          <w:szCs w:val="27"/>
        </w:rPr>
      </w:pP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- </w:t>
      </w:r>
      <w:r w:rsidRPr="009C5CBB">
        <w:rPr>
          <w:rStyle w:val="apple-converted-space"/>
          <w:rFonts w:ascii="-webkit-standard" w:hAnsi="-webkit-standard"/>
          <w:i/>
          <w:iCs/>
          <w:color w:val="000000"/>
          <w:sz w:val="27"/>
          <w:szCs w:val="27"/>
        </w:rPr>
        <w:t xml:space="preserve">Activated charcoal is used </w:t>
      </w:r>
      <w:r w:rsidR="009C5CBB" w:rsidRPr="009C5CBB">
        <w:rPr>
          <w:rStyle w:val="apple-converted-space"/>
          <w:rFonts w:ascii="-webkit-standard" w:hAnsi="-webkit-standard"/>
          <w:i/>
          <w:iCs/>
          <w:color w:val="000000"/>
          <w:sz w:val="27"/>
          <w:szCs w:val="27"/>
        </w:rPr>
        <w:t>to absorb impurities in the solution.</w:t>
      </w:r>
    </w:p>
    <w:p w14:paraId="2D48602C" w14:textId="77777777" w:rsidR="00203192" w:rsidRDefault="00203192">
      <w:pPr>
        <w:pStyle w:val="NormalWeb"/>
        <w:spacing w:before="0" w:beforeAutospacing="0" w:after="0" w:afterAutospacing="0" w:line="324" w:lineRule="atLeast"/>
        <w:rPr>
          <w:rStyle w:val="apple-converted-space"/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2. If a little activated charcoal does a good job removing impurities in a crystallization, why not use a larger quantity?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4C9E3F51" w14:textId="77777777" w:rsidR="009C5CBB" w:rsidRPr="001D6D9F" w:rsidRDefault="009C5CBB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i/>
          <w:iCs/>
          <w:color w:val="000000"/>
          <w:sz w:val="27"/>
          <w:szCs w:val="27"/>
        </w:rPr>
      </w:pP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- </w:t>
      </w:r>
      <w:r w:rsidR="001D6D9F">
        <w:rPr>
          <w:rStyle w:val="apple-converted-space"/>
          <w:rFonts w:ascii="-webkit-standard" w:hAnsi="-webkit-standard"/>
          <w:i/>
          <w:iCs/>
          <w:color w:val="000000"/>
          <w:sz w:val="27"/>
          <w:szCs w:val="27"/>
        </w:rPr>
        <w:t xml:space="preserve">If to much is added, the charcoal will absorb the compound </w:t>
      </w:r>
      <w:r w:rsidR="00460342">
        <w:rPr>
          <w:rStyle w:val="apple-converted-space"/>
          <w:rFonts w:ascii="-webkit-standard" w:hAnsi="-webkit-standard"/>
          <w:i/>
          <w:iCs/>
          <w:color w:val="000000"/>
          <w:sz w:val="27"/>
          <w:szCs w:val="27"/>
        </w:rPr>
        <w:t>.</w:t>
      </w:r>
    </w:p>
    <w:p w14:paraId="6DEFE8C4" w14:textId="77777777" w:rsidR="00203192" w:rsidRDefault="00203192">
      <w:pPr>
        <w:pStyle w:val="NormalWeb"/>
        <w:spacing w:before="0" w:beforeAutospacing="0" w:after="0" w:afterAutospacing="0" w:line="324" w:lineRule="atLeast"/>
        <w:rPr>
          <w:rStyle w:val="apple-converted-space"/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3. Under which circumstances is it wise to use a mixture of solvents to carry out crystallization?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27C1A3BC" w14:textId="77777777" w:rsidR="00460342" w:rsidRDefault="00460342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- </w:t>
      </w:r>
      <w:r w:rsidR="006F7261"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When one </w:t>
      </w:r>
      <w:r w:rsidR="00090DE0"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ideal solvent cannot be found for crystallization, </w:t>
      </w:r>
      <w:r w:rsidR="005E6E0E">
        <w:rPr>
          <w:rStyle w:val="apple-converted-space"/>
          <w:rFonts w:ascii="-webkit-standard" w:hAnsi="-webkit-standard"/>
          <w:color w:val="000000"/>
          <w:sz w:val="27"/>
          <w:szCs w:val="27"/>
        </w:rPr>
        <w:t>a mixture of two solvents could be used.</w:t>
      </w:r>
    </w:p>
    <w:p w14:paraId="4AB338F1" w14:textId="77777777" w:rsidR="00203192" w:rsidRDefault="00203192">
      <w:pPr>
        <w:pStyle w:val="NormalWeb"/>
        <w:spacing w:before="0" w:beforeAutospacing="0" w:after="0" w:afterAutospacing="0" w:line="324" w:lineRule="atLeast"/>
        <w:rPr>
          <w:rStyle w:val="apple-converted-space"/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4. Why is gravity filtration and not suction filtration used to remove suspended impurities and charcoal from a hot solution?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589C40A1" w14:textId="77777777" w:rsidR="005E6E0E" w:rsidRDefault="005E6E0E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-</w:t>
      </w:r>
      <w:r w:rsidR="00B02D1C"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 </w:t>
      </w:r>
      <w:r w:rsidR="009B39E8">
        <w:rPr>
          <w:rStyle w:val="apple-converted-space"/>
          <w:rFonts w:ascii="-webkit-standard" w:hAnsi="-webkit-standard"/>
          <w:color w:val="000000"/>
          <w:sz w:val="27"/>
          <w:szCs w:val="27"/>
        </w:rPr>
        <w:t>I am assuming that suction filtration</w:t>
      </w:r>
      <w:r w:rsidR="006E59BB"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 is the same thing as vacuum filtration which cannot be used because they cool the solution too much. </w:t>
      </w:r>
    </w:p>
    <w:p w14:paraId="7D683A79" w14:textId="77777777" w:rsidR="00203192" w:rsidRDefault="00203192">
      <w:pPr>
        <w:pStyle w:val="NormalWeb"/>
        <w:spacing w:before="0" w:beforeAutospacing="0" w:after="0" w:afterAutospacing="0" w:line="324" w:lineRule="atLeast"/>
        <w:rPr>
          <w:rStyle w:val="apple-converted-space"/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5. Why is a fluted filter paper used in gravity filtration?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229839EE" w14:textId="77777777" w:rsidR="00A8102F" w:rsidRDefault="00A8102F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- </w:t>
      </w:r>
      <w:r w:rsidR="00666350">
        <w:rPr>
          <w:rStyle w:val="apple-converted-space"/>
          <w:rFonts w:ascii="-webkit-standard" w:hAnsi="-webkit-standard"/>
          <w:color w:val="000000"/>
          <w:sz w:val="27"/>
          <w:szCs w:val="27"/>
        </w:rPr>
        <w:t>It allows for faster</w:t>
      </w:r>
      <w:r w:rsidR="0026391A"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 filtration and has a larger surface area for solvent to flow through.</w:t>
      </w:r>
    </w:p>
    <w:p w14:paraId="44F3309C" w14:textId="77777777" w:rsidR="00203192" w:rsidRDefault="00203192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6. Why are stemless funnels used instead of long-stem funnels to filter hot solutions through fluted filter paper?</w:t>
      </w:r>
    </w:p>
    <w:p w14:paraId="409C9FA6" w14:textId="77777777" w:rsidR="00A8102F" w:rsidRDefault="00A8102F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-  </w:t>
      </w:r>
      <w:r w:rsidR="00E82314">
        <w:rPr>
          <w:rFonts w:ascii="-webkit-standard" w:hAnsi="-webkit-standard"/>
          <w:color w:val="000000"/>
          <w:sz w:val="27"/>
          <w:szCs w:val="27"/>
        </w:rPr>
        <w:t>Because crystals may form on the funnel</w:t>
      </w:r>
      <w:r w:rsidR="001E3C81">
        <w:rPr>
          <w:rFonts w:ascii="-webkit-standard" w:hAnsi="-webkit-standard"/>
          <w:color w:val="000000"/>
          <w:sz w:val="27"/>
          <w:szCs w:val="27"/>
        </w:rPr>
        <w:t>’s stems</w:t>
      </w:r>
      <w:r w:rsidR="00E82314">
        <w:rPr>
          <w:rFonts w:ascii="-webkit-standard" w:hAnsi="-webkit-standard"/>
          <w:color w:val="000000"/>
          <w:sz w:val="27"/>
          <w:szCs w:val="27"/>
        </w:rPr>
        <w:t xml:space="preserve"> and filter paper</w:t>
      </w:r>
      <w:r w:rsidR="00CC5E6F">
        <w:rPr>
          <w:rFonts w:ascii="-webkit-standard" w:hAnsi="-webkit-standard"/>
          <w:color w:val="000000"/>
          <w:sz w:val="27"/>
          <w:szCs w:val="27"/>
        </w:rPr>
        <w:t xml:space="preserve"> which slows down the filtration process.  </w:t>
      </w:r>
    </w:p>
    <w:p w14:paraId="53A56803" w14:textId="77777777" w:rsidR="00203192" w:rsidRPr="00203192" w:rsidRDefault="00203192">
      <w:pPr>
        <w:rPr>
          <w:rFonts w:ascii="Times New Roman" w:hAnsi="Times New Roman" w:cs="Times New Roman"/>
          <w:sz w:val="24"/>
          <w:szCs w:val="24"/>
        </w:rPr>
      </w:pPr>
    </w:p>
    <w:sectPr w:rsidR="00203192" w:rsidRPr="00203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70215"/>
    <w:multiLevelType w:val="hybridMultilevel"/>
    <w:tmpl w:val="3D228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92"/>
    <w:rsid w:val="00090DE0"/>
    <w:rsid w:val="001D6D9F"/>
    <w:rsid w:val="001E3C81"/>
    <w:rsid w:val="00203192"/>
    <w:rsid w:val="0026391A"/>
    <w:rsid w:val="00460342"/>
    <w:rsid w:val="005E6E0E"/>
    <w:rsid w:val="00666350"/>
    <w:rsid w:val="006E59BB"/>
    <w:rsid w:val="006F7261"/>
    <w:rsid w:val="008A05EE"/>
    <w:rsid w:val="009B39E8"/>
    <w:rsid w:val="009C5CBB"/>
    <w:rsid w:val="009E5F67"/>
    <w:rsid w:val="00A8102F"/>
    <w:rsid w:val="00B02D1C"/>
    <w:rsid w:val="00CC5E6F"/>
    <w:rsid w:val="00E8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27F88"/>
  <w15:chartTrackingRefBased/>
  <w15:docId w15:val="{F363FF49-ACCD-EA41-BDC7-B1225CC3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2031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203192"/>
  </w:style>
  <w:style w:type="character" w:customStyle="1" w:styleId="apple-converted-space">
    <w:name w:val="apple-converted-space"/>
    <w:basedOn w:val="DefaultParagraphFont"/>
    <w:rsid w:val="00203192"/>
  </w:style>
  <w:style w:type="paragraph" w:customStyle="1" w:styleId="s4">
    <w:name w:val="s4"/>
    <w:basedOn w:val="Normal"/>
    <w:rsid w:val="002031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2031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31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Williams</dc:creator>
  <cp:keywords/>
  <dc:description/>
  <cp:lastModifiedBy>Amanda Williams</cp:lastModifiedBy>
  <cp:revision>2</cp:revision>
  <dcterms:created xsi:type="dcterms:W3CDTF">2020-09-15T21:18:00Z</dcterms:created>
  <dcterms:modified xsi:type="dcterms:W3CDTF">2020-09-15T21:18:00Z</dcterms:modified>
</cp:coreProperties>
</file>