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9E082" w14:textId="40249AED" w:rsidR="00FC19A3" w:rsidRDefault="00E62170">
      <w:p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Mr. E.Z. Jones</w:t>
      </w:r>
    </w:p>
    <w:p w14:paraId="57583F74" w14:textId="5D0B1D59" w:rsidR="00E62170" w:rsidRDefault="00E62170">
      <w:p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Director, Human Resources </w:t>
      </w:r>
      <w:proofErr w:type="spellStart"/>
      <w:r>
        <w:rPr>
          <w:rFonts w:ascii="lato" w:eastAsia="Times New Roman" w:hAnsi="lato" w:cs="Times New Roman"/>
          <w:color w:val="393737"/>
          <w:sz w:val="21"/>
          <w:szCs w:val="21"/>
        </w:rPr>
        <w:t>Technicomm</w:t>
      </w:r>
      <w:proofErr w:type="spellEnd"/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 Inc.</w:t>
      </w:r>
    </w:p>
    <w:p w14:paraId="0E71CB9B" w14:textId="01698BA1" w:rsidR="00E62170" w:rsidRDefault="00E62170">
      <w:p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42 Omni Drive</w:t>
      </w:r>
    </w:p>
    <w:p w14:paraId="491E4FF7" w14:textId="6A918E67" w:rsidR="00E62170" w:rsidRDefault="00E62170">
      <w:p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Jeffersonville, A 19403</w:t>
      </w:r>
    </w:p>
    <w:p w14:paraId="6D10F1D6" w14:textId="47E307A4" w:rsidR="00E62170" w:rsidRDefault="00E62170">
      <w:p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Dear Mr. Jones</w:t>
      </w:r>
    </w:p>
    <w:p w14:paraId="6BA901DB" w14:textId="1D8DDB79" w:rsidR="00E62170" w:rsidRDefault="00E62170">
      <w:p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I am writing in response to your advertisement for the computer position in the Philadelphia inquirer on Wednesday, May 27,2007. I would appreciate being considered for any openings at </w:t>
      </w:r>
      <w:proofErr w:type="spellStart"/>
      <w:r>
        <w:rPr>
          <w:rFonts w:ascii="lato" w:eastAsia="Times New Roman" w:hAnsi="lato" w:cs="Times New Roman"/>
          <w:color w:val="393737"/>
          <w:sz w:val="21"/>
          <w:szCs w:val="21"/>
        </w:rPr>
        <w:t>Technicomm</w:t>
      </w:r>
      <w:proofErr w:type="spellEnd"/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 Inc. What you may have now or in the future. I would be happy to sit down with you and discuss my qualifications at your convenience. I can be reached at (610)555-1212 during the day or (215)976-1212 during the evenings and weekends. I am currently working part time as </w:t>
      </w:r>
      <w:r w:rsidR="00DB4B97">
        <w:rPr>
          <w:rFonts w:ascii="lato" w:eastAsia="Times New Roman" w:hAnsi="lato" w:cs="Times New Roman"/>
          <w:color w:val="393737"/>
          <w:sz w:val="21"/>
          <w:szCs w:val="21"/>
        </w:rPr>
        <w:t xml:space="preserve">retail sales associate with Acme Computer. I have spent the last months working in various positions including assisting customers with sales as well as technical support issues. I have experience working with management to develop a database and modifying proprietary software codes. </w:t>
      </w:r>
    </w:p>
    <w:p w14:paraId="6629616F" w14:textId="394E2021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My background skills such as:</w:t>
      </w:r>
    </w:p>
    <w:p w14:paraId="0533598C" w14:textId="71144C67" w:rsidR="00DB4B97" w:rsidRDefault="00DB4B97" w:rsidP="00DB4B97">
      <w:pPr>
        <w:pStyle w:val="ListParagraph"/>
        <w:numPr>
          <w:ilvl w:val="0"/>
          <w:numId w:val="3"/>
        </w:num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Knowledge of computers programming in C+</w:t>
      </w:r>
    </w:p>
    <w:p w14:paraId="32C40BB2" w14:textId="05A3AF8B" w:rsidR="00DB4B97" w:rsidRDefault="00DB4B97" w:rsidP="00DB4B97">
      <w:pPr>
        <w:pStyle w:val="ListParagraph"/>
        <w:numPr>
          <w:ilvl w:val="0"/>
          <w:numId w:val="3"/>
        </w:num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MOS certified in Microsoft Office Applications</w:t>
      </w:r>
    </w:p>
    <w:p w14:paraId="7392162C" w14:textId="5C8567B4" w:rsidR="00DB4B97" w:rsidRDefault="00DB4B97" w:rsidP="00DB4B97">
      <w:pPr>
        <w:pStyle w:val="ListParagraph"/>
        <w:numPr>
          <w:ilvl w:val="0"/>
          <w:numId w:val="3"/>
        </w:num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Certified Cisco network technician</w:t>
      </w:r>
    </w:p>
    <w:p w14:paraId="04E854DD" w14:textId="122CCECC" w:rsidR="00DB4B97" w:rsidRDefault="00DB4B97" w:rsidP="00DB4B97">
      <w:p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I will be an asset to </w:t>
      </w:r>
      <w:proofErr w:type="spellStart"/>
      <w:r>
        <w:rPr>
          <w:rFonts w:ascii="lato" w:eastAsia="Times New Roman" w:hAnsi="lato" w:cs="Times New Roman"/>
          <w:color w:val="393737"/>
          <w:sz w:val="21"/>
          <w:szCs w:val="21"/>
        </w:rPr>
        <w:t>Technicomm</w:t>
      </w:r>
      <w:proofErr w:type="spellEnd"/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 Inc. as I am a quick learner and can jump into a situation and asses the needs to my attention rapidly. I look forward to hearing from you soon.</w:t>
      </w:r>
    </w:p>
    <w:p w14:paraId="5C061ECE" w14:textId="71D8B59A" w:rsidR="00DB4B97" w:rsidRDefault="00DB4B97" w:rsidP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21BBBCF3" w14:textId="470A9A98" w:rsidR="00DB4B97" w:rsidRDefault="00DB4B97" w:rsidP="00DB4B97">
      <w:p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Sincerely,</w:t>
      </w:r>
    </w:p>
    <w:p w14:paraId="7CD99C45" w14:textId="434D0837" w:rsidR="00DB4B97" w:rsidRDefault="00DB4B97" w:rsidP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7D40F746" w14:textId="2A742EED" w:rsidR="00DB4B97" w:rsidRPr="00DB4B97" w:rsidRDefault="00DB4B97" w:rsidP="00DB4B97">
      <w:pPr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Perry Wilder</w:t>
      </w:r>
    </w:p>
    <w:p w14:paraId="691B6F6A" w14:textId="5C8E3675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56CC177F" w14:textId="6EAE39AD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2CE79A2F" w14:textId="4C12CC20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082DB34E" w14:textId="5C447C58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4A6320F9" w14:textId="77777777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5906C812" w14:textId="74363281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5E3C6224" w14:textId="4D8DF2D8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59AA144C" w14:textId="6CD97A8D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6E3F7658" w14:textId="13AC0961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49F08802" w14:textId="2B9E904A" w:rsidR="00DB4B97" w:rsidRDefault="00DB4B97">
      <w:pPr>
        <w:rPr>
          <w:rFonts w:ascii="lato" w:eastAsia="Times New Roman" w:hAnsi="lato" w:cs="Times New Roman"/>
          <w:color w:val="393737"/>
          <w:sz w:val="21"/>
          <w:szCs w:val="21"/>
        </w:rPr>
      </w:pPr>
    </w:p>
    <w:p w14:paraId="7D123F5F" w14:textId="243DD772" w:rsidR="00DB4B97" w:rsidRDefault="00DB4B97"/>
    <w:sectPr w:rsidR="00DB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D6D23"/>
    <w:multiLevelType w:val="multilevel"/>
    <w:tmpl w:val="44EC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57440"/>
    <w:multiLevelType w:val="hybridMultilevel"/>
    <w:tmpl w:val="3A2C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D1DFC"/>
    <w:multiLevelType w:val="multilevel"/>
    <w:tmpl w:val="08A4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70"/>
    <w:rsid w:val="00DB4B97"/>
    <w:rsid w:val="00E62170"/>
    <w:rsid w:val="00F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FC99"/>
  <w15:chartTrackingRefBased/>
  <w15:docId w15:val="{7267738F-DBB7-4AB2-AA8F-B4E21881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6D95360A8254E8F58609409853AAA" ma:contentTypeVersion="4" ma:contentTypeDescription="Create a new document." ma:contentTypeScope="" ma:versionID="4bc6eeed70e8baf62a9361511146f91a">
  <xsd:schema xmlns:xsd="http://www.w3.org/2001/XMLSchema" xmlns:xs="http://www.w3.org/2001/XMLSchema" xmlns:p="http://schemas.microsoft.com/office/2006/metadata/properties" xmlns:ns3="98ea8719-7bfe-476c-b4f5-9770e59b1e61" targetNamespace="http://schemas.microsoft.com/office/2006/metadata/properties" ma:root="true" ma:fieldsID="60e2bdd5659b5536a7b21e748d21c720" ns3:_="">
    <xsd:import namespace="98ea8719-7bfe-476c-b4f5-9770e59b1e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a8719-7bfe-476c-b4f5-9770e59b1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3ED63-2105-49B0-AE86-33EA26A35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a8719-7bfe-476c-b4f5-9770e59b1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8ADA2-CA5F-4ACE-9A23-A90917277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C9883-4E15-4D98-B58E-FE120C626364}">
  <ds:schemaRefs>
    <ds:schemaRef ds:uri="http://www.w3.org/XML/1998/namespace"/>
    <ds:schemaRef ds:uri="98ea8719-7bfe-476c-b4f5-9770e59b1e61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Wilder</dc:creator>
  <cp:keywords/>
  <dc:description/>
  <cp:lastModifiedBy>Perry Wilder</cp:lastModifiedBy>
  <cp:revision>1</cp:revision>
  <dcterms:created xsi:type="dcterms:W3CDTF">2020-09-15T11:05:00Z</dcterms:created>
  <dcterms:modified xsi:type="dcterms:W3CDTF">2020-09-15T14:54:00Z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0x010100CEF6D95360A8254E8F58609409853AAA</vt:lpwstr>
  </property>
</Properties>
</file>