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1949" w14:textId="70F230F4" w:rsidR="775C5EB8" w:rsidRPr="00B04DBF" w:rsidRDefault="775C5EB8" w:rsidP="0043134F">
      <w:pPr>
        <w:pStyle w:val="Heading1"/>
        <w:spacing w:line="480" w:lineRule="auto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Agnes of God</w:t>
      </w:r>
      <w:r w:rsidR="2E0C6493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                                                                                </w:t>
      </w:r>
    </w:p>
    <w:p w14:paraId="3A9E30C0" w14:textId="48F60252" w:rsidR="086A29B3" w:rsidRPr="00B04DBF" w:rsidRDefault="086A29B3" w:rsidP="0043134F">
      <w:pPr>
        <w:pStyle w:val="Heading1"/>
        <w:spacing w:line="480" w:lineRule="auto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Playwriter</w:t>
      </w:r>
      <w:r w:rsidR="5F1B31DB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 </w:t>
      </w:r>
      <w:proofErr w:type="spellStart"/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Pielmeier</w:t>
      </w:r>
      <w:proofErr w:type="spellEnd"/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2FCF930" w14:textId="72150BFE" w:rsidR="086A29B3" w:rsidRPr="00B04DBF" w:rsidRDefault="00B04DBF" w:rsidP="0043134F">
      <w:pPr>
        <w:pStyle w:val="Heading1"/>
        <w:spacing w:line="480" w:lineRule="auto"/>
        <w:rPr>
          <w:i/>
          <w:i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Quintera Coney</w:t>
      </w:r>
    </w:p>
    <w:p w14:paraId="1BDE7409" w14:textId="7D0168D7" w:rsidR="775C5EB8" w:rsidRPr="00B04DBF" w:rsidRDefault="775C5EB8" w:rsidP="0043134F">
      <w:pPr>
        <w:pStyle w:val="Heading1"/>
        <w:spacing w:line="480" w:lineRule="auto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Benedict college</w:t>
      </w:r>
    </w:p>
    <w:p w14:paraId="1475E906" w14:textId="23CBBE40" w:rsidR="775C5EB8" w:rsidRPr="00B04DBF" w:rsidRDefault="775C5EB8" w:rsidP="0043134F">
      <w:pPr>
        <w:pStyle w:val="Heading1"/>
        <w:spacing w:line="480" w:lineRule="auto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Theatre Appre</w:t>
      </w:r>
      <w:r w:rsidR="7BA23426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ciation</w:t>
      </w:r>
      <w:r w:rsidR="6BC2B11C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 W </w:t>
      </w:r>
      <w:proofErr w:type="gramStart"/>
      <w:r w:rsidR="6BC2B11C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  10:00</w:t>
      </w:r>
      <w:proofErr w:type="gramEnd"/>
      <w:r w:rsidR="6BC2B11C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</w:t>
      </w:r>
    </w:p>
    <w:p w14:paraId="4F6463BE" w14:textId="133435D3" w:rsidR="6BC2B11C" w:rsidRPr="00B04DBF" w:rsidRDefault="6BC2B11C" w:rsidP="0043134F">
      <w:pPr>
        <w:pStyle w:val="Heading1"/>
        <w:spacing w:line="480" w:lineRule="auto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9/</w:t>
      </w:r>
      <w:r w:rsidR="00B04DBF"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Pr="00B04DBF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/2020</w:t>
      </w:r>
    </w:p>
    <w:p w14:paraId="6C38778D" w14:textId="377FFAA2" w:rsidR="1345426D" w:rsidRDefault="1345426D" w:rsidP="0043134F">
      <w:pPr>
        <w:spacing w:line="480" w:lineRule="auto"/>
        <w:rPr>
          <w:sz w:val="72"/>
          <w:szCs w:val="72"/>
        </w:rPr>
      </w:pPr>
    </w:p>
    <w:p w14:paraId="7C208EDC" w14:textId="19AD5F62" w:rsidR="1345426D" w:rsidRDefault="1345426D" w:rsidP="0043134F">
      <w:pPr>
        <w:spacing w:line="480" w:lineRule="auto"/>
      </w:pPr>
    </w:p>
    <w:p w14:paraId="4B02B1F5" w14:textId="53F08C92" w:rsidR="391A0C91" w:rsidRDefault="391A0C91" w:rsidP="0043134F">
      <w:pPr>
        <w:spacing w:line="480" w:lineRule="auto"/>
      </w:pPr>
      <w:r w:rsidRPr="1345426D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14:paraId="04D5DC01" w14:textId="79AFE237" w:rsidR="1345426D" w:rsidRDefault="1345426D" w:rsidP="0043134F">
      <w:pPr>
        <w:spacing w:line="480" w:lineRule="auto"/>
      </w:pPr>
    </w:p>
    <w:p w14:paraId="03FC9E5F" w14:textId="36531D41" w:rsidR="1345426D" w:rsidRDefault="1345426D" w:rsidP="0043134F">
      <w:pPr>
        <w:spacing w:line="480" w:lineRule="auto"/>
      </w:pPr>
    </w:p>
    <w:p w14:paraId="1C7A8324" w14:textId="2E5D4AC5" w:rsidR="1345426D" w:rsidRDefault="1345426D" w:rsidP="0043134F">
      <w:pPr>
        <w:spacing w:line="480" w:lineRule="auto"/>
      </w:pPr>
    </w:p>
    <w:p w14:paraId="3ED6DA34" w14:textId="320ADA3C" w:rsidR="1345426D" w:rsidRDefault="1345426D" w:rsidP="0043134F">
      <w:pPr>
        <w:spacing w:line="480" w:lineRule="auto"/>
      </w:pPr>
    </w:p>
    <w:p w14:paraId="798FB802" w14:textId="73E06F7C" w:rsidR="1345426D" w:rsidRDefault="1345426D" w:rsidP="0043134F">
      <w:pPr>
        <w:spacing w:line="480" w:lineRule="auto"/>
      </w:pPr>
    </w:p>
    <w:p w14:paraId="0C31CA19" w14:textId="1FE4A51E" w:rsidR="1345426D" w:rsidRDefault="1345426D" w:rsidP="0043134F">
      <w:pPr>
        <w:spacing w:line="480" w:lineRule="auto"/>
      </w:pPr>
    </w:p>
    <w:p w14:paraId="4A6B8CF8" w14:textId="06839E2A" w:rsidR="1345426D" w:rsidRDefault="1345426D" w:rsidP="0043134F">
      <w:pPr>
        <w:spacing w:line="480" w:lineRule="auto"/>
      </w:pPr>
    </w:p>
    <w:p w14:paraId="6BCC2C4E" w14:textId="5B843884" w:rsidR="1345426D" w:rsidRDefault="1345426D" w:rsidP="0043134F">
      <w:pPr>
        <w:spacing w:line="480" w:lineRule="auto"/>
      </w:pPr>
    </w:p>
    <w:p w14:paraId="51EE2144" w14:textId="4A6FA21B" w:rsidR="1345426D" w:rsidRDefault="1345426D" w:rsidP="0043134F">
      <w:pPr>
        <w:spacing w:line="480" w:lineRule="auto"/>
      </w:pPr>
    </w:p>
    <w:p w14:paraId="145FEB60" w14:textId="78263F5C" w:rsidR="1345426D" w:rsidRDefault="1345426D" w:rsidP="0043134F">
      <w:pPr>
        <w:spacing w:line="480" w:lineRule="auto"/>
      </w:pPr>
    </w:p>
    <w:p w14:paraId="3407964F" w14:textId="25F57B56" w:rsidR="1345426D" w:rsidRDefault="1345426D" w:rsidP="0043134F">
      <w:pPr>
        <w:spacing w:line="480" w:lineRule="auto"/>
      </w:pPr>
    </w:p>
    <w:p w14:paraId="10F420A8" w14:textId="4C3F0F91" w:rsidR="7EACAC25" w:rsidRDefault="7EACAC25" w:rsidP="0043134F">
      <w:pPr>
        <w:spacing w:line="48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134542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Introduction: A </w:t>
      </w:r>
      <w:r w:rsidRPr="1345426D">
        <w:rPr>
          <w:rFonts w:ascii="Times New Roman" w:eastAsia="Times New Roman" w:hAnsi="Times New Roman" w:cs="Times New Roman"/>
          <w:color w:val="202122"/>
          <w:sz w:val="28"/>
          <w:szCs w:val="28"/>
        </w:rPr>
        <w:t>story of a novice nun who gives birth and insists that the child was the result of a virgin conception. A psychiatrist and the mother superior of the convent clash during the resulting investigation.</w:t>
      </w:r>
    </w:p>
    <w:p w14:paraId="339C9AC1" w14:textId="169284B9" w:rsidR="4E3EB50D" w:rsidRPr="0043134F" w:rsidRDefault="4E3EB50D" w:rsidP="0043134F">
      <w:pPr>
        <w:spacing w:line="48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Rising Action:</w:t>
      </w:r>
      <w:r w:rsidR="5FB420F6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7C8D03A0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Dr. Martha Livingston a court-appointed psychiatrist sent to evaluate Sister Agne</w:t>
      </w:r>
      <w:r w:rsidR="738C3327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s</w:t>
      </w:r>
      <w:r w:rsidR="7C8D03A0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a young nun whose infant has been found strangled. </w:t>
      </w:r>
    </w:p>
    <w:p w14:paraId="615DD6C9" w14:textId="02934251" w:rsidR="2FC3919B" w:rsidRPr="0043134F" w:rsidRDefault="2FC3919B" w:rsidP="0043134F">
      <w:pPr>
        <w:spacing w:line="48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Falling Action: </w:t>
      </w:r>
      <w:r w:rsidR="7C8D03A0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With Agnes claiming a virgin conception and having no memory of giving birth, Livingston must distinguish between the lies and the nun's perception-altering faith.</w:t>
      </w:r>
      <w:r w:rsidR="2820AF40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7C8D03A0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Complicating her investigation, Livingston continually clashes with the overbearing Mother Miriam Rut</w:t>
      </w:r>
      <w:r w:rsidR="4D442CD1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h</w:t>
      </w:r>
      <w:r w:rsidR="7C8D03A0"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, who insists that Livingston leave Agnes alone.</w:t>
      </w:r>
    </w:p>
    <w:p w14:paraId="5B475F04" w14:textId="02980302" w:rsidR="4AEFF473" w:rsidRPr="0043134F" w:rsidRDefault="4AEFF473" w:rsidP="0043134F">
      <w:pPr>
        <w:spacing w:line="480" w:lineRule="auto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Conclusion </w:t>
      </w:r>
      <w:proofErr w:type="gramStart"/>
      <w:r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>In</w:t>
      </w:r>
      <w:proofErr w:type="gramEnd"/>
      <w:r w:rsidRPr="0043134F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a Roman Catholic convent near Montreal, Quebec, Canada, during evening prayers, the nuns hear screams coming from the room of Sister Agnes, a young novice. Agnes is found in her room bleeding profusely, and in a wastepaper basket there is a dead baby with its umbilical cord wrapped around its neck.</w:t>
      </w:r>
    </w:p>
    <w:p w14:paraId="1FB1A7FD" w14:textId="4B55F2F7" w:rsidR="1345426D" w:rsidRDefault="1345426D" w:rsidP="0043134F">
      <w:pPr>
        <w:spacing w:line="48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7A6158C6" w14:textId="44FC1AC6" w:rsidR="5717E14B" w:rsidRPr="0043134F" w:rsidRDefault="5717E14B" w:rsidP="0043134F">
      <w:pPr>
        <w:spacing w:line="480" w:lineRule="auto"/>
        <w:rPr>
          <w:rFonts w:ascii="Arial" w:eastAsia="Arial" w:hAnsi="Arial" w:cs="Arial"/>
          <w:b/>
          <w:bCs/>
          <w:color w:val="222222"/>
          <w:sz w:val="28"/>
          <w:szCs w:val="28"/>
        </w:rPr>
      </w:pPr>
      <w:r w:rsidRPr="0043134F">
        <w:rPr>
          <w:rFonts w:ascii="Arial" w:eastAsia="Arial" w:hAnsi="Arial" w:cs="Arial"/>
          <w:b/>
          <w:bCs/>
          <w:color w:val="222222"/>
          <w:sz w:val="28"/>
          <w:szCs w:val="28"/>
        </w:rPr>
        <w:t xml:space="preserve">    </w:t>
      </w:r>
      <w:r w:rsidR="1C6B7B58" w:rsidRPr="0043134F">
        <w:rPr>
          <w:rFonts w:ascii="Arial" w:eastAsia="Arial" w:hAnsi="Arial" w:cs="Arial"/>
          <w:b/>
          <w:bCs/>
          <w:color w:val="222222"/>
          <w:sz w:val="28"/>
          <w:szCs w:val="28"/>
        </w:rPr>
        <w:t xml:space="preserve">Characters </w:t>
      </w:r>
    </w:p>
    <w:p w14:paraId="6D9F9FD0" w14:textId="3F8D291B" w:rsidR="35E743DA" w:rsidRPr="0043134F" w:rsidRDefault="35E743DA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There are three main characters in this play</w:t>
      </w:r>
      <w:r w:rsidR="408D910A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, </w:t>
      </w: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they are</w:t>
      </w:r>
    </w:p>
    <w:p w14:paraId="4FEF476A" w14:textId="127124F6" w:rsidR="1345426D" w:rsidRPr="0043134F" w:rsidRDefault="1345426D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</w:p>
    <w:p w14:paraId="4B8EFB6F" w14:textId="112F47FA" w:rsidR="5284E411" w:rsidRPr="0043134F" w:rsidRDefault="5284E411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lastRenderedPageBreak/>
        <w:t>Doctor Martha Livingston</w:t>
      </w:r>
      <w:r w:rsidR="12CE0CF5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:</w:t>
      </w: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</w:t>
      </w:r>
      <w:r w:rsidR="76EC896C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a lady doctor in her </w:t>
      </w:r>
      <w:r w:rsidR="00B04DBF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mid-20s</w:t>
      </w:r>
      <w:r w:rsidR="73D83494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; Elizabeth Ashley</w:t>
      </w:r>
    </w:p>
    <w:p w14:paraId="33188301" w14:textId="1A66BCC0" w:rsidR="1345426D" w:rsidRPr="0043134F" w:rsidRDefault="1345426D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</w:p>
    <w:p w14:paraId="0AABF4CF" w14:textId="34FBB563" w:rsidR="5D3B416A" w:rsidRPr="0043134F" w:rsidRDefault="5D3B416A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Mother Miriam Ruth: </w:t>
      </w:r>
      <w:r w:rsidR="050D8106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an older </w:t>
      </w:r>
      <w:r w:rsidR="6E8410FA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elderly woman nun</w:t>
      </w:r>
      <w:r w:rsidR="7D793C60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; Geraldine Page</w:t>
      </w:r>
    </w:p>
    <w:p w14:paraId="66E052C0" w14:textId="4CA9FB32" w:rsidR="1345426D" w:rsidRPr="0043134F" w:rsidRDefault="1345426D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hAnsi="Times New Roman" w:cs="Times New Roman"/>
          <w:sz w:val="28"/>
          <w:szCs w:val="28"/>
        </w:rPr>
        <w:br/>
      </w:r>
      <w:r w:rsidR="6E8410FA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Sister Agnes: </w:t>
      </w:r>
      <w:r w:rsidR="00B04DBF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a</w:t>
      </w:r>
      <w:r w:rsidR="6E8410FA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bright young woman nun</w:t>
      </w:r>
      <w:r w:rsidR="48956267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; Amanda Plummer</w:t>
      </w:r>
    </w:p>
    <w:p w14:paraId="6491655F" w14:textId="71228339" w:rsidR="1345426D" w:rsidRDefault="1345426D" w:rsidP="0043134F">
      <w:pPr>
        <w:spacing w:line="480" w:lineRule="auto"/>
        <w:rPr>
          <w:rFonts w:ascii="Verdana" w:eastAsia="Verdana" w:hAnsi="Verdana" w:cs="Verdana"/>
          <w:color w:val="000000" w:themeColor="text1"/>
        </w:rPr>
      </w:pPr>
    </w:p>
    <w:p w14:paraId="1427F9AC" w14:textId="0114084C" w:rsidR="3148385F" w:rsidRDefault="3148385F" w:rsidP="0043134F">
      <w:pPr>
        <w:spacing w:line="480" w:lineRule="auto"/>
        <w:rPr>
          <w:rFonts w:ascii="Verdana" w:eastAsia="Verdana" w:hAnsi="Verdana" w:cs="Verdana"/>
          <w:color w:val="000000" w:themeColor="text1"/>
        </w:rPr>
      </w:pPr>
      <w:r w:rsidRPr="1345426D">
        <w:rPr>
          <w:rFonts w:ascii="Verdana" w:eastAsia="Verdana" w:hAnsi="Verdana" w:cs="Verdana"/>
          <w:color w:val="000000" w:themeColor="text1"/>
        </w:rPr>
        <w:t xml:space="preserve">   </w:t>
      </w:r>
    </w:p>
    <w:p w14:paraId="10F60A01" w14:textId="3E4343C0" w:rsidR="1345426D" w:rsidRDefault="1345426D" w:rsidP="0043134F">
      <w:pPr>
        <w:spacing w:line="480" w:lineRule="auto"/>
        <w:rPr>
          <w:rFonts w:ascii="Verdana" w:eastAsia="Verdana" w:hAnsi="Verdana" w:cs="Verdana"/>
          <w:color w:val="000000" w:themeColor="text1"/>
        </w:rPr>
      </w:pPr>
    </w:p>
    <w:p w14:paraId="64842898" w14:textId="1E633696" w:rsidR="6B265668" w:rsidRPr="0043134F" w:rsidRDefault="6B265668" w:rsidP="0043134F">
      <w:pPr>
        <w:spacing w:line="480" w:lineRule="auto"/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</w:pPr>
      <w:r w:rsidRPr="1345426D">
        <w:rPr>
          <w:rFonts w:ascii="Verdana" w:eastAsia="Verdana" w:hAnsi="Verdana" w:cs="Verdana"/>
          <w:color w:val="000000" w:themeColor="text1"/>
        </w:rPr>
        <w:t xml:space="preserve">   </w:t>
      </w:r>
      <w:r w:rsidRPr="0043134F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Setting</w:t>
      </w:r>
    </w:p>
    <w:p w14:paraId="7C324D33" w14:textId="30B662A9" w:rsidR="1345426D" w:rsidRDefault="1345426D" w:rsidP="0043134F">
      <w:pPr>
        <w:spacing w:line="480" w:lineRule="auto"/>
        <w:rPr>
          <w:rFonts w:ascii="Verdana" w:eastAsia="Verdana" w:hAnsi="Verdana" w:cs="Verdana"/>
          <w:color w:val="000000" w:themeColor="text1"/>
        </w:rPr>
      </w:pPr>
    </w:p>
    <w:p w14:paraId="3D3836C5" w14:textId="36AC08B7" w:rsidR="6B265668" w:rsidRPr="0043134F" w:rsidRDefault="0043134F" w:rsidP="0043134F">
      <w:pPr>
        <w:spacing w:before="240"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The </w:t>
      </w:r>
      <w:r w:rsidR="6B265668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play is an adaptation of a 1982 Broadway production by </w:t>
      </w:r>
      <w:proofErr w:type="spellStart"/>
      <w:r w:rsidR="6B265668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Pielmeier</w:t>
      </w:r>
      <w:proofErr w:type="spellEnd"/>
      <w:r w:rsidR="6B265668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. </w:t>
      </w:r>
    </w:p>
    <w:p w14:paraId="6C893449" w14:textId="568B3CE5" w:rsidR="6B265668" w:rsidRPr="0043134F" w:rsidRDefault="6B265668" w:rsidP="0043134F">
      <w:pPr>
        <w:spacing w:line="480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The plot is reportedly based on a true incident in New York, in 1977, narrating the story of a novice nun who gives birth and insists that the child was the result of a virgin conception</w:t>
      </w:r>
      <w:r w:rsidRPr="0043134F">
        <w:rPr>
          <w:rFonts w:ascii="Verdana" w:eastAsia="Verdana" w:hAnsi="Verdana" w:cs="Verdana"/>
          <w:color w:val="000000" w:themeColor="text1"/>
          <w:sz w:val="28"/>
          <w:szCs w:val="28"/>
        </w:rPr>
        <w:t>.</w:t>
      </w:r>
    </w:p>
    <w:p w14:paraId="21D35BFE" w14:textId="778EB387" w:rsidR="6A613BB2" w:rsidRPr="0043134F" w:rsidRDefault="6A613BB2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Conclusion: overall this was an amazing story and I loved every bit of it I even watched the play and they movie and still had time to type this assignment.</w:t>
      </w:r>
    </w:p>
    <w:p w14:paraId="10CB7688" w14:textId="65D7E564" w:rsidR="58CAB1EA" w:rsidRPr="0043134F" w:rsidRDefault="00B04DBF" w:rsidP="0043134F">
      <w:pPr>
        <w:spacing w:line="480" w:lineRule="auto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It is</w:t>
      </w:r>
      <w:r w:rsidR="58CAB1EA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crazy how the nun gotten pregnant too. Here’s a</w:t>
      </w:r>
      <w:r w:rsidR="21CBB9A7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</w:t>
      </w:r>
      <w:r w:rsidR="58CAB1EA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little </w:t>
      </w:r>
      <w:r w:rsidR="39A56A21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description</w:t>
      </w:r>
      <w:r w:rsidR="72576769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o</w:t>
      </w:r>
      <w:r w:rsidR="130EF8E8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f what</w:t>
      </w:r>
      <w:r w:rsidR="54EA1AB4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I gotten from the play; “When Agnes is rushed to the hospital after giving birth in </w:t>
      </w:r>
      <w:r w:rsidR="54EA1AB4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lastRenderedPageBreak/>
        <w:t xml:space="preserve">her room, her infant is found strangled and dumped in the wastebasket. This leads to charges of manslaughter, which everyone involved, including the attorneys, just hope will soon go away.” </w:t>
      </w:r>
      <w:r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It is</w:t>
      </w:r>
      <w:r w:rsidR="54EA1AB4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just crazy what happened toward the end. But I sti</w:t>
      </w:r>
      <w:r w:rsidR="041259A4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ll loved this story</w:t>
      </w:r>
      <w:r w:rsidR="25D2EDD8" w:rsidRPr="0043134F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.</w:t>
      </w:r>
    </w:p>
    <w:p w14:paraId="51983AD7" w14:textId="2D0BEAFC" w:rsidR="1345426D" w:rsidRDefault="1345426D" w:rsidP="0043134F">
      <w:pPr>
        <w:spacing w:line="480" w:lineRule="auto"/>
        <w:rPr>
          <w:rFonts w:ascii="Verdana" w:eastAsia="Verdana" w:hAnsi="Verdana" w:cs="Verdana"/>
          <w:color w:val="000000" w:themeColor="text1"/>
        </w:rPr>
      </w:pPr>
    </w:p>
    <w:sectPr w:rsidR="1345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292F5"/>
    <w:rsid w:val="0043134F"/>
    <w:rsid w:val="00B04DBF"/>
    <w:rsid w:val="02C7A7F4"/>
    <w:rsid w:val="040B88D6"/>
    <w:rsid w:val="041259A4"/>
    <w:rsid w:val="050D8106"/>
    <w:rsid w:val="05B292F5"/>
    <w:rsid w:val="086A29B3"/>
    <w:rsid w:val="09AF94C9"/>
    <w:rsid w:val="0D624D2D"/>
    <w:rsid w:val="0DB87690"/>
    <w:rsid w:val="111EDA27"/>
    <w:rsid w:val="12CE0CF5"/>
    <w:rsid w:val="130EF8E8"/>
    <w:rsid w:val="1345426D"/>
    <w:rsid w:val="1389B396"/>
    <w:rsid w:val="13D9DBA3"/>
    <w:rsid w:val="1430219C"/>
    <w:rsid w:val="143A78EE"/>
    <w:rsid w:val="15F4E33A"/>
    <w:rsid w:val="1C6B7B58"/>
    <w:rsid w:val="1FAE28CC"/>
    <w:rsid w:val="204ACFBC"/>
    <w:rsid w:val="21257FAE"/>
    <w:rsid w:val="21473D3D"/>
    <w:rsid w:val="21CBB9A7"/>
    <w:rsid w:val="23540594"/>
    <w:rsid w:val="235AE355"/>
    <w:rsid w:val="23FB6D9B"/>
    <w:rsid w:val="24C8F2EC"/>
    <w:rsid w:val="25D2EDD8"/>
    <w:rsid w:val="2820AF40"/>
    <w:rsid w:val="2E0C6493"/>
    <w:rsid w:val="2FC3919B"/>
    <w:rsid w:val="2FD0A785"/>
    <w:rsid w:val="30BB41AB"/>
    <w:rsid w:val="30F46A72"/>
    <w:rsid w:val="3148385F"/>
    <w:rsid w:val="3273E8ED"/>
    <w:rsid w:val="32814AA9"/>
    <w:rsid w:val="33194EEA"/>
    <w:rsid w:val="33D89062"/>
    <w:rsid w:val="3418DB9B"/>
    <w:rsid w:val="34BF53CE"/>
    <w:rsid w:val="35313B6D"/>
    <w:rsid w:val="35E743DA"/>
    <w:rsid w:val="36B5EFCB"/>
    <w:rsid w:val="38F4898E"/>
    <w:rsid w:val="391A0C91"/>
    <w:rsid w:val="39A56A21"/>
    <w:rsid w:val="3B676E35"/>
    <w:rsid w:val="3E16FC04"/>
    <w:rsid w:val="400C1EDE"/>
    <w:rsid w:val="4067F5A6"/>
    <w:rsid w:val="408D910A"/>
    <w:rsid w:val="41C7DD41"/>
    <w:rsid w:val="4209CAF6"/>
    <w:rsid w:val="44E7CC03"/>
    <w:rsid w:val="45A2EE34"/>
    <w:rsid w:val="46E41B04"/>
    <w:rsid w:val="48956267"/>
    <w:rsid w:val="4992EACC"/>
    <w:rsid w:val="49A726B6"/>
    <w:rsid w:val="4AEFF473"/>
    <w:rsid w:val="4BFE2521"/>
    <w:rsid w:val="4C23130B"/>
    <w:rsid w:val="4C906BBB"/>
    <w:rsid w:val="4D07A01B"/>
    <w:rsid w:val="4D442CD1"/>
    <w:rsid w:val="4E3EB50D"/>
    <w:rsid w:val="50D7D70B"/>
    <w:rsid w:val="510983DB"/>
    <w:rsid w:val="514E8C2C"/>
    <w:rsid w:val="51619BA7"/>
    <w:rsid w:val="52273825"/>
    <w:rsid w:val="5284E411"/>
    <w:rsid w:val="543BBC35"/>
    <w:rsid w:val="54A0B3A4"/>
    <w:rsid w:val="54AEDDBB"/>
    <w:rsid w:val="54EA1AB4"/>
    <w:rsid w:val="54F55275"/>
    <w:rsid w:val="5717E14B"/>
    <w:rsid w:val="585CECCC"/>
    <w:rsid w:val="58CAB1EA"/>
    <w:rsid w:val="5BD42ACD"/>
    <w:rsid w:val="5D3B416A"/>
    <w:rsid w:val="5F1B31DB"/>
    <w:rsid w:val="5F6D3B49"/>
    <w:rsid w:val="5FB420F6"/>
    <w:rsid w:val="5FBE0A88"/>
    <w:rsid w:val="651ADCC5"/>
    <w:rsid w:val="6690FE3C"/>
    <w:rsid w:val="68179474"/>
    <w:rsid w:val="695E8996"/>
    <w:rsid w:val="6A613BB2"/>
    <w:rsid w:val="6AC297D7"/>
    <w:rsid w:val="6B265668"/>
    <w:rsid w:val="6BC2B11C"/>
    <w:rsid w:val="6CE80A95"/>
    <w:rsid w:val="6D6C2460"/>
    <w:rsid w:val="6E8410FA"/>
    <w:rsid w:val="721BD2D4"/>
    <w:rsid w:val="72576769"/>
    <w:rsid w:val="7299C623"/>
    <w:rsid w:val="72DB6515"/>
    <w:rsid w:val="738C3327"/>
    <w:rsid w:val="73D83494"/>
    <w:rsid w:val="74CA1F08"/>
    <w:rsid w:val="76EC896C"/>
    <w:rsid w:val="775C5EB8"/>
    <w:rsid w:val="78802972"/>
    <w:rsid w:val="798A0228"/>
    <w:rsid w:val="7A02D176"/>
    <w:rsid w:val="7BA23426"/>
    <w:rsid w:val="7BFCC407"/>
    <w:rsid w:val="7C5C03E3"/>
    <w:rsid w:val="7C8D03A0"/>
    <w:rsid w:val="7D793C60"/>
    <w:rsid w:val="7E777585"/>
    <w:rsid w:val="7EACA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92F5"/>
  <w15:chartTrackingRefBased/>
  <w15:docId w15:val="{83D3DF8B-EB50-489D-ABE9-856F08BF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Jamar Hall</dc:creator>
  <cp:keywords/>
  <dc:description/>
  <cp:lastModifiedBy>quintera coney</cp:lastModifiedBy>
  <cp:revision>3</cp:revision>
  <dcterms:created xsi:type="dcterms:W3CDTF">2020-09-14T18:46:00Z</dcterms:created>
  <dcterms:modified xsi:type="dcterms:W3CDTF">2020-09-15T00:23:00Z</dcterms:modified>
</cp:coreProperties>
</file>