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D6FBA31" w:rsidP="57C13538" w:rsidRDefault="5D6FBA31" w14:paraId="5C1D6220" w14:textId="1077EFCE">
      <w:pPr>
        <w:pStyle w:val="Title"/>
        <w:bidi w:val="0"/>
        <w:spacing w:before="0" w:beforeAutospacing="off" w:after="0" w:afterAutospacing="off" w:line="480" w:lineRule="auto"/>
        <w:ind w:left="0" w:right="0"/>
        <w:jc w:val="center"/>
        <w:rPr>
          <w:b w:val="1"/>
          <w:bCs w:val="1"/>
          <w:sz w:val="32"/>
          <w:szCs w:val="32"/>
        </w:rPr>
      </w:pPr>
      <w:r w:rsidRPr="57C13538" w:rsidR="5D6FBA31">
        <w:rPr>
          <w:b w:val="1"/>
          <w:bCs w:val="1"/>
          <w:sz w:val="32"/>
          <w:szCs w:val="32"/>
        </w:rPr>
        <w:t>A Contemporary Play Analysis of James Baldwin’s</w:t>
      </w:r>
      <w:r w:rsidRPr="57C13538" w:rsidR="50A2C429">
        <w:rPr>
          <w:b w:val="1"/>
          <w:bCs w:val="1"/>
          <w:sz w:val="32"/>
          <w:szCs w:val="32"/>
        </w:rPr>
        <w:t xml:space="preserve"> The Amen Corner</w:t>
      </w:r>
    </w:p>
    <w:p w:rsidR="50A2C429" w:rsidP="57C13538" w:rsidRDefault="50A2C429" w14:paraId="66BFC5E0" w14:textId="25B46192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b w:val="1"/>
          <w:bCs w:val="1"/>
          <w:sz w:val="32"/>
          <w:szCs w:val="32"/>
        </w:rPr>
      </w:pPr>
      <w:r w:rsidRPr="57C13538" w:rsidR="6694E5B2">
        <w:rPr>
          <w:b w:val="1"/>
          <w:bCs w:val="1"/>
          <w:sz w:val="32"/>
          <w:szCs w:val="32"/>
        </w:rPr>
        <w:t xml:space="preserve">Playwright: </w:t>
      </w:r>
      <w:r w:rsidRPr="57C13538" w:rsidR="50A2C429">
        <w:rPr>
          <w:b w:val="1"/>
          <w:bCs w:val="1"/>
          <w:sz w:val="32"/>
          <w:szCs w:val="32"/>
        </w:rPr>
        <w:t>James Baldwin</w:t>
      </w:r>
    </w:p>
    <w:p w:rsidR="0C3EC997" w:rsidP="57C13538" w:rsidRDefault="0C3EC997" w14:paraId="39FA5F30" w14:textId="02A79B43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b w:val="1"/>
          <w:bCs w:val="1"/>
          <w:sz w:val="32"/>
          <w:szCs w:val="32"/>
        </w:rPr>
      </w:pPr>
      <w:r w:rsidRPr="57C13538" w:rsidR="0C3EC997">
        <w:rPr>
          <w:b w:val="1"/>
          <w:bCs w:val="1"/>
          <w:sz w:val="32"/>
          <w:szCs w:val="32"/>
        </w:rPr>
        <w:t>By: Khaliyah Williams</w:t>
      </w:r>
    </w:p>
    <w:p w:rsidR="50A2C429" w:rsidP="57C13538" w:rsidRDefault="50A2C429" w14:paraId="118D1C2E" w14:textId="63EE2001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b w:val="1"/>
          <w:bCs w:val="1"/>
          <w:sz w:val="32"/>
          <w:szCs w:val="32"/>
        </w:rPr>
      </w:pPr>
      <w:r w:rsidRPr="57C13538" w:rsidR="50A2C429">
        <w:rPr>
          <w:b w:val="1"/>
          <w:bCs w:val="1"/>
          <w:sz w:val="32"/>
          <w:szCs w:val="32"/>
        </w:rPr>
        <w:t>Theatre Appreciation</w:t>
      </w:r>
    </w:p>
    <w:p w:rsidR="50A2C429" w:rsidP="57C13538" w:rsidRDefault="50A2C429" w14:paraId="12F159A1" w14:textId="1B3EBC03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b w:val="1"/>
          <w:bCs w:val="1"/>
          <w:sz w:val="32"/>
          <w:szCs w:val="32"/>
          <w:vertAlign w:val="superscript"/>
        </w:rPr>
      </w:pPr>
      <w:r w:rsidRPr="57C13538" w:rsidR="50A2C429">
        <w:rPr>
          <w:b w:val="1"/>
          <w:bCs w:val="1"/>
          <w:sz w:val="32"/>
          <w:szCs w:val="32"/>
        </w:rPr>
        <w:t>September 1</w:t>
      </w:r>
      <w:r w:rsidRPr="57C13538" w:rsidR="50A2C429">
        <w:rPr>
          <w:b w:val="1"/>
          <w:bCs w:val="1"/>
          <w:sz w:val="32"/>
          <w:szCs w:val="32"/>
          <w:vertAlign w:val="superscript"/>
        </w:rPr>
        <w:t>st</w:t>
      </w:r>
      <w:r w:rsidRPr="57C13538" w:rsidR="50A2C429">
        <w:rPr>
          <w:b w:val="1"/>
          <w:bCs w:val="1"/>
          <w:sz w:val="32"/>
          <w:szCs w:val="32"/>
        </w:rPr>
        <w:t>, 2020</w:t>
      </w:r>
      <w:r w:rsidRPr="57C13538" w:rsidR="50A2C429">
        <w:rPr>
          <w:b w:val="1"/>
          <w:bCs w:val="1"/>
          <w:sz w:val="32"/>
          <w:szCs w:val="32"/>
          <w:vertAlign w:val="superscript"/>
        </w:rPr>
        <w:t xml:space="preserve"> </w:t>
      </w:r>
    </w:p>
    <w:p w:rsidR="598442BF" w:rsidP="598442BF" w:rsidRDefault="598442BF" w14:paraId="70E575C1" w14:textId="09787908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vertAlign w:val="superscript"/>
        </w:rPr>
      </w:pPr>
    </w:p>
    <w:p w:rsidR="598442BF" w:rsidP="598442BF" w:rsidRDefault="598442BF" w14:paraId="1B872BD6" w14:textId="326EE673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vertAlign w:val="superscript"/>
        </w:rPr>
      </w:pPr>
    </w:p>
    <w:p w:rsidR="598442BF" w:rsidP="598442BF" w:rsidRDefault="598442BF" w14:paraId="74E49B0F" w14:textId="27AF68B6">
      <w:pPr>
        <w:pStyle w:val="Title2"/>
        <w:bidi w:val="0"/>
        <w:spacing w:before="0" w:beforeAutospacing="off" w:after="0" w:afterAutospacing="off" w:line="480" w:lineRule="auto"/>
        <w:ind w:left="0" w:right="0"/>
        <w:jc w:val="center"/>
        <w:rPr>
          <w:vertAlign w:val="superscript"/>
        </w:rPr>
      </w:pPr>
    </w:p>
    <w:p w:rsidR="54FF92D0" w:rsidP="57C13538" w:rsidRDefault="54FF92D0" w14:paraId="41B75054" w14:textId="3936EDA7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48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000000" w:themeColor="text2" w:themeTint="FF" w:themeShade="FF"/>
          <w:sz w:val="24"/>
          <w:szCs w:val="24"/>
        </w:rPr>
      </w:pPr>
      <w:r w:rsidRPr="57C13538" w:rsidR="54FF92D0">
        <w:rPr>
          <w:b w:val="1"/>
          <w:bCs w:val="1"/>
        </w:rPr>
        <w:t xml:space="preserve">Plot </w:t>
      </w:r>
    </w:p>
    <w:p w:rsidR="54FF92D0" w:rsidP="57C13538" w:rsidRDefault="54FF92D0" w14:paraId="3148EBF8" w14:textId="54CBD6B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</w:rPr>
      </w:pPr>
      <w:r w:rsidRPr="57C13538" w:rsidR="54FF92D0">
        <w:rPr>
          <w:b w:val="1"/>
          <w:bCs w:val="1"/>
          <w:i w:val="1"/>
          <w:iCs w:val="1"/>
        </w:rPr>
        <w:t>Introduction</w:t>
      </w:r>
      <w:r w:rsidRPr="57C13538" w:rsidR="54FF92D0">
        <w:rPr>
          <w:b w:val="1"/>
          <w:bCs w:val="1"/>
        </w:rPr>
        <w:t xml:space="preserve">- </w:t>
      </w:r>
      <w:r w:rsidR="21E2752A">
        <w:rPr>
          <w:b w:val="0"/>
          <w:bCs w:val="0"/>
        </w:rPr>
        <w:t>The Amen Corner is an old play</w:t>
      </w:r>
      <w:r w:rsidR="61C58867">
        <w:rPr>
          <w:b w:val="0"/>
          <w:bCs w:val="0"/>
        </w:rPr>
        <w:t xml:space="preserve"> that’s based in Harlem</w:t>
      </w:r>
      <w:r w:rsidR="21E2752A">
        <w:rPr>
          <w:b w:val="0"/>
          <w:bCs w:val="0"/>
        </w:rPr>
        <w:t xml:space="preserve"> </w:t>
      </w:r>
      <w:r w:rsidR="4BBE9451">
        <w:rPr>
          <w:b w:val="0"/>
          <w:bCs w:val="0"/>
        </w:rPr>
        <w:t>that discusses the incongruity</w:t>
      </w:r>
      <w:r w:rsidR="614184BA">
        <w:rPr>
          <w:b w:val="0"/>
          <w:bCs w:val="0"/>
        </w:rPr>
        <w:t xml:space="preserve"> of religious idealism hard </w:t>
      </w:r>
      <w:r w:rsidR="3C87D6F4">
        <w:rPr>
          <w:b w:val="0"/>
          <w:bCs w:val="0"/>
        </w:rPr>
        <w:t>realities in the black community’s with plague and racism.</w:t>
      </w:r>
    </w:p>
    <w:p w:rsidR="57C13538" w:rsidP="57C13538" w:rsidRDefault="57C13538" w14:paraId="5726A4BB" w14:textId="6EE7C80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</w:rPr>
      </w:pPr>
    </w:p>
    <w:p w:rsidR="5B9D0269" w:rsidP="57C13538" w:rsidRDefault="5B9D0269" w14:paraId="6D6C63D7" w14:textId="66248E7E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5B9D0269">
        <w:rPr>
          <w:b w:val="1"/>
          <w:bCs w:val="1"/>
          <w:i w:val="1"/>
          <w:iCs w:val="1"/>
        </w:rPr>
        <w:t>Point of attack</w:t>
      </w:r>
      <w:r w:rsidRPr="57C13538" w:rsidR="563A71C6">
        <w:rPr>
          <w:b w:val="1"/>
          <w:bCs w:val="1"/>
          <w:i w:val="1"/>
          <w:iCs w:val="1"/>
        </w:rPr>
        <w:t xml:space="preserve">- </w:t>
      </w:r>
      <w:r w:rsidRPr="57C13538" w:rsidR="563A71C6">
        <w:rPr>
          <w:b w:val="0"/>
          <w:bCs w:val="0"/>
          <w:i w:val="0"/>
          <w:iCs w:val="0"/>
        </w:rPr>
        <w:t xml:space="preserve">Margaret Alexander, the church’s female pastor </w:t>
      </w:r>
      <w:proofErr w:type="gramStart"/>
      <w:r w:rsidRPr="57C13538" w:rsidR="563A71C6">
        <w:rPr>
          <w:b w:val="0"/>
          <w:bCs w:val="0"/>
          <w:i w:val="0"/>
          <w:iCs w:val="0"/>
        </w:rPr>
        <w:t>has to</w:t>
      </w:r>
      <w:proofErr w:type="gramEnd"/>
      <w:r w:rsidRPr="57C13538" w:rsidR="563A71C6">
        <w:rPr>
          <w:b w:val="0"/>
          <w:bCs w:val="0"/>
          <w:i w:val="0"/>
          <w:iCs w:val="0"/>
        </w:rPr>
        <w:t xml:space="preserve"> find a way to not let anybody know about </w:t>
      </w:r>
      <w:proofErr w:type="gramStart"/>
      <w:r w:rsidRPr="57C13538" w:rsidR="04EE3483">
        <w:rPr>
          <w:b w:val="0"/>
          <w:bCs w:val="0"/>
          <w:i w:val="0"/>
          <w:iCs w:val="0"/>
        </w:rPr>
        <w:t>all of</w:t>
      </w:r>
      <w:proofErr w:type="gramEnd"/>
      <w:r w:rsidRPr="57C13538" w:rsidR="04EE3483">
        <w:rPr>
          <w:b w:val="0"/>
          <w:bCs w:val="0"/>
          <w:i w:val="0"/>
          <w:iCs w:val="0"/>
        </w:rPr>
        <w:t xml:space="preserve"> her failures that she’s had in the past.</w:t>
      </w:r>
      <w:r w:rsidRPr="57C13538" w:rsidR="7D84026F">
        <w:rPr>
          <w:b w:val="0"/>
          <w:bCs w:val="0"/>
          <w:i w:val="0"/>
          <w:iCs w:val="0"/>
        </w:rPr>
        <w:t xml:space="preserve"> She's having a hard time keeping it a secret and doesn’t know if she should tell someone.</w:t>
      </w:r>
    </w:p>
    <w:p w:rsidR="57C13538" w:rsidP="57C13538" w:rsidRDefault="57C13538" w14:paraId="1BCBB3B6" w14:textId="4E83D4E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7D84026F" w:rsidP="57C13538" w:rsidRDefault="7D84026F" w14:paraId="44355D29" w14:textId="37B27692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7D84026F">
        <w:rPr>
          <w:b w:val="1"/>
          <w:bCs w:val="1"/>
          <w:i w:val="1"/>
          <w:iCs w:val="1"/>
        </w:rPr>
        <w:t xml:space="preserve">Rising action and climax- </w:t>
      </w:r>
      <w:r w:rsidRPr="57C13538" w:rsidR="5C8FCEC0">
        <w:rPr>
          <w:b w:val="0"/>
          <w:bCs w:val="0"/>
          <w:i w:val="0"/>
          <w:iCs w:val="0"/>
        </w:rPr>
        <w:t>Margaret insists that Ms. Jackson leave her husband, but she doesn’t plan on doing that</w:t>
      </w:r>
      <w:r w:rsidRPr="57C13538" w:rsidR="6CE042E3">
        <w:rPr>
          <w:b w:val="0"/>
          <w:bCs w:val="0"/>
          <w:i w:val="0"/>
          <w:iCs w:val="0"/>
        </w:rPr>
        <w:t>. Ms. Jackson is trying to find out why she wants her to leave her husband.</w:t>
      </w:r>
      <w:r w:rsidRPr="57C13538" w:rsidR="5C8FCEC0">
        <w:rPr>
          <w:b w:val="0"/>
          <w:bCs w:val="0"/>
          <w:i w:val="0"/>
          <w:iCs w:val="0"/>
        </w:rPr>
        <w:t xml:space="preserve"> </w:t>
      </w:r>
    </w:p>
    <w:p w:rsidR="57C13538" w:rsidP="57C13538" w:rsidRDefault="57C13538" w14:paraId="5C9A0A80" w14:textId="23FC43BB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127674E9" w:rsidP="57C13538" w:rsidRDefault="127674E9" w14:paraId="75AB9556" w14:textId="26558317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127674E9">
        <w:rPr>
          <w:b w:val="1"/>
          <w:bCs w:val="1"/>
          <w:i w:val="1"/>
          <w:iCs w:val="1"/>
        </w:rPr>
        <w:t xml:space="preserve">Falling Action- </w:t>
      </w:r>
      <w:r w:rsidRPr="57C13538" w:rsidR="41342AC4">
        <w:rPr>
          <w:b w:val="0"/>
          <w:bCs w:val="0"/>
          <w:i w:val="0"/>
          <w:iCs w:val="0"/>
        </w:rPr>
        <w:t xml:space="preserve">Luke, Margaret’s estranged husband </w:t>
      </w:r>
      <w:r w:rsidRPr="57C13538" w:rsidR="6F864E83">
        <w:rPr>
          <w:b w:val="0"/>
          <w:bCs w:val="0"/>
          <w:i w:val="0"/>
          <w:iCs w:val="0"/>
        </w:rPr>
        <w:t xml:space="preserve">Luke, </w:t>
      </w:r>
      <w:r w:rsidRPr="57C13538" w:rsidR="41342AC4">
        <w:rPr>
          <w:b w:val="0"/>
          <w:bCs w:val="0"/>
          <w:i w:val="0"/>
          <w:iCs w:val="0"/>
        </w:rPr>
        <w:t>randomly and unexpectedly pops up at the</w:t>
      </w:r>
      <w:r w:rsidRPr="57C13538" w:rsidR="3A82EC01">
        <w:rPr>
          <w:b w:val="0"/>
          <w:bCs w:val="0"/>
          <w:i w:val="0"/>
          <w:iCs w:val="0"/>
        </w:rPr>
        <w:t>ir apartment</w:t>
      </w:r>
      <w:r w:rsidRPr="57C13538" w:rsidR="08F53810">
        <w:rPr>
          <w:b w:val="0"/>
          <w:bCs w:val="0"/>
          <w:i w:val="0"/>
          <w:iCs w:val="0"/>
        </w:rPr>
        <w:t xml:space="preserve">. </w:t>
      </w:r>
      <w:r w:rsidRPr="57C13538" w:rsidR="67129596">
        <w:rPr>
          <w:b w:val="0"/>
          <w:bCs w:val="0"/>
          <w:i w:val="0"/>
          <w:iCs w:val="0"/>
        </w:rPr>
        <w:t>Not long after he gets there, he collapses</w:t>
      </w:r>
      <w:r w:rsidRPr="57C13538" w:rsidR="383ED4F7">
        <w:rPr>
          <w:b w:val="0"/>
          <w:bCs w:val="0"/>
          <w:i w:val="0"/>
          <w:iCs w:val="0"/>
        </w:rPr>
        <w:t xml:space="preserve"> on the ground due to an unknown illness.</w:t>
      </w:r>
    </w:p>
    <w:p w:rsidR="57C13538" w:rsidP="57C13538" w:rsidRDefault="57C13538" w14:paraId="7252433C" w14:textId="5BAC5424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6774EDE9" w:rsidP="57C13538" w:rsidRDefault="6774EDE9" w14:paraId="0C21CF36" w14:textId="77246541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6774EDE9">
        <w:rPr>
          <w:b w:val="1"/>
          <w:bCs w:val="1"/>
          <w:i w:val="1"/>
          <w:iCs w:val="1"/>
        </w:rPr>
        <w:t>Resolution</w:t>
      </w:r>
      <w:r w:rsidRPr="57C13538" w:rsidR="60D0C45A">
        <w:rPr>
          <w:b w:val="1"/>
          <w:bCs w:val="1"/>
          <w:i w:val="1"/>
          <w:iCs w:val="1"/>
        </w:rPr>
        <w:t xml:space="preserve">- </w:t>
      </w:r>
      <w:r w:rsidRPr="57C13538" w:rsidR="60D0C45A">
        <w:rPr>
          <w:b w:val="0"/>
          <w:bCs w:val="0"/>
          <w:i w:val="0"/>
          <w:iCs w:val="0"/>
        </w:rPr>
        <w:t xml:space="preserve">David, Margaret's son let’s her know that he is leaving soon to pursue his dream as a </w:t>
      </w:r>
      <w:r w:rsidRPr="57C13538" w:rsidR="0327557B">
        <w:rPr>
          <w:b w:val="0"/>
          <w:bCs w:val="0"/>
          <w:i w:val="0"/>
          <w:iCs w:val="0"/>
        </w:rPr>
        <w:t>jazz musician. Margaret doesn’t really want him to leave but since he</w:t>
      </w:r>
      <w:r w:rsidRPr="57C13538" w:rsidR="621F9349">
        <w:rPr>
          <w:b w:val="0"/>
          <w:bCs w:val="0"/>
          <w:i w:val="0"/>
          <w:iCs w:val="0"/>
        </w:rPr>
        <w:t xml:space="preserve">’s leaving because of something he wants to </w:t>
      </w:r>
      <w:proofErr w:type="gramStart"/>
      <w:r w:rsidRPr="57C13538" w:rsidR="621F9349">
        <w:rPr>
          <w:b w:val="0"/>
          <w:bCs w:val="0"/>
          <w:i w:val="0"/>
          <w:iCs w:val="0"/>
        </w:rPr>
        <w:t>do,</w:t>
      </w:r>
      <w:proofErr w:type="gramEnd"/>
      <w:r w:rsidRPr="57C13538" w:rsidR="621F9349">
        <w:rPr>
          <w:b w:val="0"/>
          <w:bCs w:val="0"/>
          <w:i w:val="0"/>
          <w:iCs w:val="0"/>
        </w:rPr>
        <w:t xml:space="preserve"> she </w:t>
      </w:r>
      <w:r w:rsidRPr="57C13538" w:rsidR="54908E0B">
        <w:rPr>
          <w:b w:val="0"/>
          <w:bCs w:val="0"/>
          <w:i w:val="0"/>
          <w:iCs w:val="0"/>
        </w:rPr>
        <w:t>must</w:t>
      </w:r>
      <w:r w:rsidRPr="57C13538" w:rsidR="621F9349">
        <w:rPr>
          <w:b w:val="0"/>
          <w:bCs w:val="0"/>
          <w:i w:val="0"/>
          <w:iCs w:val="0"/>
        </w:rPr>
        <w:t xml:space="preserve"> accept it.</w:t>
      </w:r>
      <w:r w:rsidRPr="57C13538" w:rsidR="0327557B">
        <w:rPr>
          <w:b w:val="0"/>
          <w:bCs w:val="0"/>
          <w:i w:val="0"/>
          <w:iCs w:val="0"/>
        </w:rPr>
        <w:t xml:space="preserve"> </w:t>
      </w:r>
    </w:p>
    <w:p w:rsidR="57C13538" w:rsidP="57C13538" w:rsidRDefault="57C13538" w14:paraId="242037E9" w14:textId="56CE8E08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6F79DE2C" w:rsidP="57C13538" w:rsidRDefault="6F79DE2C" w14:paraId="39669609" w14:textId="0C0E6733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48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olor w:val="000000" w:themeColor="text2" w:themeTint="FF" w:themeShade="FF"/>
          <w:sz w:val="24"/>
          <w:szCs w:val="24"/>
        </w:rPr>
      </w:pPr>
      <w:r w:rsidRPr="57C13538" w:rsidR="6F79DE2C">
        <w:rPr>
          <w:b w:val="1"/>
          <w:bCs w:val="1"/>
          <w:i w:val="0"/>
          <w:iCs w:val="0"/>
        </w:rPr>
        <w:t>Characters</w:t>
      </w:r>
    </w:p>
    <w:p w:rsidR="2B7123A3" w:rsidP="57C13538" w:rsidRDefault="2B7123A3" w14:paraId="5FB65D8E" w14:textId="408CC0EB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2B7123A3">
        <w:rPr>
          <w:b w:val="0"/>
          <w:bCs w:val="0"/>
          <w:i w:val="0"/>
          <w:iCs w:val="0"/>
        </w:rPr>
        <w:t xml:space="preserve">There </w:t>
      </w:r>
      <w:r w:rsidRPr="57C13538" w:rsidR="3EB2C4F1">
        <w:rPr>
          <w:b w:val="0"/>
          <w:bCs w:val="0"/>
          <w:i w:val="0"/>
          <w:iCs w:val="0"/>
        </w:rPr>
        <w:t xml:space="preserve">are 8 characters in this play. </w:t>
      </w:r>
      <w:r w:rsidRPr="57C13538" w:rsidR="7ABD7460">
        <w:rPr>
          <w:b w:val="0"/>
          <w:bCs w:val="0"/>
          <w:i w:val="0"/>
          <w:iCs w:val="0"/>
        </w:rPr>
        <w:t xml:space="preserve">There are 3 men and 5 women. </w:t>
      </w:r>
    </w:p>
    <w:p w:rsidR="57C13538" w:rsidP="57C13538" w:rsidRDefault="57C13538" w14:paraId="56DADF10" w14:textId="7E6349E1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1"/>
          <w:bCs w:val="1"/>
          <w:i w:val="0"/>
          <w:iCs w:val="0"/>
        </w:rPr>
      </w:pPr>
    </w:p>
    <w:p w:rsidR="16B94C4C" w:rsidP="57C13538" w:rsidRDefault="16B94C4C" w14:paraId="6C048FEF" w14:textId="28167DA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16B94C4C">
        <w:rPr>
          <w:b w:val="1"/>
          <w:bCs w:val="1"/>
          <w:i w:val="0"/>
          <w:iCs w:val="0"/>
        </w:rPr>
        <w:t>Margaret</w:t>
      </w:r>
      <w:r w:rsidRPr="57C13538" w:rsidR="447858A1">
        <w:rPr>
          <w:b w:val="1"/>
          <w:bCs w:val="1"/>
          <w:i w:val="0"/>
          <w:iCs w:val="0"/>
        </w:rPr>
        <w:t xml:space="preserve"> Alexander</w:t>
      </w:r>
      <w:r w:rsidRPr="57C13538" w:rsidR="16B94C4C">
        <w:rPr>
          <w:b w:val="1"/>
          <w:bCs w:val="1"/>
          <w:i w:val="0"/>
          <w:iCs w:val="0"/>
        </w:rPr>
        <w:t xml:space="preserve">- </w:t>
      </w:r>
      <w:r w:rsidRPr="57C13538" w:rsidR="75E1AB9F">
        <w:rPr>
          <w:b w:val="0"/>
          <w:bCs w:val="0"/>
          <w:i w:val="0"/>
          <w:iCs w:val="0"/>
        </w:rPr>
        <w:t xml:space="preserve">She is the main pastor </w:t>
      </w:r>
      <w:r w:rsidRPr="57C13538" w:rsidR="70635B4B">
        <w:rPr>
          <w:b w:val="0"/>
          <w:bCs w:val="0"/>
          <w:i w:val="0"/>
          <w:iCs w:val="0"/>
        </w:rPr>
        <w:t xml:space="preserve">of the church. She is the protagonist of this play. In the beginning of the play, she gave a sermon and after that she left </w:t>
      </w:r>
      <w:r w:rsidRPr="57C13538" w:rsidR="4227B1E5">
        <w:rPr>
          <w:b w:val="0"/>
          <w:bCs w:val="0"/>
          <w:i w:val="0"/>
          <w:iCs w:val="0"/>
        </w:rPr>
        <w:t>for</w:t>
      </w:r>
      <w:r w:rsidRPr="57C13538" w:rsidR="62345111">
        <w:rPr>
          <w:b w:val="0"/>
          <w:bCs w:val="0"/>
          <w:i w:val="0"/>
          <w:iCs w:val="0"/>
        </w:rPr>
        <w:t xml:space="preserve"> Philadelphia to </w:t>
      </w:r>
      <w:proofErr w:type="gramStart"/>
      <w:r w:rsidRPr="57C13538" w:rsidR="62345111">
        <w:rPr>
          <w:b w:val="0"/>
          <w:bCs w:val="0"/>
          <w:i w:val="0"/>
          <w:iCs w:val="0"/>
        </w:rPr>
        <w:t>help out</w:t>
      </w:r>
      <w:proofErr w:type="gramEnd"/>
      <w:r w:rsidRPr="57C13538" w:rsidR="62345111">
        <w:rPr>
          <w:b w:val="0"/>
          <w:bCs w:val="0"/>
          <w:i w:val="0"/>
          <w:iCs w:val="0"/>
        </w:rPr>
        <w:t xml:space="preserve"> another church. </w:t>
      </w:r>
      <w:r w:rsidRPr="57C13538" w:rsidR="56A70D72">
        <w:rPr>
          <w:b w:val="0"/>
          <w:bCs w:val="0"/>
          <w:i w:val="0"/>
          <w:iCs w:val="0"/>
        </w:rPr>
        <w:t xml:space="preserve">She was in a bind because she started to tell people about how </w:t>
      </w:r>
      <w:r w:rsidRPr="57C13538" w:rsidR="4C5E2021">
        <w:rPr>
          <w:b w:val="0"/>
          <w:bCs w:val="0"/>
          <w:i w:val="0"/>
          <w:iCs w:val="0"/>
        </w:rPr>
        <w:t>her husband left her.</w:t>
      </w:r>
      <w:r w:rsidRPr="57C13538" w:rsidR="5CB2863E">
        <w:rPr>
          <w:b w:val="0"/>
          <w:bCs w:val="0"/>
          <w:i w:val="0"/>
          <w:iCs w:val="0"/>
        </w:rPr>
        <w:t xml:space="preserve"> </w:t>
      </w:r>
    </w:p>
    <w:p w:rsidR="57C13538" w:rsidP="57C13538" w:rsidRDefault="57C13538" w14:paraId="4D6F09E4" w14:textId="7FDED92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5CB2863E" w:rsidP="57C13538" w:rsidRDefault="5CB2863E" w14:paraId="353630A8" w14:textId="3192DC69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5CB2863E">
        <w:rPr>
          <w:b w:val="1"/>
          <w:bCs w:val="1"/>
          <w:i w:val="0"/>
          <w:iCs w:val="0"/>
        </w:rPr>
        <w:t xml:space="preserve">David Alexander- </w:t>
      </w:r>
      <w:r w:rsidRPr="57C13538" w:rsidR="5CB2863E">
        <w:rPr>
          <w:b w:val="0"/>
          <w:bCs w:val="0"/>
          <w:i w:val="0"/>
          <w:iCs w:val="0"/>
        </w:rPr>
        <w:t>He is Marg</w:t>
      </w:r>
      <w:r w:rsidRPr="57C13538" w:rsidR="6CB766AD">
        <w:rPr>
          <w:b w:val="0"/>
          <w:bCs w:val="0"/>
          <w:i w:val="0"/>
          <w:iCs w:val="0"/>
        </w:rPr>
        <w:t>aret and Luke’s son. He also plays the piano in the church</w:t>
      </w:r>
      <w:r w:rsidRPr="57C13538" w:rsidR="2CAABDE4">
        <w:rPr>
          <w:b w:val="0"/>
          <w:bCs w:val="0"/>
          <w:i w:val="0"/>
          <w:iCs w:val="0"/>
        </w:rPr>
        <w:t xml:space="preserve"> while Margaret is preaching. He is a musician and loves jazz music. He sneaks out to jazz clubs</w:t>
      </w:r>
      <w:r w:rsidRPr="57C13538" w:rsidR="71A5FDC7">
        <w:rPr>
          <w:b w:val="0"/>
          <w:bCs w:val="0"/>
          <w:i w:val="0"/>
          <w:iCs w:val="0"/>
        </w:rPr>
        <w:t xml:space="preserve"> knowing he isn’t supposed to</w:t>
      </w:r>
      <w:r w:rsidRPr="57C13538" w:rsidR="2CAABDE4">
        <w:rPr>
          <w:b w:val="0"/>
          <w:bCs w:val="0"/>
          <w:i w:val="0"/>
          <w:iCs w:val="0"/>
        </w:rPr>
        <w:t xml:space="preserve"> </w:t>
      </w:r>
      <w:r w:rsidRPr="57C13538" w:rsidR="6799DAB3">
        <w:rPr>
          <w:b w:val="0"/>
          <w:bCs w:val="0"/>
          <w:i w:val="0"/>
          <w:iCs w:val="0"/>
        </w:rPr>
        <w:t>and plays in a jazz band</w:t>
      </w:r>
      <w:r w:rsidRPr="57C13538" w:rsidR="01B9AD0D">
        <w:rPr>
          <w:b w:val="0"/>
          <w:bCs w:val="0"/>
          <w:i w:val="0"/>
          <w:iCs w:val="0"/>
        </w:rPr>
        <w:t>. He soon learns the real story about his mom and dad and isn’t too happy.</w:t>
      </w:r>
    </w:p>
    <w:p w:rsidR="57C13538" w:rsidP="57C13538" w:rsidRDefault="57C13538" w14:paraId="3BDCCD96" w14:textId="1945CF40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6E83B9E7" w:rsidP="57C13538" w:rsidRDefault="6E83B9E7" w14:paraId="605EB728" w14:textId="2DE4095C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6E83B9E7">
        <w:rPr>
          <w:b w:val="1"/>
          <w:bCs w:val="1"/>
          <w:i w:val="0"/>
          <w:iCs w:val="0"/>
        </w:rPr>
        <w:t xml:space="preserve">Luke Alexander- </w:t>
      </w:r>
      <w:r w:rsidRPr="57C13538" w:rsidR="6E83B9E7">
        <w:rPr>
          <w:b w:val="0"/>
          <w:bCs w:val="0"/>
          <w:i w:val="0"/>
          <w:iCs w:val="0"/>
        </w:rPr>
        <w:t>Luke is Margaret’s estranged</w:t>
      </w:r>
      <w:r w:rsidRPr="57C13538" w:rsidR="462B48A6">
        <w:rPr>
          <w:b w:val="0"/>
          <w:bCs w:val="0"/>
          <w:i w:val="0"/>
          <w:iCs w:val="0"/>
        </w:rPr>
        <w:t xml:space="preserve"> husband and David’s</w:t>
      </w:r>
      <w:r w:rsidRPr="57C13538" w:rsidR="3426A69C">
        <w:rPr>
          <w:b w:val="0"/>
          <w:bCs w:val="0"/>
          <w:i w:val="0"/>
          <w:iCs w:val="0"/>
        </w:rPr>
        <w:t xml:space="preserve"> father. He arrived unexpectedly at Mar</w:t>
      </w:r>
      <w:r w:rsidRPr="57C13538" w:rsidR="76640E2B">
        <w:rPr>
          <w:b w:val="0"/>
          <w:bCs w:val="0"/>
          <w:i w:val="0"/>
          <w:iCs w:val="0"/>
        </w:rPr>
        <w:t xml:space="preserve">garets house and passed out from an unknown illness. </w:t>
      </w:r>
      <w:r w:rsidRPr="57C13538" w:rsidR="183F50DC">
        <w:rPr>
          <w:b w:val="0"/>
          <w:bCs w:val="0"/>
          <w:i w:val="0"/>
          <w:iCs w:val="0"/>
        </w:rPr>
        <w:t>He confronted her about the fact that she left him after putting the blame on him for the death of their infant baby some years back.</w:t>
      </w:r>
    </w:p>
    <w:p w:rsidR="57C13538" w:rsidP="57C13538" w:rsidRDefault="57C13538" w14:paraId="51D9B590" w14:textId="1DCE09EF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22A9F1CE" w:rsidP="57C13538" w:rsidRDefault="22A9F1CE" w14:paraId="412EBD16" w14:textId="3FC43ED7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22A9F1CE">
        <w:rPr>
          <w:b w:val="1"/>
          <w:bCs w:val="1"/>
          <w:i w:val="0"/>
          <w:iCs w:val="0"/>
        </w:rPr>
        <w:t xml:space="preserve">Brother Boxer- </w:t>
      </w:r>
      <w:r w:rsidRPr="57C13538" w:rsidR="22A9F1CE">
        <w:rPr>
          <w:b w:val="0"/>
          <w:bCs w:val="0"/>
          <w:i w:val="0"/>
          <w:iCs w:val="0"/>
        </w:rPr>
        <w:t xml:space="preserve">He </w:t>
      </w:r>
      <w:r w:rsidRPr="57C13538" w:rsidR="576AE0CE">
        <w:rPr>
          <w:b w:val="0"/>
          <w:bCs w:val="0"/>
          <w:i w:val="0"/>
          <w:iCs w:val="0"/>
        </w:rPr>
        <w:t xml:space="preserve">has been </w:t>
      </w:r>
      <w:r w:rsidRPr="57C13538" w:rsidR="22A9F1CE">
        <w:rPr>
          <w:b w:val="0"/>
          <w:bCs w:val="0"/>
          <w:i w:val="0"/>
          <w:iCs w:val="0"/>
        </w:rPr>
        <w:t>attend</w:t>
      </w:r>
      <w:r w:rsidRPr="57C13538" w:rsidR="563B08FD">
        <w:rPr>
          <w:b w:val="0"/>
          <w:bCs w:val="0"/>
          <w:i w:val="0"/>
          <w:iCs w:val="0"/>
        </w:rPr>
        <w:t>ing</w:t>
      </w:r>
      <w:r w:rsidRPr="57C13538" w:rsidR="18005DCD">
        <w:rPr>
          <w:b w:val="0"/>
          <w:bCs w:val="0"/>
          <w:i w:val="0"/>
          <w:iCs w:val="0"/>
        </w:rPr>
        <w:t xml:space="preserve"> Margaret’s church </w:t>
      </w:r>
      <w:r w:rsidRPr="57C13538" w:rsidR="6E8C55D4">
        <w:rPr>
          <w:b w:val="0"/>
          <w:bCs w:val="0"/>
          <w:i w:val="0"/>
          <w:iCs w:val="0"/>
        </w:rPr>
        <w:t>for a very long time. Margaret resents him because she thinks it is sinful t</w:t>
      </w:r>
      <w:r w:rsidRPr="57C13538" w:rsidR="5BA8552F">
        <w:rPr>
          <w:b w:val="0"/>
          <w:bCs w:val="0"/>
          <w:i w:val="0"/>
          <w:iCs w:val="0"/>
        </w:rPr>
        <w:t xml:space="preserve">o have a job as a liquor delivery truck driver. He doesn’t </w:t>
      </w:r>
      <w:r w:rsidRPr="57C13538" w:rsidR="2DE211A9">
        <w:rPr>
          <w:b w:val="0"/>
          <w:bCs w:val="0"/>
          <w:i w:val="0"/>
          <w:iCs w:val="0"/>
        </w:rPr>
        <w:t>see anything wrong with it.</w:t>
      </w:r>
    </w:p>
    <w:p w:rsidR="57C13538" w:rsidP="57C13538" w:rsidRDefault="57C13538" w14:paraId="767F3980" w14:textId="6B2307C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2DE211A9" w:rsidP="57C13538" w:rsidRDefault="2DE211A9" w14:paraId="4B73F541" w14:textId="3F619649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2DE211A9">
        <w:rPr>
          <w:b w:val="1"/>
          <w:bCs w:val="1"/>
          <w:i w:val="0"/>
          <w:iCs w:val="0"/>
        </w:rPr>
        <w:t xml:space="preserve">Sister Boxer- </w:t>
      </w:r>
      <w:r w:rsidRPr="57C13538" w:rsidR="2DE211A9">
        <w:rPr>
          <w:b w:val="0"/>
          <w:bCs w:val="0"/>
          <w:i w:val="0"/>
          <w:iCs w:val="0"/>
        </w:rPr>
        <w:t>She's another elder of the church</w:t>
      </w:r>
      <w:r w:rsidRPr="57C13538" w:rsidR="61725D4F">
        <w:rPr>
          <w:b w:val="0"/>
          <w:bCs w:val="0"/>
          <w:i w:val="0"/>
          <w:iCs w:val="0"/>
        </w:rPr>
        <w:t xml:space="preserve"> who’s been attending the church for a long time. She criticize</w:t>
      </w:r>
      <w:r w:rsidRPr="57C13538" w:rsidR="525BE057">
        <w:rPr>
          <w:b w:val="0"/>
          <w:bCs w:val="0"/>
          <w:i w:val="0"/>
          <w:iCs w:val="0"/>
        </w:rPr>
        <w:t>s Margaret for thinking that it is sinful for her husband, Brother Boxer, to be a liquor delivery truck driver.</w:t>
      </w:r>
    </w:p>
    <w:p w:rsidR="57C13538" w:rsidP="57C13538" w:rsidRDefault="57C13538" w14:paraId="657F5E55" w14:textId="4B858C7C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30812233" w:rsidP="57C13538" w:rsidRDefault="30812233" w14:paraId="3BDAF8CC" w14:textId="71965D5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30812233">
        <w:rPr>
          <w:b w:val="1"/>
          <w:bCs w:val="1"/>
          <w:i w:val="0"/>
          <w:iCs w:val="0"/>
        </w:rPr>
        <w:t xml:space="preserve">Ida Jackson- </w:t>
      </w:r>
      <w:r w:rsidRPr="57C13538" w:rsidR="13D88725">
        <w:rPr>
          <w:b w:val="0"/>
          <w:bCs w:val="0"/>
          <w:i w:val="0"/>
          <w:iCs w:val="0"/>
        </w:rPr>
        <w:t>S</w:t>
      </w:r>
      <w:r w:rsidRPr="57C13538" w:rsidR="30812233">
        <w:rPr>
          <w:b w:val="0"/>
          <w:bCs w:val="0"/>
          <w:i w:val="0"/>
          <w:iCs w:val="0"/>
        </w:rPr>
        <w:t>he is an attendee to t</w:t>
      </w:r>
      <w:r w:rsidRPr="57C13538" w:rsidR="5A58CCEA">
        <w:rPr>
          <w:b w:val="0"/>
          <w:bCs w:val="0"/>
          <w:i w:val="0"/>
          <w:iCs w:val="0"/>
        </w:rPr>
        <w:t>he church</w:t>
      </w:r>
      <w:r w:rsidRPr="57C13538" w:rsidR="732C7E9C">
        <w:rPr>
          <w:b w:val="0"/>
          <w:bCs w:val="0"/>
          <w:i w:val="0"/>
          <w:iCs w:val="0"/>
        </w:rPr>
        <w:t xml:space="preserve"> as well. She stepped up to the pulpit during Margaret’s sermon with a pledge for help for her sick chi</w:t>
      </w:r>
      <w:r w:rsidRPr="57C13538" w:rsidR="16B133A5">
        <w:rPr>
          <w:b w:val="0"/>
          <w:bCs w:val="0"/>
          <w:i w:val="0"/>
          <w:iCs w:val="0"/>
        </w:rPr>
        <w:t xml:space="preserve">ld. Margaret wanted her to leave her husband. Later, Ida came back for consolation </w:t>
      </w:r>
      <w:r w:rsidRPr="57C13538" w:rsidR="6277934C">
        <w:rPr>
          <w:b w:val="0"/>
          <w:bCs w:val="0"/>
          <w:i w:val="0"/>
          <w:iCs w:val="0"/>
        </w:rPr>
        <w:t xml:space="preserve">after her child passed away. Margaret keeps telling her she needs to pray but she </w:t>
      </w:r>
      <w:r w:rsidRPr="57C13538" w:rsidR="6277934C">
        <w:rPr>
          <w:b w:val="0"/>
          <w:bCs w:val="0"/>
          <w:i w:val="0"/>
          <w:iCs w:val="0"/>
        </w:rPr>
        <w:t>won't</w:t>
      </w:r>
      <w:r w:rsidRPr="57C13538" w:rsidR="6277934C">
        <w:rPr>
          <w:b w:val="0"/>
          <w:bCs w:val="0"/>
          <w:i w:val="0"/>
          <w:iCs w:val="0"/>
        </w:rPr>
        <w:t xml:space="preserve"> do it.</w:t>
      </w:r>
    </w:p>
    <w:p w:rsidR="57C13538" w:rsidP="57C13538" w:rsidRDefault="57C13538" w14:paraId="751E7600" w14:textId="3855F86D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29064FBB" w:rsidP="57C13538" w:rsidRDefault="29064FBB" w14:paraId="20E64F06" w14:textId="126BFEC5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29064FBB">
        <w:rPr>
          <w:b w:val="1"/>
          <w:bCs w:val="1"/>
          <w:i w:val="0"/>
          <w:iCs w:val="0"/>
        </w:rPr>
        <w:t xml:space="preserve">Sister Moore- </w:t>
      </w:r>
      <w:r w:rsidRPr="57C13538" w:rsidR="29064FBB">
        <w:rPr>
          <w:b w:val="0"/>
          <w:bCs w:val="0"/>
          <w:i w:val="0"/>
          <w:iCs w:val="0"/>
        </w:rPr>
        <w:t xml:space="preserve">Sister Moore is another elder of the church. She wants to vote out </w:t>
      </w:r>
      <w:r w:rsidRPr="57C13538" w:rsidR="305281F6">
        <w:rPr>
          <w:b w:val="0"/>
          <w:bCs w:val="0"/>
          <w:i w:val="0"/>
          <w:iCs w:val="0"/>
        </w:rPr>
        <w:t>Margaret on her position as pas</w:t>
      </w:r>
      <w:r w:rsidRPr="57C13538" w:rsidR="59EEBFAD">
        <w:rPr>
          <w:b w:val="0"/>
          <w:bCs w:val="0"/>
          <w:i w:val="0"/>
          <w:iCs w:val="0"/>
        </w:rPr>
        <w:t xml:space="preserve">tor of the church. </w:t>
      </w:r>
    </w:p>
    <w:p w:rsidR="57C13538" w:rsidP="57C13538" w:rsidRDefault="57C13538" w14:paraId="06FF9950" w14:textId="69351C46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59EEBFAD" w:rsidP="57C13538" w:rsidRDefault="59EEBFAD" w14:paraId="3E63C6EF" w14:textId="4CB3E62D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59EEBFAD">
        <w:rPr>
          <w:b w:val="1"/>
          <w:bCs w:val="1"/>
          <w:i w:val="0"/>
          <w:iCs w:val="0"/>
        </w:rPr>
        <w:t xml:space="preserve">Odessa- </w:t>
      </w:r>
      <w:r w:rsidRPr="57C13538" w:rsidR="59EEBFAD">
        <w:rPr>
          <w:b w:val="0"/>
          <w:bCs w:val="0"/>
          <w:i w:val="0"/>
          <w:iCs w:val="0"/>
          <w:sz w:val="24"/>
          <w:szCs w:val="24"/>
        </w:rPr>
        <w:t>Odessa is Margaret’s sister. She lives with Margaret and her husband</w:t>
      </w:r>
      <w:r w:rsidRPr="57C13538" w:rsidR="3FA49A63">
        <w:rPr>
          <w:b w:val="0"/>
          <w:bCs w:val="0"/>
          <w:i w:val="0"/>
          <w:iCs w:val="0"/>
          <w:sz w:val="24"/>
          <w:szCs w:val="24"/>
        </w:rPr>
        <w:t>. Odessa supports her sister and defends her against any criticism</w:t>
      </w:r>
      <w:r w:rsidRPr="57C13538" w:rsidR="5DE4B74F">
        <w:rPr>
          <w:b w:val="0"/>
          <w:bCs w:val="0"/>
          <w:i w:val="0"/>
          <w:iCs w:val="0"/>
          <w:sz w:val="24"/>
          <w:szCs w:val="24"/>
        </w:rPr>
        <w:t xml:space="preserve"> that anybody in the congregation has.</w:t>
      </w:r>
    </w:p>
    <w:p w:rsidR="57C13538" w:rsidP="57C13538" w:rsidRDefault="57C13538" w14:paraId="2839C671" w14:textId="0EE47094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7EB1F8D8" w:rsidP="57C13538" w:rsidRDefault="7EB1F8D8" w14:paraId="69ADD6E5" w14:textId="2E230262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48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olor w:val="000000" w:themeColor="text2" w:themeTint="FF" w:themeShade="FF"/>
          <w:sz w:val="24"/>
          <w:szCs w:val="24"/>
        </w:rPr>
      </w:pPr>
      <w:r w:rsidRPr="57C13538" w:rsidR="7EB1F8D8">
        <w:rPr>
          <w:b w:val="1"/>
          <w:bCs w:val="1"/>
          <w:i w:val="0"/>
          <w:iCs w:val="0"/>
        </w:rPr>
        <w:t xml:space="preserve"> </w:t>
      </w:r>
      <w:r w:rsidRPr="57C13538" w:rsidR="7EB1F8D8">
        <w:rPr>
          <w:b w:val="1"/>
          <w:bCs w:val="1"/>
          <w:i w:val="0"/>
          <w:iCs w:val="0"/>
        </w:rPr>
        <w:t>Setting</w:t>
      </w:r>
      <w:r w:rsidRPr="57C13538" w:rsidR="7EB1F8D8">
        <w:rPr>
          <w:b w:val="1"/>
          <w:bCs w:val="1"/>
          <w:i w:val="0"/>
          <w:iCs w:val="0"/>
        </w:rPr>
        <w:t xml:space="preserve"> </w:t>
      </w:r>
    </w:p>
    <w:p w:rsidR="304F046B" w:rsidP="57C13538" w:rsidRDefault="304F046B" w14:paraId="06BDBF21" w14:textId="163FD56D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304F046B">
        <w:rPr>
          <w:b w:val="0"/>
          <w:bCs w:val="0"/>
          <w:i w:val="0"/>
          <w:iCs w:val="0"/>
        </w:rPr>
        <w:t>The setting takes place in a corner church in the beginning</w:t>
      </w:r>
      <w:r w:rsidRPr="57C13538" w:rsidR="378A8F6E">
        <w:rPr>
          <w:b w:val="0"/>
          <w:bCs w:val="0"/>
          <w:i w:val="0"/>
          <w:iCs w:val="0"/>
        </w:rPr>
        <w:t xml:space="preserve">. It </w:t>
      </w:r>
      <w:r w:rsidRPr="57C13538" w:rsidR="304F046B">
        <w:rPr>
          <w:b w:val="0"/>
          <w:bCs w:val="0"/>
          <w:i w:val="0"/>
          <w:iCs w:val="0"/>
        </w:rPr>
        <w:t>then transitioned to the apar</w:t>
      </w:r>
      <w:r w:rsidRPr="57C13538" w:rsidR="49FEDB1A">
        <w:rPr>
          <w:b w:val="0"/>
          <w:bCs w:val="0"/>
          <w:i w:val="0"/>
          <w:iCs w:val="0"/>
        </w:rPr>
        <w:t xml:space="preserve">tment of Margaret and her husband. </w:t>
      </w:r>
    </w:p>
    <w:p w:rsidR="57C13538" w:rsidP="57C13538" w:rsidRDefault="57C13538" w14:paraId="44A0BAF0" w14:textId="08A1499D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4FCBAE42" w:rsidP="57C13538" w:rsidRDefault="4FCBAE42" w14:paraId="7D546441" w14:textId="5BC52DEE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48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olor w:val="000000" w:themeColor="text2" w:themeTint="FF" w:themeShade="FF"/>
          <w:sz w:val="24"/>
          <w:szCs w:val="24"/>
        </w:rPr>
      </w:pPr>
      <w:r w:rsidRPr="57C13538" w:rsidR="4FCBAE42">
        <w:rPr>
          <w:b w:val="1"/>
          <w:bCs w:val="1"/>
          <w:i w:val="0"/>
          <w:iCs w:val="0"/>
        </w:rPr>
        <w:t xml:space="preserve"> Given Circumstances</w:t>
      </w:r>
    </w:p>
    <w:p w:rsidR="38B43BCD" w:rsidP="57C13538" w:rsidRDefault="38B43BCD" w14:paraId="18235940" w14:textId="51AD3421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38B43BCD">
        <w:rPr>
          <w:b w:val="0"/>
          <w:bCs w:val="0"/>
          <w:i w:val="0"/>
          <w:iCs w:val="0"/>
        </w:rPr>
        <w:t xml:space="preserve">Margaret </w:t>
      </w:r>
      <w:r w:rsidRPr="57C13538" w:rsidR="6288E6B2">
        <w:rPr>
          <w:b w:val="0"/>
          <w:bCs w:val="0"/>
          <w:i w:val="0"/>
          <w:iCs w:val="0"/>
        </w:rPr>
        <w:t xml:space="preserve">has a hard time debating if she wants to tell people the truth about what really happened between her and her husband. She has a lot of pressure on her hands. </w:t>
      </w:r>
      <w:r w:rsidRPr="57C13538" w:rsidR="1897E9E4">
        <w:rPr>
          <w:b w:val="0"/>
          <w:bCs w:val="0"/>
          <w:i w:val="0"/>
          <w:iCs w:val="0"/>
        </w:rPr>
        <w:t xml:space="preserve">She </w:t>
      </w:r>
      <w:proofErr w:type="gramStart"/>
      <w:r w:rsidRPr="57C13538" w:rsidR="1897E9E4">
        <w:rPr>
          <w:b w:val="0"/>
          <w:bCs w:val="0"/>
          <w:i w:val="0"/>
          <w:iCs w:val="0"/>
        </w:rPr>
        <w:t>has to</w:t>
      </w:r>
      <w:proofErr w:type="gramEnd"/>
      <w:r w:rsidRPr="57C13538" w:rsidR="1897E9E4">
        <w:rPr>
          <w:b w:val="0"/>
          <w:bCs w:val="0"/>
          <w:i w:val="0"/>
          <w:iCs w:val="0"/>
        </w:rPr>
        <w:t xml:space="preserve"> deal with her husband dying and her son leaving her for a music opportunity. She also is dealing with criticism in her church with not one b</w:t>
      </w:r>
      <w:r w:rsidRPr="57C13538" w:rsidR="48C0AD0E">
        <w:rPr>
          <w:b w:val="0"/>
          <w:bCs w:val="0"/>
          <w:i w:val="0"/>
          <w:iCs w:val="0"/>
        </w:rPr>
        <w:t>ut multiple people.</w:t>
      </w:r>
    </w:p>
    <w:p w:rsidR="57C13538" w:rsidP="57C13538" w:rsidRDefault="57C13538" w14:paraId="7F06B300" w14:textId="6FA40AD0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57C13538" w:rsidP="57C13538" w:rsidRDefault="57C13538" w14:paraId="6D6EA5F7" w14:textId="74349819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48C0AD0E" w:rsidP="57C13538" w:rsidRDefault="48C0AD0E" w14:paraId="4F916508" w14:textId="3E006F9F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48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olor w:val="000000" w:themeColor="text2" w:themeTint="FF" w:themeShade="FF"/>
          <w:sz w:val="24"/>
          <w:szCs w:val="24"/>
        </w:rPr>
      </w:pPr>
      <w:r w:rsidRPr="57C13538" w:rsidR="48C0AD0E">
        <w:rPr>
          <w:b w:val="1"/>
          <w:bCs w:val="1"/>
          <w:i w:val="0"/>
          <w:iCs w:val="0"/>
        </w:rPr>
        <w:t>Conclusion</w:t>
      </w:r>
    </w:p>
    <w:p w:rsidR="48C0AD0E" w:rsidP="57C13538" w:rsidRDefault="48C0AD0E" w14:paraId="546A0837" w14:textId="1296AF0A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  <w:r w:rsidRPr="57C13538" w:rsidR="48C0AD0E">
        <w:rPr>
          <w:b w:val="0"/>
          <w:bCs w:val="0"/>
          <w:i w:val="0"/>
          <w:iCs w:val="0"/>
        </w:rPr>
        <w:t xml:space="preserve">This is a great play to read. </w:t>
      </w:r>
      <w:r w:rsidRPr="57C13538" w:rsidR="2DCE9896">
        <w:rPr>
          <w:b w:val="0"/>
          <w:bCs w:val="0"/>
          <w:i w:val="0"/>
          <w:iCs w:val="0"/>
        </w:rPr>
        <w:t xml:space="preserve">I really enjoyed it because it teaches multiple lessons. One lesson it taught that really made me think was love people before </w:t>
      </w:r>
      <w:r w:rsidRPr="57C13538" w:rsidR="580AC2C1">
        <w:rPr>
          <w:b w:val="0"/>
          <w:bCs w:val="0"/>
          <w:i w:val="0"/>
          <w:iCs w:val="0"/>
        </w:rPr>
        <w:t>it's</w:t>
      </w:r>
      <w:r w:rsidRPr="57C13538" w:rsidR="2DCE9896">
        <w:rPr>
          <w:b w:val="0"/>
          <w:bCs w:val="0"/>
          <w:i w:val="0"/>
          <w:iCs w:val="0"/>
        </w:rPr>
        <w:t xml:space="preserve"> too late</w:t>
      </w:r>
      <w:r w:rsidRPr="57C13538" w:rsidR="4BDA77CD">
        <w:rPr>
          <w:b w:val="0"/>
          <w:bCs w:val="0"/>
          <w:i w:val="0"/>
          <w:iCs w:val="0"/>
        </w:rPr>
        <w:t>. Margaret wasn’t really on good terms with her husband and he died before they could really work things out. I also feel li</w:t>
      </w:r>
      <w:r w:rsidRPr="57C13538" w:rsidR="4DB22E8B">
        <w:rPr>
          <w:b w:val="0"/>
          <w:bCs w:val="0"/>
          <w:i w:val="0"/>
          <w:iCs w:val="0"/>
        </w:rPr>
        <w:t>ke for somebody you love, you should accept their choices that they make.</w:t>
      </w:r>
      <w:r w:rsidRPr="57C13538" w:rsidR="54AD1368">
        <w:rPr>
          <w:b w:val="0"/>
          <w:bCs w:val="0"/>
          <w:i w:val="0"/>
          <w:iCs w:val="0"/>
        </w:rPr>
        <w:t xml:space="preserve"> I would really recommend this play for anybody to read!!</w:t>
      </w:r>
    </w:p>
    <w:p w:rsidR="57C13538" w:rsidP="57C13538" w:rsidRDefault="57C13538" w14:paraId="1E9EADA4" w14:textId="67A1E50D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57C13538" w:rsidP="57C13538" w:rsidRDefault="57C13538" w14:paraId="2281B2CA" w14:textId="57CC96DC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54AD1368" w:rsidP="57C13538" w:rsidRDefault="54AD1368" w14:paraId="32CE483D" w14:textId="1C37815E">
      <w:pPr>
        <w:pStyle w:val="Normal"/>
        <w:bidi w:val="0"/>
        <w:spacing w:before="0" w:beforeAutospacing="off" w:after="0" w:afterAutospacing="off" w:line="480" w:lineRule="auto"/>
        <w:ind w:left="1080" w:right="0"/>
        <w:jc w:val="center"/>
        <w:rPr>
          <w:b w:val="0"/>
          <w:bCs w:val="0"/>
          <w:i w:val="0"/>
          <w:iCs w:val="0"/>
        </w:rPr>
      </w:pPr>
      <w:r w:rsidRPr="57C13538" w:rsidR="54AD1368">
        <w:rPr>
          <w:b w:val="1"/>
          <w:bCs w:val="1"/>
          <w:i w:val="0"/>
          <w:iCs w:val="0"/>
          <w:sz w:val="32"/>
          <w:szCs w:val="32"/>
          <w:u w:val="single"/>
        </w:rPr>
        <w:t>Resources</w:t>
      </w:r>
    </w:p>
    <w:p w:rsidR="54AD1368" w:rsidP="57C13538" w:rsidRDefault="54AD1368" w14:paraId="5CFDEC83" w14:textId="78C01F17">
      <w:pPr>
        <w:pStyle w:val="ListParagraph"/>
        <w:numPr>
          <w:ilvl w:val="2"/>
          <w:numId w:val="13"/>
        </w:numPr>
        <w:bidi w:val="0"/>
        <w:spacing w:before="0" w:beforeAutospacing="off" w:after="0" w:afterAutospacing="off" w:line="480" w:lineRule="auto"/>
        <w:ind w:right="0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olor w:val="000000" w:themeColor="text2" w:themeTint="FF" w:themeShade="FF"/>
          <w:sz w:val="32"/>
          <w:szCs w:val="32"/>
          <w:u w:val="single"/>
        </w:rPr>
      </w:pPr>
      <w:r w:rsidRPr="57C13538" w:rsidR="54AD1368">
        <w:rPr>
          <w:b w:val="1"/>
          <w:bCs w:val="1"/>
          <w:i w:val="0"/>
          <w:iCs w:val="0"/>
          <w:sz w:val="32"/>
          <w:szCs w:val="32"/>
          <w:u w:val="none"/>
        </w:rPr>
        <w:t>Encyclopedia.com</w:t>
      </w:r>
    </w:p>
    <w:p w:rsidR="419F8F61" w:rsidP="57C13538" w:rsidRDefault="419F8F61" w14:paraId="75D1E8AD" w14:textId="7A16A9A0">
      <w:pPr>
        <w:pStyle w:val="ListParagraph"/>
        <w:numPr>
          <w:ilvl w:val="2"/>
          <w:numId w:val="13"/>
        </w:numPr>
        <w:bidi w:val="0"/>
        <w:spacing w:before="0" w:beforeAutospacing="off" w:after="0" w:afterAutospacing="off" w:line="480" w:lineRule="auto"/>
        <w:ind w:right="0"/>
        <w:jc w:val="center"/>
        <w:rPr>
          <w:b w:val="1"/>
          <w:bCs w:val="1"/>
          <w:i w:val="0"/>
          <w:iCs w:val="0"/>
          <w:color w:val="000000" w:themeColor="text2" w:themeTint="FF" w:themeShade="FF"/>
          <w:sz w:val="32"/>
          <w:szCs w:val="32"/>
          <w:u w:val="none"/>
        </w:rPr>
      </w:pPr>
      <w:r w:rsidRPr="57C13538" w:rsidR="419F8F61">
        <w:rPr>
          <w:b w:val="1"/>
          <w:bCs w:val="1"/>
          <w:i w:val="0"/>
          <w:iCs w:val="0"/>
          <w:sz w:val="32"/>
          <w:szCs w:val="32"/>
          <w:u w:val="none"/>
        </w:rPr>
        <w:t>Bookrags.com</w:t>
      </w:r>
    </w:p>
    <w:p w:rsidR="419F8F61" w:rsidP="57C13538" w:rsidRDefault="419F8F61" w14:paraId="5F237666" w14:textId="2BCC914A">
      <w:pPr>
        <w:pStyle w:val="ListParagraph"/>
        <w:numPr>
          <w:ilvl w:val="2"/>
          <w:numId w:val="13"/>
        </w:numPr>
        <w:bidi w:val="0"/>
        <w:spacing w:before="0" w:beforeAutospacing="off" w:after="0" w:afterAutospacing="off" w:line="480" w:lineRule="auto"/>
        <w:ind w:right="0"/>
        <w:jc w:val="center"/>
        <w:rPr>
          <w:b w:val="1"/>
          <w:bCs w:val="1"/>
          <w:i w:val="0"/>
          <w:iCs w:val="0"/>
          <w:color w:val="000000" w:themeColor="text2" w:themeTint="FF" w:themeShade="FF"/>
          <w:sz w:val="32"/>
          <w:szCs w:val="32"/>
          <w:u w:val="none"/>
        </w:rPr>
      </w:pPr>
      <w:r w:rsidRPr="57C13538" w:rsidR="419F8F61">
        <w:rPr>
          <w:b w:val="1"/>
          <w:bCs w:val="1"/>
          <w:i w:val="0"/>
          <w:iCs w:val="0"/>
          <w:sz w:val="32"/>
          <w:szCs w:val="32"/>
          <w:u w:val="none"/>
        </w:rPr>
        <w:t xml:space="preserve">The Amen </w:t>
      </w:r>
      <w:r w:rsidRPr="57C13538" w:rsidR="419F8F61">
        <w:rPr>
          <w:b w:val="1"/>
          <w:bCs w:val="1"/>
          <w:i w:val="0"/>
          <w:iCs w:val="0"/>
          <w:sz w:val="32"/>
          <w:szCs w:val="32"/>
          <w:u w:val="none"/>
        </w:rPr>
        <w:t>Corner</w:t>
      </w:r>
      <w:r w:rsidRPr="57C13538" w:rsidR="6506FE65">
        <w:rPr>
          <w:b w:val="1"/>
          <w:bCs w:val="1"/>
          <w:i w:val="0"/>
          <w:iCs w:val="0"/>
          <w:sz w:val="32"/>
          <w:szCs w:val="32"/>
          <w:u w:val="none"/>
        </w:rPr>
        <w:t xml:space="preserve"> </w:t>
      </w:r>
      <w:r w:rsidRPr="57C13538" w:rsidR="419F8F61">
        <w:rPr>
          <w:b w:val="1"/>
          <w:bCs w:val="1"/>
          <w:i w:val="0"/>
          <w:iCs w:val="0"/>
          <w:sz w:val="32"/>
          <w:szCs w:val="32"/>
          <w:u w:val="none"/>
        </w:rPr>
        <w:t>(</w:t>
      </w:r>
      <w:r w:rsidRPr="57C13538" w:rsidR="419F8F61">
        <w:rPr>
          <w:b w:val="1"/>
          <w:bCs w:val="1"/>
          <w:i w:val="0"/>
          <w:iCs w:val="0"/>
          <w:sz w:val="32"/>
          <w:szCs w:val="32"/>
          <w:u w:val="none"/>
        </w:rPr>
        <w:t>actual book)</w:t>
      </w:r>
    </w:p>
    <w:p w:rsidR="57C13538" w:rsidP="57C13538" w:rsidRDefault="57C13538" w14:paraId="5E41B6A1" w14:textId="6307C6C3">
      <w:pPr>
        <w:pStyle w:val="Normal"/>
        <w:bidi w:val="0"/>
        <w:spacing w:before="0" w:beforeAutospacing="off" w:after="0" w:afterAutospacing="off" w:line="480" w:lineRule="auto"/>
        <w:ind w:left="1080" w:right="0"/>
        <w:jc w:val="center"/>
        <w:rPr>
          <w:b w:val="1"/>
          <w:bCs w:val="1"/>
          <w:i w:val="0"/>
          <w:iCs w:val="0"/>
          <w:sz w:val="32"/>
          <w:szCs w:val="32"/>
          <w:u w:val="none"/>
        </w:rPr>
      </w:pPr>
    </w:p>
    <w:p w:rsidR="57C13538" w:rsidP="57C13538" w:rsidRDefault="57C13538" w14:paraId="3BEB392C" w14:textId="606ECC35">
      <w:pPr>
        <w:pStyle w:val="Normal"/>
        <w:bidi w:val="0"/>
        <w:spacing w:before="0" w:beforeAutospacing="off" w:after="0" w:afterAutospacing="off" w:line="480" w:lineRule="auto"/>
        <w:ind w:left="1080" w:right="0"/>
        <w:jc w:val="center"/>
        <w:rPr>
          <w:b w:val="1"/>
          <w:bCs w:val="1"/>
          <w:i w:val="0"/>
          <w:iCs w:val="0"/>
          <w:sz w:val="32"/>
          <w:szCs w:val="32"/>
          <w:u w:val="single"/>
        </w:rPr>
      </w:pPr>
    </w:p>
    <w:p w:rsidR="57C13538" w:rsidP="57C13538" w:rsidRDefault="57C13538" w14:paraId="24FC0597" w14:textId="2D1E5213">
      <w:pPr>
        <w:pStyle w:val="Normal"/>
        <w:bidi w:val="0"/>
        <w:spacing w:before="0" w:beforeAutospacing="off" w:after="0" w:afterAutospacing="off" w:line="480" w:lineRule="auto"/>
        <w:ind w:left="1080" w:right="0" w:firstLine="0"/>
        <w:jc w:val="center"/>
        <w:rPr>
          <w:b w:val="1"/>
          <w:bCs w:val="1"/>
          <w:i w:val="0"/>
          <w:iCs w:val="0"/>
          <w:sz w:val="32"/>
          <w:szCs w:val="32"/>
        </w:rPr>
      </w:pPr>
    </w:p>
    <w:p w:rsidR="57C13538" w:rsidP="57C13538" w:rsidRDefault="57C13538" w14:paraId="02BF42B4" w14:textId="185F25A1">
      <w:pPr>
        <w:pStyle w:val="Normal"/>
        <w:bidi w:val="0"/>
        <w:spacing w:before="0" w:beforeAutospacing="off" w:after="0" w:afterAutospacing="off" w:line="480" w:lineRule="auto"/>
        <w:ind w:left="1080" w:right="0" w:firstLine="0"/>
        <w:jc w:val="left"/>
        <w:rPr>
          <w:b w:val="0"/>
          <w:bCs w:val="0"/>
          <w:i w:val="0"/>
          <w:iCs w:val="0"/>
        </w:rPr>
      </w:pPr>
    </w:p>
    <w:p w:rsidR="57C13538" w:rsidP="57C13538" w:rsidRDefault="57C13538" w14:paraId="0B258889" w14:textId="6E853269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p w:rsidR="57C13538" w:rsidP="57C13538" w:rsidRDefault="57C13538" w14:paraId="7C72DE76" w14:textId="3953F77B">
      <w:pPr>
        <w:pStyle w:val="Normal"/>
        <w:bidi w:val="0"/>
        <w:spacing w:before="0" w:beforeAutospacing="off" w:after="0" w:afterAutospacing="off" w:line="480" w:lineRule="auto"/>
        <w:ind w:left="1080" w:right="0"/>
        <w:jc w:val="left"/>
        <w:rPr>
          <w:b w:val="0"/>
          <w:bCs w:val="0"/>
          <w:i w:val="0"/>
          <w:iCs w:val="0"/>
        </w:rPr>
      </w:pPr>
    </w:p>
    <w:sectPr>
      <w:headerReference w:type="default" r:id="rId8"/>
      <w:headerReference w:type="first" r:id="rId9"/>
      <w:footnotePr>
        <w:pos w:val="beneathText"/>
      </w:footnotePr>
      <w:pgSz w:w="12240" w:h="15840" w:orient="portrait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14:paraId="5DAB6C7B" wp14:textId="77777777">
      <w:pPr>
        <w:spacing w:line="240" w:lineRule="auto"/>
      </w:pPr>
      <w:r>
        <w:separator/>
      </w:r>
    </w:p>
    <w:p xmlns:wp14="http://schemas.microsoft.com/office/word/2010/wordml" w14:paraId="02EB378F" wp14:textId="77777777"/>
  </w:endnote>
  <w:endnote w:type="continuationSeparator" w:id="0">
    <w:p xmlns:wp14="http://schemas.microsoft.com/office/word/2010/wordml" w14:paraId="6A05A809" wp14:textId="77777777">
      <w:pPr>
        <w:spacing w:line="240" w:lineRule="auto"/>
      </w:pPr>
      <w:r>
        <w:continuationSeparator/>
      </w:r>
    </w:p>
    <w:p xmlns:wp14="http://schemas.microsoft.com/office/word/2010/wordml" w14:paraId="5A39BBE3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14:paraId="41C8F396" wp14:textId="77777777">
      <w:pPr>
        <w:spacing w:line="240" w:lineRule="auto"/>
      </w:pPr>
      <w:r>
        <w:separator/>
      </w:r>
    </w:p>
    <w:p xmlns:wp14="http://schemas.microsoft.com/office/word/2010/wordml" w14:paraId="72A3D3EC" wp14:textId="77777777"/>
  </w:footnote>
  <w:footnote w:type="continuationSeparator" w:id="0">
    <w:p xmlns:wp14="http://schemas.microsoft.com/office/word/2010/wordml" w14:paraId="0D0B940D" wp14:textId="77777777">
      <w:pPr>
        <w:spacing w:line="240" w:lineRule="auto"/>
      </w:pPr>
      <w:r>
        <w:continuationSeparator/>
      </w:r>
    </w:p>
    <w:p xmlns:wp14="http://schemas.microsoft.com/office/word/2010/wordml" w14:paraId="0E27B00A" wp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Header layout table"/>
      <w:tblDescription w:val="Header table"/>
    </w:tblPr>
    <w:tblGrid>
      <w:gridCol w:w="8280"/>
      <w:gridCol w:w="1080"/>
    </w:tblGrid>
    <w:tr xmlns:wp14="http://schemas.microsoft.com/office/word/2010/wordml" w14:paraId="6EBA260D" wp14:textId="77777777">
      <w:tc>
        <w:tcPr>
          <w:tcW w:w="8280" w:type="dxa"/>
        </w:tcPr>
        <w:p w14:paraId="4DC9317A" wp14:textId="77777777">
          <w:pPr>
            <w:pStyle w:val="Header"/>
          </w:pPr>
          <w:r>
            <w:t>[SHORTENED TITLE UP TO 50 CHARACTERS]</w:t>
          </w:r>
        </w:p>
      </w:tc>
      <w:tc>
        <w:tcPr>
          <w:tcW w:w="1080" w:type="dxa"/>
        </w:tcPr>
        <w:p w14:paraId="25B68469" wp14:textId="77777777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xmlns:wp14="http://schemas.microsoft.com/office/word/2010/wordml" w14:paraId="0A37501D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First page header layout table"/>
      <w:tblDescription w:val="Header table"/>
    </w:tblPr>
    <w:tblGrid>
      <w:gridCol w:w="8280"/>
      <w:gridCol w:w="1080"/>
    </w:tblGrid>
    <w:tr xmlns:wp14="http://schemas.microsoft.com/office/word/2010/wordml" w14:paraId="72F7F9AF" wp14:textId="77777777">
      <w:tc>
        <w:tcPr>
          <w:tcW w:w="8280" w:type="dxa"/>
        </w:tcPr>
        <w:p w14:paraId="4D1CDC70" wp14:textId="77777777">
          <w:pPr>
            <w:pStyle w:val="Header"/>
          </w:pPr>
          <w:r>
            <w:t>Running head: [SHORTENED TITLE UP TO 50 CHARACTERS]</w:t>
          </w:r>
        </w:p>
      </w:tc>
      <w:tc>
        <w:tcPr>
          <w:tcW w:w="1080" w:type="dxa"/>
        </w:tcPr>
        <w:p w14:paraId="3D3D22A9" wp14:textId="77777777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xmlns:wp14="http://schemas.microsoft.com/office/word/2010/wordml" w14:paraId="60061E4C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num w:numId="13">
    <w:abstractNumId w:val="11"/>
  </w:num>
  <w:num w:numId="12">
    <w:abstractNumId w:val="10"/>
  </w: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defaultTableStyle w:val="APAReport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1222f3-3963-4b52-adf6-80eff8a44473}"/>
  <w14:docId w14:val="50C17C2C"/>
  <w:rsids>
    <w:rsidRoot w:val="50C17C2C"/>
    <w:rsid w:val="01B9AD0D"/>
    <w:rsid w:val="02225398"/>
    <w:rsid w:val="0229A8AB"/>
    <w:rsid w:val="0254EB58"/>
    <w:rsid w:val="02733D71"/>
    <w:rsid w:val="02B7114B"/>
    <w:rsid w:val="0327557B"/>
    <w:rsid w:val="03372BE3"/>
    <w:rsid w:val="034F0F25"/>
    <w:rsid w:val="03C0A7D2"/>
    <w:rsid w:val="0471134A"/>
    <w:rsid w:val="04EE3483"/>
    <w:rsid w:val="069E7683"/>
    <w:rsid w:val="06EABCFC"/>
    <w:rsid w:val="088B0957"/>
    <w:rsid w:val="08F53810"/>
    <w:rsid w:val="0977436B"/>
    <w:rsid w:val="0A00ED65"/>
    <w:rsid w:val="0A100F3B"/>
    <w:rsid w:val="0A766DAB"/>
    <w:rsid w:val="0C3EC997"/>
    <w:rsid w:val="0E62B893"/>
    <w:rsid w:val="0E639907"/>
    <w:rsid w:val="0EAD2282"/>
    <w:rsid w:val="0EAD2282"/>
    <w:rsid w:val="0F0B2D38"/>
    <w:rsid w:val="107BC3EF"/>
    <w:rsid w:val="10E9B3D4"/>
    <w:rsid w:val="10E9B3D4"/>
    <w:rsid w:val="1157C046"/>
    <w:rsid w:val="1188E115"/>
    <w:rsid w:val="121C81E6"/>
    <w:rsid w:val="127674E9"/>
    <w:rsid w:val="13D88725"/>
    <w:rsid w:val="13FF7445"/>
    <w:rsid w:val="156A55AD"/>
    <w:rsid w:val="159DB7B6"/>
    <w:rsid w:val="15F0537F"/>
    <w:rsid w:val="16B133A5"/>
    <w:rsid w:val="16B94C4C"/>
    <w:rsid w:val="1769D405"/>
    <w:rsid w:val="17B2952D"/>
    <w:rsid w:val="18005DCD"/>
    <w:rsid w:val="183F50DC"/>
    <w:rsid w:val="18848B6D"/>
    <w:rsid w:val="1897E9E4"/>
    <w:rsid w:val="1A425A57"/>
    <w:rsid w:val="1B56BB7D"/>
    <w:rsid w:val="1BAE0608"/>
    <w:rsid w:val="1CD6DBB1"/>
    <w:rsid w:val="1DF8D443"/>
    <w:rsid w:val="1E9E8F64"/>
    <w:rsid w:val="1EF67CFA"/>
    <w:rsid w:val="1F04533A"/>
    <w:rsid w:val="1F3B8919"/>
    <w:rsid w:val="1F865F25"/>
    <w:rsid w:val="1FC17AE8"/>
    <w:rsid w:val="201B1360"/>
    <w:rsid w:val="20E48DAA"/>
    <w:rsid w:val="2125DC1E"/>
    <w:rsid w:val="218F6932"/>
    <w:rsid w:val="21D1C548"/>
    <w:rsid w:val="21E2752A"/>
    <w:rsid w:val="22A9F1CE"/>
    <w:rsid w:val="22D4001B"/>
    <w:rsid w:val="2612A774"/>
    <w:rsid w:val="26AA2E29"/>
    <w:rsid w:val="26F5694C"/>
    <w:rsid w:val="281DCE4B"/>
    <w:rsid w:val="29064FBB"/>
    <w:rsid w:val="2AAD893D"/>
    <w:rsid w:val="2AF3FA6A"/>
    <w:rsid w:val="2B7123A3"/>
    <w:rsid w:val="2C622A3E"/>
    <w:rsid w:val="2CAABDE4"/>
    <w:rsid w:val="2DB7D20E"/>
    <w:rsid w:val="2DCE9896"/>
    <w:rsid w:val="2DD943B7"/>
    <w:rsid w:val="2DE211A9"/>
    <w:rsid w:val="2E476EEA"/>
    <w:rsid w:val="2EDBBC63"/>
    <w:rsid w:val="2F0B0D2D"/>
    <w:rsid w:val="304F046B"/>
    <w:rsid w:val="305281F6"/>
    <w:rsid w:val="30812233"/>
    <w:rsid w:val="32A109A9"/>
    <w:rsid w:val="32D4070B"/>
    <w:rsid w:val="330C202C"/>
    <w:rsid w:val="33496013"/>
    <w:rsid w:val="3426A69C"/>
    <w:rsid w:val="348AE1DC"/>
    <w:rsid w:val="34A63668"/>
    <w:rsid w:val="34A63668"/>
    <w:rsid w:val="360322CF"/>
    <w:rsid w:val="366C65B6"/>
    <w:rsid w:val="37196AF6"/>
    <w:rsid w:val="378A8F6E"/>
    <w:rsid w:val="37BEB1EA"/>
    <w:rsid w:val="3809E10A"/>
    <w:rsid w:val="383ED4F7"/>
    <w:rsid w:val="3854E271"/>
    <w:rsid w:val="38B43BCD"/>
    <w:rsid w:val="398C8A79"/>
    <w:rsid w:val="39B48F5D"/>
    <w:rsid w:val="3A82EC01"/>
    <w:rsid w:val="3C0CA7F3"/>
    <w:rsid w:val="3C87D6F4"/>
    <w:rsid w:val="3CA50389"/>
    <w:rsid w:val="3CA7D0A8"/>
    <w:rsid w:val="3CDED4B1"/>
    <w:rsid w:val="3E09A228"/>
    <w:rsid w:val="3EB2C4F1"/>
    <w:rsid w:val="3FA49A63"/>
    <w:rsid w:val="40C065EF"/>
    <w:rsid w:val="41342AC4"/>
    <w:rsid w:val="419F8F61"/>
    <w:rsid w:val="41C0C453"/>
    <w:rsid w:val="4227B1E5"/>
    <w:rsid w:val="423DE3EF"/>
    <w:rsid w:val="42BD71A7"/>
    <w:rsid w:val="4462192F"/>
    <w:rsid w:val="447858A1"/>
    <w:rsid w:val="44815D17"/>
    <w:rsid w:val="44CFE8AD"/>
    <w:rsid w:val="451CA2E2"/>
    <w:rsid w:val="45825ED2"/>
    <w:rsid w:val="462B48A6"/>
    <w:rsid w:val="46693C11"/>
    <w:rsid w:val="471074E8"/>
    <w:rsid w:val="48231AEF"/>
    <w:rsid w:val="489788E5"/>
    <w:rsid w:val="48BC1895"/>
    <w:rsid w:val="48C0AD0E"/>
    <w:rsid w:val="4937E737"/>
    <w:rsid w:val="498B6209"/>
    <w:rsid w:val="49FEDB1A"/>
    <w:rsid w:val="4A78C075"/>
    <w:rsid w:val="4B3AB4F6"/>
    <w:rsid w:val="4BBE9451"/>
    <w:rsid w:val="4BDA77CD"/>
    <w:rsid w:val="4C237960"/>
    <w:rsid w:val="4C309B82"/>
    <w:rsid w:val="4C5E2021"/>
    <w:rsid w:val="4C633AB8"/>
    <w:rsid w:val="4C9B895C"/>
    <w:rsid w:val="4DB22E8B"/>
    <w:rsid w:val="4E935892"/>
    <w:rsid w:val="4FCBAE42"/>
    <w:rsid w:val="501DF507"/>
    <w:rsid w:val="50A2C429"/>
    <w:rsid w:val="50C17C2C"/>
    <w:rsid w:val="525BE057"/>
    <w:rsid w:val="5404074E"/>
    <w:rsid w:val="54908E0B"/>
    <w:rsid w:val="54AD1368"/>
    <w:rsid w:val="54E1B7FF"/>
    <w:rsid w:val="54F732C9"/>
    <w:rsid w:val="54FF92D0"/>
    <w:rsid w:val="563A71C6"/>
    <w:rsid w:val="563B08FD"/>
    <w:rsid w:val="56A70D72"/>
    <w:rsid w:val="57457819"/>
    <w:rsid w:val="5745C115"/>
    <w:rsid w:val="5762B1B5"/>
    <w:rsid w:val="576AE0CE"/>
    <w:rsid w:val="57C13538"/>
    <w:rsid w:val="580AC2C1"/>
    <w:rsid w:val="5951FC78"/>
    <w:rsid w:val="5980768A"/>
    <w:rsid w:val="598442BF"/>
    <w:rsid w:val="598D724A"/>
    <w:rsid w:val="59EEBFAD"/>
    <w:rsid w:val="5A1D170C"/>
    <w:rsid w:val="5A58CCEA"/>
    <w:rsid w:val="5B1D4F79"/>
    <w:rsid w:val="5B9D0269"/>
    <w:rsid w:val="5BA8552F"/>
    <w:rsid w:val="5BFAC1C6"/>
    <w:rsid w:val="5C8FCEC0"/>
    <w:rsid w:val="5CA37648"/>
    <w:rsid w:val="5CB2863E"/>
    <w:rsid w:val="5D6FBA31"/>
    <w:rsid w:val="5DDEE315"/>
    <w:rsid w:val="5DE4B74F"/>
    <w:rsid w:val="5FAEC8A2"/>
    <w:rsid w:val="5FB9CB48"/>
    <w:rsid w:val="60D0C45A"/>
    <w:rsid w:val="610F068B"/>
    <w:rsid w:val="614184BA"/>
    <w:rsid w:val="61725D4F"/>
    <w:rsid w:val="61C58867"/>
    <w:rsid w:val="62034ACB"/>
    <w:rsid w:val="621F9349"/>
    <w:rsid w:val="62345111"/>
    <w:rsid w:val="6277934C"/>
    <w:rsid w:val="6288E6B2"/>
    <w:rsid w:val="632988D8"/>
    <w:rsid w:val="633D8289"/>
    <w:rsid w:val="633F88A4"/>
    <w:rsid w:val="6506FE65"/>
    <w:rsid w:val="651FF44B"/>
    <w:rsid w:val="653905CD"/>
    <w:rsid w:val="657DFB02"/>
    <w:rsid w:val="665FD9E7"/>
    <w:rsid w:val="667DCBBE"/>
    <w:rsid w:val="6694E5B2"/>
    <w:rsid w:val="6697B94C"/>
    <w:rsid w:val="66BC32CB"/>
    <w:rsid w:val="67110E63"/>
    <w:rsid w:val="67129596"/>
    <w:rsid w:val="6753759C"/>
    <w:rsid w:val="6774EDE9"/>
    <w:rsid w:val="6799DAB3"/>
    <w:rsid w:val="68651AB6"/>
    <w:rsid w:val="68D1BCEA"/>
    <w:rsid w:val="69E4A71F"/>
    <w:rsid w:val="6A75152F"/>
    <w:rsid w:val="6A86F381"/>
    <w:rsid w:val="6AA0CE91"/>
    <w:rsid w:val="6AA8DBDF"/>
    <w:rsid w:val="6B7EB118"/>
    <w:rsid w:val="6CB766AD"/>
    <w:rsid w:val="6CE042E3"/>
    <w:rsid w:val="6E059FA6"/>
    <w:rsid w:val="6E83B9E7"/>
    <w:rsid w:val="6E8C55D4"/>
    <w:rsid w:val="6F79DE2C"/>
    <w:rsid w:val="6F864E83"/>
    <w:rsid w:val="6FD67AD7"/>
    <w:rsid w:val="70561E4A"/>
    <w:rsid w:val="70635B4B"/>
    <w:rsid w:val="71329156"/>
    <w:rsid w:val="71A5FDC7"/>
    <w:rsid w:val="731F4140"/>
    <w:rsid w:val="732C7E9C"/>
    <w:rsid w:val="733182CE"/>
    <w:rsid w:val="73CCACEE"/>
    <w:rsid w:val="73E73F3E"/>
    <w:rsid w:val="74E0546E"/>
    <w:rsid w:val="75577E76"/>
    <w:rsid w:val="75B6FCF6"/>
    <w:rsid w:val="75B7F00F"/>
    <w:rsid w:val="75E1AB9F"/>
    <w:rsid w:val="76640E2B"/>
    <w:rsid w:val="767D53BF"/>
    <w:rsid w:val="76F5DCFB"/>
    <w:rsid w:val="76FE2527"/>
    <w:rsid w:val="77008D9F"/>
    <w:rsid w:val="7832D1E7"/>
    <w:rsid w:val="78406ABE"/>
    <w:rsid w:val="78C39A06"/>
    <w:rsid w:val="79CB321E"/>
    <w:rsid w:val="7ABD7460"/>
    <w:rsid w:val="7B42D8E7"/>
    <w:rsid w:val="7BB264E0"/>
    <w:rsid w:val="7BEE560F"/>
    <w:rsid w:val="7CD49BD6"/>
    <w:rsid w:val="7D22CB56"/>
    <w:rsid w:val="7D59548D"/>
    <w:rsid w:val="7D84026F"/>
    <w:rsid w:val="7D95BF93"/>
    <w:rsid w:val="7E407A58"/>
    <w:rsid w:val="7EB1F8D8"/>
    <w:rsid w:val="7EB7D000"/>
    <w:rsid w:val="7FC0E33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uiPriority="3" w:semiHidden="1" w:unhideWhenUsed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ind w:firstLine="0"/>
      <w:jc w:val="center"/>
      <w:outlineLvl w:val="0"/>
    </w:pPr>
    <w:rPr>
      <w:rFonts w:asciiTheme="majorHAnsi" w:hAnsiTheme="majorHAnsi"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ind w:firstLine="0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outlineLvl w:val="4"/>
    </w:pPr>
    <w:rPr>
      <w:rFonts w:asciiTheme="majorHAnsi" w:hAnsiTheme="majorHAnsi" w:eastAsiaTheme="majorEastAsia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hAnsiTheme="majorHAnsi" w:eastAsiaTheme="majorEastAsia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Title" w:customStyle="1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hAnsiTheme="majorHAnsi"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styleId="HeaderChar" w:customStyle="1">
    <w:name w:val="Header Char"/>
    <w:basedOn w:val="DefaultParagraphFont"/>
    <w:link w:val="Header"/>
    <w:uiPriority w:val="99"/>
    <w:rPr>
      <w:kern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hAnsiTheme="majorHAnsi" w:eastAsiaTheme="majorEastAsia" w:cstheme="majorBidi"/>
      <w:b/>
      <w:bCs/>
      <w:kern w:val="2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hAnsiTheme="majorHAnsi" w:eastAsiaTheme="majorEastAsia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hAnsiTheme="majorHAnsi" w:eastAsiaTheme="majorEastAsia" w:cstheme="majorBidi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</w:r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3"/>
    <w:rPr>
      <w:rFonts w:asciiTheme="majorHAnsi" w:hAnsiTheme="majorHAnsi" w:eastAsiaTheme="majorEastAsia" w:cstheme="majorBidi"/>
      <w:b/>
      <w:bCs/>
      <w:kern w:val="24"/>
    </w:rPr>
  </w:style>
  <w:style w:type="character" w:styleId="Heading4Char" w:customStyle="1">
    <w:name w:val="Heading 4 Char"/>
    <w:basedOn w:val="DefaultParagraphFont"/>
    <w:link w:val="Heading4"/>
    <w:uiPriority w:val="3"/>
    <w:rPr>
      <w:rFonts w:asciiTheme="majorHAnsi" w:hAnsiTheme="majorHAnsi" w:eastAsiaTheme="majorEastAsia" w:cstheme="majorBidi"/>
      <w:b/>
      <w:bCs/>
      <w:i/>
      <w:iCs/>
      <w:kern w:val="24"/>
    </w:rPr>
  </w:style>
  <w:style w:type="character" w:styleId="Heading5Char" w:customStyle="1">
    <w:name w:val="Heading 5 Char"/>
    <w:basedOn w:val="DefaultParagraphFont"/>
    <w:link w:val="Heading5"/>
    <w:uiPriority w:val="3"/>
    <w:rPr>
      <w:rFonts w:asciiTheme="majorHAnsi" w:hAnsiTheme="majorHAnsi" w:eastAsiaTheme="majorEastAsia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color="DDDDDD" w:themeColor="accent1" w:sz="2" w:space="10" w:shadow="1"/>
        <w:left w:val="single" w:color="DDDDDD" w:themeColor="accent1" w:sz="2" w:space="10" w:shadow="1"/>
        <w:bottom w:val="single" w:color="DDDDDD" w:themeColor="accent1" w:sz="2" w:space="10" w:shadow="1"/>
        <w:right w:val="single" w:color="DDDDDD" w:themeColor="accent1" w:sz="2" w:space="10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styleId="BodyTextChar" w:customStyle="1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styleId="ClosingChar" w:customStyle="1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styleId="DateChar" w:customStyle="1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hAnchor="page" w:xAlign="center" w:yAlign="bottom" w:hRule="exact"/>
      <w:spacing w:line="240" w:lineRule="auto"/>
      <w:ind w:left="2880" w:firstLine="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hAnsiTheme="majorHAnsi" w:eastAsiaTheme="majorEastAsia" w:cstheme="majorBidi"/>
      <w:sz w:val="20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color w:val="6E6E6E" w:themeColor="accent1" w:themeShade="7F"/>
      <w:kern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6E6E6E" w:themeColor="accent1" w:themeShade="7F"/>
      <w:kern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272727" w:themeColor="text1" w:themeTint="D8"/>
      <w:kern w:val="24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DDDDDD" w:themeColor="accent1" w:sz="4" w:space="10"/>
        <w:bottom w:val="single" w:color="DDDDDD" w:themeColor="accent1" w:sz="4" w:space="10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firstLine="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Pr>
      <w:rFonts w:asciiTheme="majorHAnsi" w:hAnsiTheme="majorHAnsi" w:eastAsiaTheme="majorEastAsia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styleId="SalutationChar" w:customStyle="1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Pr>
      <w:kern w:val="24"/>
    </w:rPr>
  </w:style>
  <w:style w:type="paragraph" w:styleId="Title2" w:customStyle="1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hAnsiTheme="majorHAnsi" w:eastAsiaTheme="majorEastAsia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styleId="APAReport" w:customStyle="1">
    <w:name w:val="APA Report"/>
    <w:basedOn w:val="TableNormal"/>
    <w:uiPriority w:val="99"/>
    <w:pPr>
      <w:spacing w:line="240" w:lineRule="auto"/>
      <w:ind w:firstLine="0"/>
    </w:pPr>
    <w:tblPr>
      <w:tblBorders>
        <w:top w:val="single" w:color="auto" w:sz="12" w:space="0"/>
        <w:bottom w:val="single" w:color="auto" w:sz="12" w:space="0"/>
      </w:tblBorders>
    </w:tblPr>
    <w:tblStylePr w:type="firstRow">
      <w:tblPr/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ableFigure" w:customStyle="1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Khaliyah Williams</dc:creator>
  <keywords/>
  <dc:description/>
  <lastModifiedBy>Khaliyah Williams</lastModifiedBy>
  <revision>11</revision>
  <dcterms:created xsi:type="dcterms:W3CDTF">2020-09-01T17:03:55.5889923Z</dcterms:created>
  <dcterms:modified xsi:type="dcterms:W3CDTF">2020-09-02T19:37:44.4219092Z</dcterms:modified>
</coreProperties>
</file>