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67766E13" w:rsidR="00F4406C" w:rsidRDefault="0032087E" w:rsidP="0032087E">
      <w:pPr>
        <w:pStyle w:val="Title"/>
        <w:tabs>
          <w:tab w:val="left" w:pos="3990"/>
          <w:tab w:val="center" w:pos="4680"/>
        </w:tabs>
        <w:jc w:val="left"/>
        <w:rPr>
          <w:rFonts w:ascii="Times New Roman" w:hAnsi="Times New Roman"/>
          <w:sz w:val="24"/>
        </w:rPr>
      </w:pPr>
      <w:r>
        <w:rPr>
          <w:rFonts w:ascii="Times New Roman" w:hAnsi="Times New Roman"/>
          <w:sz w:val="24"/>
        </w:rPr>
        <w:tab/>
      </w:r>
      <w:r>
        <w:rPr>
          <w:rFonts w:ascii="Times New Roman" w:hAnsi="Times New Roman"/>
          <w:sz w:val="24"/>
        </w:rPr>
        <w:tab/>
        <w:t>MA212</w:t>
      </w:r>
    </w:p>
    <w:p w14:paraId="5B9117D4" w14:textId="02AE71BB" w:rsidR="0032087E" w:rsidRPr="0032087E" w:rsidRDefault="0032087E" w:rsidP="0032087E">
      <w:pPr>
        <w:pStyle w:val="Title"/>
        <w:jc w:val="left"/>
        <w:outlineLvl w:val="0"/>
        <w:rPr>
          <w:rFonts w:cs="Arial"/>
          <w:sz w:val="24"/>
        </w:rPr>
      </w:pPr>
      <w:r>
        <w:rPr>
          <w:rFonts w:cs="Arial"/>
          <w:b w:val="0"/>
          <w:sz w:val="24"/>
        </w:rPr>
        <w:t xml:space="preserve">                                        </w:t>
      </w:r>
      <w:r w:rsidRPr="0032087E">
        <w:rPr>
          <w:rFonts w:cs="Arial"/>
          <w:sz w:val="24"/>
        </w:rPr>
        <w:t>MA</w:t>
      </w:r>
      <w:r w:rsidR="00422652">
        <w:rPr>
          <w:rFonts w:cs="Arial"/>
          <w:sz w:val="24"/>
        </w:rPr>
        <w:t>111</w:t>
      </w:r>
      <w:r w:rsidRPr="0032087E">
        <w:rPr>
          <w:rFonts w:cs="Arial"/>
          <w:sz w:val="24"/>
        </w:rPr>
        <w:t xml:space="preserve"> MEDICAL ASSISTING LAB </w:t>
      </w:r>
      <w:r w:rsidR="00422652">
        <w:rPr>
          <w:rFonts w:cs="Arial"/>
          <w:sz w:val="24"/>
        </w:rPr>
        <w:t>1</w:t>
      </w:r>
    </w:p>
    <w:p w14:paraId="290A4AD3" w14:textId="06D39524" w:rsidR="000E5B49" w:rsidRPr="0097298A" w:rsidRDefault="001E5897">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3</w:t>
      </w:r>
      <w:r w:rsidR="00E34AB3">
        <w:rPr>
          <w:rFonts w:ascii="Times New Roman" w:hAnsi="Times New Roman" w:cs="Times New Roman"/>
          <w:b/>
          <w:bCs/>
          <w:sz w:val="28"/>
          <w:szCs w:val="28"/>
        </w:rPr>
        <w:t xml:space="preserve"> Credit Hours</w:t>
      </w:r>
    </w:p>
    <w:p w14:paraId="0AE54B5C" w14:textId="77777777" w:rsidR="000E5B49" w:rsidRPr="0097298A" w:rsidRDefault="000E5B49">
      <w:pPr>
        <w:pStyle w:val="NoSpacing"/>
        <w:rPr>
          <w:rFonts w:ascii="Times New Roman" w:eastAsia="Times New Roman" w:hAnsi="Times New Roman" w:cs="Times New Roman"/>
          <w:sz w:val="23"/>
          <w:szCs w:val="23"/>
        </w:rPr>
      </w:pPr>
    </w:p>
    <w:p w14:paraId="1988BF92"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34A77BAF" w14:textId="74A60E51" w:rsidR="001E5897" w:rsidRPr="00441485" w:rsidRDefault="0032087E" w:rsidP="001E5897">
                  <w:pPr>
                    <w:tabs>
                      <w:tab w:val="left" w:pos="1093"/>
                    </w:tabs>
                    <w:spacing w:after="240"/>
                    <w:rPr>
                      <w:rFonts w:ascii="Arial" w:hAnsi="Arial" w:cs="Arial"/>
                      <w:sz w:val="22"/>
                      <w:szCs w:val="22"/>
                    </w:rPr>
                  </w:pPr>
                  <w:r w:rsidRPr="00441485">
                    <w:rPr>
                      <w:rFonts w:ascii="Arial" w:hAnsi="Arial" w:cs="Arial"/>
                      <w:sz w:val="22"/>
                      <w:szCs w:val="22"/>
                    </w:rPr>
                    <w:t>Tina Williams, CMA, AAM</w:t>
                  </w:r>
                  <w:r w:rsidR="00AB71E0" w:rsidRPr="00441485">
                    <w:rPr>
                      <w:rFonts w:ascii="Arial" w:hAnsi="Arial" w:cs="Arial"/>
                      <w:sz w:val="22"/>
                      <w:szCs w:val="22"/>
                    </w:rPr>
                    <w:t>A</w:t>
                  </w:r>
                </w:p>
                <w:p w14:paraId="43CE73A6" w14:textId="21803403" w:rsidR="0032087E" w:rsidRPr="00441485" w:rsidRDefault="00422652" w:rsidP="00AB71E0">
                  <w:pPr>
                    <w:tabs>
                      <w:tab w:val="left" w:pos="1093"/>
                    </w:tabs>
                    <w:spacing w:after="240"/>
                    <w:rPr>
                      <w:rFonts w:ascii="Arial" w:hAnsi="Arial" w:cs="Arial"/>
                      <w:sz w:val="22"/>
                      <w:szCs w:val="22"/>
                    </w:rPr>
                  </w:pPr>
                  <w:hyperlink r:id="rId8" w:history="1">
                    <w:r w:rsidR="0032087E" w:rsidRPr="00441485">
                      <w:rPr>
                        <w:rStyle w:val="Hyperlink"/>
                        <w:rFonts w:ascii="Arial" w:hAnsi="Arial" w:cs="Arial"/>
                        <w:sz w:val="22"/>
                        <w:szCs w:val="22"/>
                      </w:rPr>
                      <w:t>twilliams@bealcollege.edu</w:t>
                    </w:r>
                  </w:hyperlink>
                </w:p>
              </w:tc>
            </w:tr>
          </w:tbl>
          <w:p w14:paraId="2E2A11E4" w14:textId="18C8157E" w:rsidR="000E5B49" w:rsidRPr="0097298A" w:rsidRDefault="000E5B49">
            <w:pPr>
              <w:pStyle w:val="NoSpacing"/>
              <w:rPr>
                <w:rFonts w:ascii="Times New Roman" w:hAnsi="Times New Roman" w:cs="Times New Roman"/>
                <w:sz w:val="23"/>
                <w:szCs w:val="23"/>
              </w:rPr>
            </w:pPr>
          </w:p>
        </w:tc>
      </w:tr>
    </w:tbl>
    <w:p w14:paraId="70D1F106" w14:textId="77777777" w:rsidR="000E5B49" w:rsidRDefault="0097298A" w:rsidP="00987C26">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p w14:paraId="5250DC7B" w14:textId="77777777" w:rsidR="00987C26" w:rsidRPr="0097298A" w:rsidRDefault="00987C26" w:rsidP="00634120">
      <w:pPr>
        <w:pStyle w:val="NoSpacing"/>
        <w:rPr>
          <w:rFonts w:ascii="Times New Roman" w:eastAsia="Times New Roman" w:hAnsi="Times New Roman" w:cs="Times New Roman"/>
          <w:b/>
          <w:bCs/>
          <w:sz w:val="23"/>
          <w:szCs w:val="23"/>
          <w:u w:val="single"/>
        </w:rPr>
      </w:pPr>
    </w:p>
    <w:tbl>
      <w:tblPr>
        <w:tblW w:w="95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515"/>
      </w:tblGrid>
      <w:tr w:rsidR="000E5B49" w:rsidRPr="0097298A" w14:paraId="62D59F59" w14:textId="77777777" w:rsidTr="00987C26">
        <w:trPr>
          <w:trHeight w:val="992"/>
          <w:jc w:val="center"/>
        </w:trPr>
        <w:tc>
          <w:tcPr>
            <w:tcW w:w="9515" w:type="dxa"/>
            <w:tcBorders>
              <w:top w:val="nil"/>
              <w:left w:val="nil"/>
              <w:bottom w:val="nil"/>
              <w:right w:val="nil"/>
            </w:tcBorders>
            <w:shd w:val="clear" w:color="auto" w:fill="auto"/>
            <w:tcMar>
              <w:top w:w="80" w:type="dxa"/>
              <w:left w:w="80" w:type="dxa"/>
              <w:bottom w:w="80" w:type="dxa"/>
              <w:right w:w="80" w:type="dxa"/>
            </w:tcMar>
          </w:tcPr>
          <w:p w14:paraId="45FB9810" w14:textId="1488AE10" w:rsidR="00422652" w:rsidRPr="006978B7" w:rsidRDefault="00422652" w:rsidP="00422652">
            <w:pPr>
              <w:rPr>
                <w:b/>
              </w:rPr>
            </w:pPr>
            <w:r>
              <w:t>This course presents the student with basic clinical and laboratory procedures most often performed in a medical office. Vital signs, heights and weights, draping, examination positions, and urinalysis, OB-GYN, and pediatric examinations are covered in practical application. In the laboratory, hands-on skills are developed; universal precautions and quality control are emphasized. OSHA Guidelines and CLIA regulations are introduced. Course fee.</w:t>
            </w:r>
          </w:p>
          <w:p w14:paraId="60057421" w14:textId="77777777" w:rsidR="00422652" w:rsidRDefault="00422652" w:rsidP="00422652"/>
          <w:p w14:paraId="4118788D" w14:textId="45287F30" w:rsidR="000E5B49" w:rsidRPr="0032087E" w:rsidRDefault="000E5B49" w:rsidP="00987C26"/>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478CA189" w14:textId="3A291256" w:rsidR="00126FF9" w:rsidRDefault="00126FF9" w:rsidP="00126FF9">
      <w:pPr>
        <w:rPr>
          <w:rFonts w:ascii="Arial" w:hAnsi="Arial" w:cs="Arial"/>
          <w:sz w:val="22"/>
          <w:szCs w:val="22"/>
        </w:rPr>
      </w:pPr>
      <w:r w:rsidRPr="00126FF9">
        <w:rPr>
          <w:rFonts w:ascii="Arial" w:hAnsi="Arial" w:cs="Arial"/>
          <w:sz w:val="22"/>
          <w:szCs w:val="22"/>
        </w:rPr>
        <w:t xml:space="preserve">Students must demonstrate competency in the following areas to be successful in this course. Competencies will be evaluated through procedures in manuals and testing. Competencies in </w:t>
      </w:r>
      <w:r w:rsidRPr="00126FF9">
        <w:rPr>
          <w:rFonts w:ascii="Arial" w:hAnsi="Arial" w:cs="Arial"/>
          <w:i/>
          <w:sz w:val="22"/>
          <w:szCs w:val="22"/>
        </w:rPr>
        <w:t>italics</w:t>
      </w:r>
      <w:r w:rsidRPr="00126FF9">
        <w:rPr>
          <w:rFonts w:ascii="Arial" w:hAnsi="Arial" w:cs="Arial"/>
          <w:sz w:val="22"/>
          <w:szCs w:val="22"/>
        </w:rPr>
        <w:t xml:space="preserve"> require a work product.</w:t>
      </w:r>
    </w:p>
    <w:p w14:paraId="42EAE494" w14:textId="77777777" w:rsidR="00422652" w:rsidRDefault="00422652" w:rsidP="00126FF9">
      <w:pPr>
        <w:rPr>
          <w:rFonts w:ascii="Arial" w:hAnsi="Arial" w:cs="Arial"/>
          <w:sz w:val="22"/>
          <w:szCs w:val="22"/>
        </w:rPr>
      </w:pPr>
    </w:p>
    <w:p w14:paraId="3BAE2F36"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Use medical terminology, pronouncing medical terms correctly, to communicate information, patient history, data and observations.</w:t>
      </w:r>
    </w:p>
    <w:p w14:paraId="24560CA0"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Demonstrate the use and care of the microscope.</w:t>
      </w:r>
    </w:p>
    <w:p w14:paraId="142F2015" w14:textId="77777777" w:rsidR="00422652" w:rsidRPr="00F21C5C"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i/>
        </w:rPr>
      </w:pPr>
      <w:r w:rsidRPr="00F21C5C">
        <w:rPr>
          <w:i/>
        </w:rPr>
        <w:t>Demonstrate an understanding of quality control in laboratory testing.</w:t>
      </w:r>
    </w:p>
    <w:p w14:paraId="6EEE83D1"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Training and practice of laboratory safety standards, universal precautions, and standard precautions</w:t>
      </w:r>
    </w:p>
    <w:p w14:paraId="4F43DFFC" w14:textId="77777777" w:rsidR="00422652" w:rsidRPr="00F21C5C"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i/>
        </w:rPr>
      </w:pPr>
      <w:r>
        <w:rPr>
          <w:i/>
        </w:rPr>
        <w:t>Perform 13</w:t>
      </w:r>
      <w:r w:rsidRPr="00F21C5C">
        <w:rPr>
          <w:i/>
        </w:rPr>
        <w:t xml:space="preserve"> sets of vital signs.</w:t>
      </w:r>
    </w:p>
    <w:p w14:paraId="79F4B882" w14:textId="77777777" w:rsidR="00422652" w:rsidRPr="00F21C5C"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i/>
        </w:rPr>
      </w:pPr>
      <w:r w:rsidRPr="00F21C5C">
        <w:rPr>
          <w:i/>
        </w:rPr>
        <w:t>Perform 3 urinalyses with</w:t>
      </w:r>
      <w:r>
        <w:rPr>
          <w:i/>
        </w:rPr>
        <w:t xml:space="preserve"> demonstration on the </w:t>
      </w:r>
      <w:r w:rsidRPr="00F21C5C">
        <w:rPr>
          <w:i/>
        </w:rPr>
        <w:t xml:space="preserve">microscopic exam. </w:t>
      </w:r>
    </w:p>
    <w:p w14:paraId="3C575DFF"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Select appropriate barrier/personal protective equipment (PPE) for potentially infectious situations.</w:t>
      </w:r>
    </w:p>
    <w:p w14:paraId="7EBDC265"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Perform 3 medically aseptic handwashing.</w:t>
      </w:r>
    </w:p>
    <w:p w14:paraId="50D796D3"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Perform 2 heights and weights (record in English and Metric).</w:t>
      </w:r>
    </w:p>
    <w:p w14:paraId="79C1F97C"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Recognize the positions used for various medical examinations with appropriate draping.</w:t>
      </w:r>
    </w:p>
    <w:p w14:paraId="218D0C46"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Obstetrics and Gynecology setup, breast exams, and education</w:t>
      </w:r>
    </w:p>
    <w:p w14:paraId="3B1CA795"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 xml:space="preserve">Pediatric, height, weight, chest circumference, pulse, respirations. </w:t>
      </w:r>
    </w:p>
    <w:p w14:paraId="5555C3E9"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Understand the CLIA regulations.</w:t>
      </w:r>
    </w:p>
    <w:p w14:paraId="5649B81B"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Take a supply inventory.</w:t>
      </w:r>
    </w:p>
    <w:p w14:paraId="6528C450"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Complete disinfecting and restocking of lab.</w:t>
      </w:r>
    </w:p>
    <w:p w14:paraId="68002F77"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lastRenderedPageBreak/>
        <w:t>Instruct patients according to their need to promote health maintenance and disease prevention.</w:t>
      </w:r>
    </w:p>
    <w:p w14:paraId="6A29D27A"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Document patient care.</w:t>
      </w:r>
    </w:p>
    <w:p w14:paraId="617C81E3"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Document patient education.</w:t>
      </w:r>
    </w:p>
    <w:p w14:paraId="008FCD11"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Demonstrate proper use of the following equipment</w:t>
      </w:r>
    </w:p>
    <w:p w14:paraId="27BAB25C" w14:textId="77777777" w:rsidR="00422652" w:rsidRDefault="00422652" w:rsidP="00422652">
      <w:pPr>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pPr>
      <w:r>
        <w:t>Eyewash</w:t>
      </w:r>
    </w:p>
    <w:p w14:paraId="40593B34" w14:textId="77777777" w:rsidR="00422652" w:rsidRDefault="00422652" w:rsidP="00422652">
      <w:pPr>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pPr>
      <w:r>
        <w:t>Fire extinguishers</w:t>
      </w:r>
    </w:p>
    <w:p w14:paraId="3A411FAE" w14:textId="77777777" w:rsidR="00422652" w:rsidRDefault="00422652" w:rsidP="00422652">
      <w:pPr>
        <w:numPr>
          <w:ilvl w:val="1"/>
          <w:numId w:val="32"/>
        </w:numPr>
        <w:pBdr>
          <w:top w:val="none" w:sz="0" w:space="0" w:color="auto"/>
          <w:left w:val="none" w:sz="0" w:space="0" w:color="auto"/>
          <w:bottom w:val="none" w:sz="0" w:space="0" w:color="auto"/>
          <w:right w:val="none" w:sz="0" w:space="0" w:color="auto"/>
          <w:between w:val="none" w:sz="0" w:space="0" w:color="auto"/>
          <w:bar w:val="none" w:sz="0" w:color="auto"/>
        </w:pBdr>
      </w:pPr>
      <w:r>
        <w:t>Sharps disposal containers</w:t>
      </w:r>
    </w:p>
    <w:p w14:paraId="6F693A03"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Use proper body mechanics.</w:t>
      </w:r>
    </w:p>
    <w:p w14:paraId="32E38332" w14:textId="77777777" w:rsidR="00422652" w:rsidRPr="00F21C5C"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i/>
        </w:rPr>
      </w:pPr>
      <w:r w:rsidRPr="00F21C5C">
        <w:rPr>
          <w:i/>
        </w:rPr>
        <w:t>Document accurately in the patient record.</w:t>
      </w:r>
    </w:p>
    <w:p w14:paraId="5D2CE39D" w14:textId="77777777" w:rsidR="00422652"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i/>
        </w:rPr>
      </w:pPr>
      <w:r w:rsidRPr="00F21C5C">
        <w:rPr>
          <w:i/>
        </w:rPr>
        <w:t>Perform patient screening using established protocols</w:t>
      </w:r>
    </w:p>
    <w:p w14:paraId="1E24DEB2" w14:textId="77777777" w:rsidR="00422652" w:rsidRPr="00F21C5C" w:rsidRDefault="00422652" w:rsidP="00422652">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i/>
        </w:rPr>
      </w:pPr>
      <w:r>
        <w:rPr>
          <w:i/>
        </w:rPr>
        <w:t>Emergency preparedness</w:t>
      </w:r>
    </w:p>
    <w:p w14:paraId="07801248" w14:textId="77777777" w:rsidR="00422652" w:rsidRDefault="00422652" w:rsidP="00422652"/>
    <w:p w14:paraId="484FE26C" w14:textId="574A0FCC" w:rsidR="00422652" w:rsidRPr="00126FF9" w:rsidRDefault="00422652" w:rsidP="00422652">
      <w:pPr>
        <w:rPr>
          <w:rFonts w:ascii="Arial" w:hAnsi="Arial" w:cs="Arial"/>
          <w:sz w:val="22"/>
          <w:szCs w:val="22"/>
        </w:rPr>
      </w:pPr>
      <w:r w:rsidRPr="00326853">
        <w:rPr>
          <w:sz w:val="22"/>
          <w:szCs w:val="22"/>
        </w:rPr>
        <w:t>The student will also successfully spell, define and abbreviate terms related to the above procedures.</w:t>
      </w:r>
    </w:p>
    <w:p w14:paraId="791DD4A4" w14:textId="77777777" w:rsidR="00126FF9" w:rsidRPr="00126FF9" w:rsidRDefault="00126FF9" w:rsidP="00126FF9">
      <w:pPr>
        <w:rPr>
          <w:rFonts w:ascii="Arial" w:hAnsi="Arial" w:cs="Arial"/>
          <w:sz w:val="22"/>
          <w:szCs w:val="22"/>
        </w:rPr>
      </w:pPr>
    </w:p>
    <w:p w14:paraId="06A6AA96" w14:textId="77777777" w:rsidR="00422652" w:rsidRPr="00126FF9" w:rsidRDefault="00422652" w:rsidP="00126FF9">
      <w:pPr>
        <w:rPr>
          <w:rFonts w:ascii="Arial" w:hAnsi="Arial" w:cs="Arial"/>
          <w:sz w:val="22"/>
          <w:szCs w:val="22"/>
        </w:rPr>
      </w:pPr>
    </w:p>
    <w:p w14:paraId="5137F144" w14:textId="77777777" w:rsidR="003D3298" w:rsidRPr="003D3298" w:rsidRDefault="003D3298">
      <w:pPr>
        <w:pStyle w:val="NoSpacing"/>
        <w:rPr>
          <w:rFonts w:eastAsia="Times New Roman" w:cs="Times New Roman"/>
          <w:sz w:val="24"/>
          <w:szCs w:val="24"/>
        </w:rPr>
      </w:pPr>
    </w:p>
    <w:p w14:paraId="7684F854"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346DB8D2" w14:textId="77777777" w:rsidR="003D3298" w:rsidRDefault="003D3298">
      <w:pPr>
        <w:pStyle w:val="NoSpacing"/>
        <w:rPr>
          <w:rFonts w:ascii="Times New Roman" w:hAnsi="Times New Roman" w:cs="Times New Roman"/>
          <w:b/>
          <w:bCs/>
          <w:sz w:val="23"/>
          <w:szCs w:val="23"/>
          <w:u w:val="single"/>
        </w:rPr>
      </w:pPr>
    </w:p>
    <w:p w14:paraId="68B49E3A" w14:textId="7BB8C5DA" w:rsidR="002D7DFB" w:rsidRPr="00762E12" w:rsidRDefault="00126FF9">
      <w:pPr>
        <w:pStyle w:val="NoSpacing"/>
        <w:rPr>
          <w:rFonts w:ascii="Arial" w:hAnsi="Arial" w:cs="Arial"/>
          <w:bCs/>
        </w:rPr>
      </w:pPr>
      <w:r w:rsidRPr="00762E12">
        <w:rPr>
          <w:rFonts w:ascii="Arial" w:hAnsi="Arial" w:cs="Arial"/>
          <w:bCs/>
        </w:rPr>
        <w:t>Lecture, Videos, Textbook</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rsidRPr="00762E12" w14:paraId="47FD0865" w14:textId="77777777" w:rsidTr="00F4406C">
        <w:tc>
          <w:tcPr>
            <w:tcW w:w="6708" w:type="dxa"/>
            <w:tcBorders>
              <w:top w:val="nil"/>
              <w:left w:val="nil"/>
              <w:bottom w:val="nil"/>
              <w:right w:val="nil"/>
            </w:tcBorders>
          </w:tcPr>
          <w:p w14:paraId="7E66C769" w14:textId="6A9C69FA" w:rsidR="00126FF9" w:rsidRPr="00762E12" w:rsidRDefault="003D3298" w:rsidP="00126FF9">
            <w:pPr>
              <w:spacing w:after="240"/>
              <w:rPr>
                <w:rFonts w:ascii="Arial" w:hAnsi="Arial" w:cs="Arial"/>
                <w:sz w:val="22"/>
                <w:szCs w:val="22"/>
              </w:rPr>
            </w:pPr>
            <w:r w:rsidRPr="00762E12">
              <w:rPr>
                <w:rFonts w:ascii="Arial" w:hAnsi="Arial" w:cs="Arial"/>
                <w:sz w:val="22"/>
                <w:szCs w:val="22"/>
              </w:rPr>
              <w:t xml:space="preserve">Use the Learning Resource Center to complete course assignments that require additional books, periodicals, journals, and/or internet research.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48DCE318" w14:textId="5AE876EB" w:rsidR="000E5B49" w:rsidRDefault="00C324B8" w:rsidP="00762E12">
      <w:pPr>
        <w:rPr>
          <w:sz w:val="23"/>
          <w:szCs w:val="23"/>
        </w:rPr>
      </w:pPr>
      <w:r w:rsidRPr="00762E12">
        <w:rPr>
          <w:rFonts w:ascii="Arial" w:hAnsi="Arial" w:cs="Arial"/>
          <w:sz w:val="22"/>
          <w:szCs w:val="22"/>
        </w:rPr>
        <w:t>This course is an instructo</w:t>
      </w:r>
      <w:r w:rsidR="00B110C1" w:rsidRPr="00762E12">
        <w:rPr>
          <w:rFonts w:ascii="Arial" w:hAnsi="Arial" w:cs="Arial"/>
          <w:sz w:val="22"/>
          <w:szCs w:val="22"/>
        </w:rPr>
        <w:t>r led course that consist</w:t>
      </w:r>
      <w:r w:rsidR="00F63536" w:rsidRPr="00762E12">
        <w:rPr>
          <w:rFonts w:ascii="Arial" w:hAnsi="Arial" w:cs="Arial"/>
          <w:sz w:val="22"/>
          <w:szCs w:val="22"/>
        </w:rPr>
        <w:t>s</w:t>
      </w:r>
      <w:r w:rsidR="00B110C1" w:rsidRPr="00762E12">
        <w:rPr>
          <w:rFonts w:ascii="Arial" w:hAnsi="Arial" w:cs="Arial"/>
          <w:sz w:val="22"/>
          <w:szCs w:val="22"/>
        </w:rPr>
        <w:t xml:space="preserve"> of lecture</w:t>
      </w:r>
      <w:r w:rsidR="00762E12">
        <w:rPr>
          <w:rFonts w:ascii="Arial" w:hAnsi="Arial" w:cs="Arial"/>
          <w:sz w:val="22"/>
          <w:szCs w:val="22"/>
        </w:rPr>
        <w:t>s and lab,</w:t>
      </w:r>
      <w:r w:rsidR="00F4406C" w:rsidRPr="00762E12">
        <w:rPr>
          <w:rFonts w:ascii="Arial" w:eastAsia="Calibri" w:hAnsi="Arial" w:cs="Arial"/>
          <w:sz w:val="22"/>
          <w:szCs w:val="22"/>
        </w:rPr>
        <w:t xml:space="preserve"> indi</w:t>
      </w:r>
      <w:r w:rsidR="00762E12">
        <w:rPr>
          <w:rFonts w:ascii="Arial" w:eastAsia="Calibri" w:hAnsi="Arial" w:cs="Arial"/>
          <w:sz w:val="22"/>
          <w:szCs w:val="22"/>
        </w:rPr>
        <w:t>vidual/paired/group assignments.  Students will have hands on experience in the lab.</w:t>
      </w:r>
      <w:r w:rsidR="00F4406C" w:rsidRPr="00762E12">
        <w:rPr>
          <w:rFonts w:ascii="Arial" w:eastAsia="Calibri" w:hAnsi="Arial" w:cs="Arial"/>
          <w:sz w:val="22"/>
          <w:szCs w:val="22"/>
        </w:rPr>
        <w:t xml:space="preserve">  </w:t>
      </w:r>
      <w:r w:rsidR="00F4406C" w:rsidRPr="00762E12">
        <w:rPr>
          <w:rFonts w:ascii="Arial" w:hAnsi="Arial" w:cs="Arial"/>
          <w:sz w:val="22"/>
          <w:szCs w:val="22"/>
        </w:rPr>
        <w:t>It will use Edvance360 to catalog weekly assignments, administer assessments, communicate to students, and manage grades</w:t>
      </w:r>
      <w:r w:rsidR="00F4406C">
        <w:t>.</w:t>
      </w:r>
      <w:r w:rsidR="00762E12" w:rsidRPr="00762E12">
        <w:rPr>
          <w:rFonts w:ascii="Arial" w:hAnsi="Arial" w:cs="Arial"/>
        </w:rPr>
        <w:t xml:space="preserve"> </w:t>
      </w:r>
    </w:p>
    <w:p w14:paraId="305D70BE" w14:textId="77777777" w:rsidR="00B82ED7" w:rsidRPr="0097298A" w:rsidRDefault="00B82ED7">
      <w:pPr>
        <w:pStyle w:val="NoSpacing"/>
        <w:rPr>
          <w:rFonts w:ascii="Times New Roman" w:eastAsia="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2A9A17DE" w:rsidR="009B4F9A" w:rsidRPr="0097298A" w:rsidRDefault="00422652" w:rsidP="009B4F9A">
      <w:pPr>
        <w:pStyle w:val="NoSpacing"/>
        <w:rPr>
          <w:rFonts w:ascii="Times New Roman" w:eastAsia="Times New Roman" w:hAnsi="Times New Roman" w:cs="Times New Roman"/>
          <w:sz w:val="23"/>
          <w:szCs w:val="23"/>
        </w:rPr>
      </w:pPr>
      <w:r>
        <w:rPr>
          <w:rFonts w:ascii="Arial" w:hAnsi="Arial" w:cs="Arial"/>
        </w:rPr>
        <w:t>Tuesday and Thursday</w:t>
      </w:r>
      <w:r w:rsidR="00762E12" w:rsidRPr="00762E12">
        <w:rPr>
          <w:rFonts w:ascii="Arial" w:hAnsi="Arial" w:cs="Arial"/>
        </w:rPr>
        <w:t xml:space="preserve"> 5:00-9:30pm</w:t>
      </w:r>
      <w:r w:rsidR="009B4F9A" w:rsidRPr="0002211A">
        <w:rPr>
          <w:rFonts w:ascii="Times New Roman" w:hAnsi="Times New Roman" w:cs="Times New Roman"/>
          <w:sz w:val="23"/>
          <w:szCs w:val="23"/>
        </w:rPr>
        <w: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523155B1" w14:textId="130E9D85" w:rsidR="00762E12" w:rsidRPr="00762E12" w:rsidRDefault="00762E12" w:rsidP="00762E12">
      <w:pPr>
        <w:rPr>
          <w:rFonts w:ascii="Prestige Elite" w:hAnsi="Prestige Elite"/>
          <w:sz w:val="22"/>
          <w:szCs w:val="22"/>
        </w:rPr>
      </w:pPr>
      <w:r w:rsidRPr="00762E12">
        <w:rPr>
          <w:rFonts w:ascii="Arial" w:hAnsi="Arial" w:cs="Arial"/>
          <w:sz w:val="22"/>
          <w:szCs w:val="22"/>
        </w:rPr>
        <w:t>It is expected that for each hour of class</w:t>
      </w:r>
      <w:r w:rsidR="009B3605">
        <w:rPr>
          <w:rFonts w:ascii="Arial" w:hAnsi="Arial" w:cs="Arial"/>
          <w:sz w:val="22"/>
          <w:szCs w:val="22"/>
        </w:rPr>
        <w:t xml:space="preserve"> </w:t>
      </w:r>
      <w:r w:rsidR="00441485">
        <w:rPr>
          <w:rFonts w:ascii="Arial" w:hAnsi="Arial" w:cs="Arial"/>
          <w:sz w:val="22"/>
          <w:szCs w:val="22"/>
        </w:rPr>
        <w:t>there</w:t>
      </w:r>
      <w:r w:rsidRPr="00762E12">
        <w:rPr>
          <w:rFonts w:ascii="Arial" w:hAnsi="Arial" w:cs="Arial"/>
          <w:sz w:val="22"/>
          <w:szCs w:val="22"/>
        </w:rPr>
        <w:t xml:space="preserve"> will be 2 hours of homework.</w:t>
      </w:r>
      <w:r w:rsidRPr="00762E12">
        <w:rPr>
          <w:rFonts w:ascii="Prestige Elite" w:hAnsi="Prestige Elite"/>
          <w:sz w:val="22"/>
          <w:szCs w:val="22"/>
        </w:rPr>
        <w:t xml:space="preserve"> </w:t>
      </w:r>
    </w:p>
    <w:p w14:paraId="49B13813" w14:textId="3DF4D213" w:rsidR="00762E12" w:rsidRPr="00762E12" w:rsidRDefault="00762E12" w:rsidP="00762E12">
      <w:pPr>
        <w:rPr>
          <w:rFonts w:ascii="Arial" w:hAnsi="Arial" w:cs="Arial"/>
          <w:sz w:val="22"/>
          <w:szCs w:val="22"/>
        </w:rPr>
      </w:pPr>
      <w:r w:rsidRPr="00762E12">
        <w:rPr>
          <w:rFonts w:ascii="Arial" w:hAnsi="Arial" w:cs="Arial"/>
          <w:sz w:val="22"/>
          <w:szCs w:val="22"/>
        </w:rPr>
        <w:t>It is expected that a lot of the documentation (SOAP notes) will be done outside of lab time. Lab time needs to be used to complete the skills assigned.</w:t>
      </w:r>
    </w:p>
    <w:p w14:paraId="2CE90504" w14:textId="77777777" w:rsidR="00B110C1" w:rsidRPr="0097298A" w:rsidRDefault="00B110C1">
      <w:pPr>
        <w:pStyle w:val="Body"/>
        <w:jc w:val="both"/>
        <w:rPr>
          <w:rFonts w:cs="Times New Roman"/>
          <w:b/>
          <w:bCs/>
          <w:sz w:val="23"/>
          <w:szCs w:val="23"/>
          <w:u w:val="single"/>
        </w:rPr>
      </w:pPr>
    </w:p>
    <w:p w14:paraId="02724066" w14:textId="4F4137FA"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p>
    <w:p w14:paraId="140D4C30" w14:textId="77777777" w:rsidR="00422652" w:rsidRDefault="00422652" w:rsidP="00422652">
      <w:r w:rsidRPr="00D55A25">
        <w:t>MA101,</w:t>
      </w:r>
      <w:r>
        <w:rPr>
          <w:b/>
        </w:rPr>
        <w:t xml:space="preserve"> </w:t>
      </w:r>
      <w:r>
        <w:t>MO217, documentation of Healthcare Provider CPR and First Aid, 36 credits toward graduation and a GPA of 2.22.</w:t>
      </w:r>
    </w:p>
    <w:p w14:paraId="3B4C5072" w14:textId="77777777" w:rsidR="00A95093" w:rsidRDefault="00A95093">
      <w:pPr>
        <w:pStyle w:val="Body"/>
        <w:jc w:val="both"/>
        <w:rPr>
          <w:rFonts w:cs="Times New Roman"/>
          <w:b/>
          <w:bCs/>
          <w:sz w:val="23"/>
          <w:szCs w:val="23"/>
          <w:u w:val="single"/>
        </w:rPr>
      </w:pPr>
    </w:p>
    <w:p w14:paraId="3006A49D" w14:textId="77777777" w:rsidR="00762E12" w:rsidRDefault="00762E12">
      <w:pPr>
        <w:pStyle w:val="Body"/>
        <w:jc w:val="both"/>
        <w:rPr>
          <w:rFonts w:cs="Times New Roman"/>
          <w:b/>
          <w:bCs/>
          <w:sz w:val="23"/>
          <w:szCs w:val="23"/>
          <w:u w:val="single"/>
        </w:rPr>
      </w:pPr>
    </w:p>
    <w:p w14:paraId="09E5D841" w14:textId="77777777" w:rsidR="00762E12" w:rsidRDefault="00762E12">
      <w:pPr>
        <w:pStyle w:val="Body"/>
        <w:jc w:val="both"/>
        <w:rPr>
          <w:rFonts w:cs="Times New Roman"/>
          <w:b/>
          <w:bCs/>
          <w:sz w:val="23"/>
          <w:szCs w:val="23"/>
          <w:u w:val="single"/>
        </w:rPr>
      </w:pPr>
    </w:p>
    <w:p w14:paraId="32BDACE4" w14:textId="77777777" w:rsidR="00441485" w:rsidRDefault="00441485">
      <w:pPr>
        <w:pStyle w:val="Body"/>
        <w:jc w:val="both"/>
        <w:rPr>
          <w:rFonts w:cs="Times New Roman"/>
          <w:b/>
          <w:bCs/>
          <w:sz w:val="23"/>
          <w:szCs w:val="23"/>
          <w:u w:val="single"/>
        </w:rPr>
      </w:pPr>
    </w:p>
    <w:p w14:paraId="51A5F873" w14:textId="77777777" w:rsidR="00762E12" w:rsidRDefault="00762E12">
      <w:pPr>
        <w:pStyle w:val="Body"/>
        <w:jc w:val="both"/>
        <w:rPr>
          <w:rFonts w:cs="Times New Roman"/>
          <w:b/>
          <w:bCs/>
          <w:sz w:val="23"/>
          <w:szCs w:val="23"/>
          <w:u w:val="single"/>
        </w:rPr>
      </w:pPr>
    </w:p>
    <w:p w14:paraId="67392E83" w14:textId="77777777" w:rsidR="00762E12" w:rsidRDefault="00762E12">
      <w:pPr>
        <w:pStyle w:val="Body"/>
        <w:jc w:val="both"/>
        <w:rPr>
          <w:rFonts w:cs="Times New Roman"/>
          <w:b/>
          <w:bCs/>
          <w:sz w:val="23"/>
          <w:szCs w:val="23"/>
          <w:u w:val="single"/>
        </w:rPr>
      </w:pPr>
    </w:p>
    <w:p w14:paraId="17BA5685" w14:textId="77777777" w:rsidR="00762E12" w:rsidRDefault="00762E12">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735" w:type="dxa"/>
        <w:tblInd w:w="1600" w:type="dxa"/>
        <w:tblLayout w:type="fixed"/>
        <w:tblLook w:val="04A0" w:firstRow="1" w:lastRow="0" w:firstColumn="1" w:lastColumn="0" w:noHBand="0" w:noVBand="1"/>
      </w:tblPr>
      <w:tblGrid>
        <w:gridCol w:w="1793"/>
        <w:gridCol w:w="1672"/>
        <w:gridCol w:w="270"/>
      </w:tblGrid>
      <w:tr w:rsidR="009205D8" w:rsidRPr="0097298A" w14:paraId="2C98F2B6" w14:textId="76FD4FAB" w:rsidTr="00E5424F">
        <w:tc>
          <w:tcPr>
            <w:tcW w:w="3465" w:type="dxa"/>
            <w:gridSpan w:val="2"/>
            <w:shd w:val="clear" w:color="auto" w:fill="DCDCDC" w:themeFill="background2" w:themeFillTint="33"/>
          </w:tcPr>
          <w:p w14:paraId="73BCC9DC" w14:textId="77777777" w:rsidR="009205D8" w:rsidRPr="00996715" w:rsidRDefault="009205D8"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Laboratory Course</w:t>
            </w:r>
          </w:p>
        </w:tc>
        <w:tc>
          <w:tcPr>
            <w:tcW w:w="270" w:type="dxa"/>
            <w:vMerge w:val="restart"/>
            <w:shd w:val="clear" w:color="auto" w:fill="DCDCDC" w:themeFill="background2" w:themeFillTint="33"/>
          </w:tcPr>
          <w:p w14:paraId="41F6AEF0" w14:textId="77777777" w:rsidR="009205D8" w:rsidRPr="00996715" w:rsidRDefault="009205D8" w:rsidP="001E5897">
            <w:pPr>
              <w:jc w:val="center"/>
              <w:rPr>
                <w:rFonts w:ascii="Times New Roman" w:hAnsi="Times New Roman" w:cs="Times New Roman"/>
                <w:b/>
                <w:sz w:val="20"/>
                <w:szCs w:val="20"/>
              </w:rPr>
            </w:pPr>
          </w:p>
        </w:tc>
      </w:tr>
      <w:tr w:rsidR="00E5424F" w:rsidRPr="0097298A" w14:paraId="09F68F41" w14:textId="77777777" w:rsidTr="00E5424F">
        <w:tc>
          <w:tcPr>
            <w:tcW w:w="3465" w:type="dxa"/>
            <w:gridSpan w:val="2"/>
            <w:shd w:val="clear" w:color="auto" w:fill="DCDCDC" w:themeFill="background2" w:themeFillTint="33"/>
          </w:tcPr>
          <w:p w14:paraId="49AE4E9A" w14:textId="77777777" w:rsidR="00E5424F" w:rsidRPr="00996715" w:rsidRDefault="00E5424F" w:rsidP="001E5897">
            <w:pPr>
              <w:jc w:val="center"/>
              <w:rPr>
                <w:b/>
                <w:sz w:val="20"/>
                <w:szCs w:val="20"/>
              </w:rPr>
            </w:pPr>
          </w:p>
        </w:tc>
        <w:tc>
          <w:tcPr>
            <w:tcW w:w="270" w:type="dxa"/>
            <w:vMerge/>
            <w:shd w:val="clear" w:color="auto" w:fill="DCDCDC" w:themeFill="background2" w:themeFillTint="33"/>
          </w:tcPr>
          <w:p w14:paraId="3F0A51F2" w14:textId="77777777" w:rsidR="00E5424F" w:rsidRPr="00996715" w:rsidRDefault="00E5424F" w:rsidP="001E5897">
            <w:pPr>
              <w:jc w:val="center"/>
              <w:rPr>
                <w:b/>
                <w:sz w:val="20"/>
                <w:szCs w:val="20"/>
              </w:rPr>
            </w:pPr>
          </w:p>
        </w:tc>
      </w:tr>
      <w:tr w:rsidR="009205D8" w:rsidRPr="0097298A" w14:paraId="403A6756" w14:textId="147C2FE3" w:rsidTr="00E5424F">
        <w:tc>
          <w:tcPr>
            <w:tcW w:w="1793" w:type="dxa"/>
          </w:tcPr>
          <w:p w14:paraId="31BDFC89" w14:textId="77777777" w:rsidR="009205D8" w:rsidRPr="00996715" w:rsidRDefault="009205D8"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672" w:type="dxa"/>
          </w:tcPr>
          <w:p w14:paraId="608DEFEE" w14:textId="77777777" w:rsidR="009205D8" w:rsidRPr="00996715" w:rsidRDefault="009205D8"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70" w:type="dxa"/>
            <w:vMerge/>
            <w:shd w:val="clear" w:color="auto" w:fill="CACACA" w:themeFill="text2" w:themeFillTint="99"/>
          </w:tcPr>
          <w:p w14:paraId="054552F2" w14:textId="77777777" w:rsidR="009205D8" w:rsidRPr="00996715" w:rsidRDefault="009205D8" w:rsidP="001E5897">
            <w:pPr>
              <w:jc w:val="center"/>
              <w:rPr>
                <w:rFonts w:ascii="Times New Roman" w:hAnsi="Times New Roman" w:cs="Times New Roman"/>
                <w:b/>
                <w:sz w:val="20"/>
                <w:szCs w:val="20"/>
              </w:rPr>
            </w:pPr>
          </w:p>
        </w:tc>
      </w:tr>
      <w:tr w:rsidR="009205D8" w:rsidRPr="0097298A" w14:paraId="72D09FB0" w14:textId="3F5F1309" w:rsidTr="00E5424F">
        <w:tc>
          <w:tcPr>
            <w:tcW w:w="1793" w:type="dxa"/>
          </w:tcPr>
          <w:p w14:paraId="5BA99886" w14:textId="7FD08E01"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Professional Development</w:t>
            </w:r>
          </w:p>
        </w:tc>
        <w:tc>
          <w:tcPr>
            <w:tcW w:w="1672" w:type="dxa"/>
          </w:tcPr>
          <w:p w14:paraId="144D4159" w14:textId="276520F6" w:rsidR="009205D8" w:rsidRPr="00996715" w:rsidRDefault="009205D8" w:rsidP="009205D8">
            <w:pPr>
              <w:jc w:val="center"/>
              <w:rPr>
                <w:rFonts w:ascii="Times New Roman" w:hAnsi="Times New Roman" w:cs="Times New Roman"/>
                <w:sz w:val="20"/>
                <w:szCs w:val="20"/>
              </w:rPr>
            </w:pPr>
            <w:r w:rsidRPr="00996715">
              <w:rPr>
                <w:rFonts w:ascii="Times New Roman" w:hAnsi="Times New Roman" w:cs="Times New Roman"/>
                <w:sz w:val="20"/>
                <w:szCs w:val="20"/>
              </w:rPr>
              <w:t>1</w:t>
            </w:r>
            <w:r>
              <w:rPr>
                <w:rFonts w:ascii="Times New Roman" w:hAnsi="Times New Roman" w:cs="Times New Roman"/>
                <w:sz w:val="20"/>
                <w:szCs w:val="20"/>
              </w:rPr>
              <w:t>0</w:t>
            </w:r>
            <w:r w:rsidRPr="00996715">
              <w:rPr>
                <w:rFonts w:ascii="Times New Roman" w:hAnsi="Times New Roman" w:cs="Times New Roman"/>
                <w:sz w:val="20"/>
                <w:szCs w:val="20"/>
              </w:rPr>
              <w:t>%</w:t>
            </w:r>
          </w:p>
        </w:tc>
        <w:tc>
          <w:tcPr>
            <w:tcW w:w="270" w:type="dxa"/>
            <w:vMerge/>
            <w:shd w:val="clear" w:color="auto" w:fill="CACACA" w:themeFill="text2" w:themeFillTint="99"/>
          </w:tcPr>
          <w:p w14:paraId="2848D9D9" w14:textId="77777777" w:rsidR="009205D8" w:rsidRPr="00996715" w:rsidRDefault="009205D8" w:rsidP="009B4F9A">
            <w:pPr>
              <w:jc w:val="center"/>
              <w:rPr>
                <w:rFonts w:ascii="Times New Roman" w:hAnsi="Times New Roman" w:cs="Times New Roman"/>
                <w:sz w:val="20"/>
                <w:szCs w:val="20"/>
              </w:rPr>
            </w:pPr>
          </w:p>
        </w:tc>
      </w:tr>
      <w:tr w:rsidR="009205D8" w:rsidRPr="0097298A" w14:paraId="61340B27" w14:textId="278D1778" w:rsidTr="00E5424F">
        <w:tc>
          <w:tcPr>
            <w:tcW w:w="1793" w:type="dxa"/>
          </w:tcPr>
          <w:p w14:paraId="34903D69" w14:textId="68DB1783" w:rsidR="009205D8" w:rsidRPr="00996715" w:rsidRDefault="00422652" w:rsidP="009205D8">
            <w:pPr>
              <w:rPr>
                <w:rFonts w:ascii="Times New Roman" w:hAnsi="Times New Roman" w:cs="Times New Roman"/>
                <w:sz w:val="20"/>
                <w:szCs w:val="20"/>
              </w:rPr>
            </w:pPr>
            <w:r>
              <w:rPr>
                <w:rFonts w:ascii="Times New Roman" w:hAnsi="Times New Roman" w:cs="Times New Roman"/>
                <w:sz w:val="20"/>
                <w:szCs w:val="20"/>
              </w:rPr>
              <w:t xml:space="preserve">Quizzes </w:t>
            </w:r>
          </w:p>
          <w:p w14:paraId="71C04487" w14:textId="6DAE3AE1" w:rsidR="009205D8" w:rsidRPr="00996715" w:rsidRDefault="009205D8" w:rsidP="009B4F9A">
            <w:pPr>
              <w:rPr>
                <w:rFonts w:ascii="Times New Roman" w:hAnsi="Times New Roman" w:cs="Times New Roman"/>
                <w:sz w:val="20"/>
                <w:szCs w:val="20"/>
              </w:rPr>
            </w:pPr>
          </w:p>
        </w:tc>
        <w:tc>
          <w:tcPr>
            <w:tcW w:w="1672" w:type="dxa"/>
          </w:tcPr>
          <w:p w14:paraId="7811E2BB" w14:textId="3326B5D2" w:rsidR="009205D8" w:rsidRPr="00996715" w:rsidRDefault="009205D8" w:rsidP="009B4F9A">
            <w:pPr>
              <w:jc w:val="center"/>
              <w:rPr>
                <w:rFonts w:ascii="Times New Roman" w:hAnsi="Times New Roman" w:cs="Times New Roman"/>
                <w:sz w:val="20"/>
                <w:szCs w:val="20"/>
              </w:rPr>
            </w:pPr>
            <w:r>
              <w:rPr>
                <w:rFonts w:ascii="Times New Roman" w:hAnsi="Times New Roman" w:cs="Times New Roman"/>
                <w:sz w:val="20"/>
                <w:szCs w:val="20"/>
              </w:rPr>
              <w:t xml:space="preserve"> </w:t>
            </w:r>
            <w:r w:rsidRPr="00996715">
              <w:rPr>
                <w:rFonts w:ascii="Times New Roman" w:hAnsi="Times New Roman" w:cs="Times New Roman"/>
                <w:sz w:val="20"/>
                <w:szCs w:val="20"/>
              </w:rPr>
              <w:t>5%</w:t>
            </w:r>
          </w:p>
        </w:tc>
        <w:tc>
          <w:tcPr>
            <w:tcW w:w="270" w:type="dxa"/>
            <w:vMerge/>
            <w:shd w:val="clear" w:color="auto" w:fill="CACACA" w:themeFill="text2" w:themeFillTint="99"/>
          </w:tcPr>
          <w:p w14:paraId="7AAB26BE" w14:textId="77777777" w:rsidR="009205D8" w:rsidRPr="00996715" w:rsidRDefault="009205D8" w:rsidP="009B4F9A">
            <w:pPr>
              <w:jc w:val="center"/>
              <w:rPr>
                <w:rFonts w:ascii="Times New Roman" w:hAnsi="Times New Roman" w:cs="Times New Roman"/>
                <w:sz w:val="20"/>
                <w:szCs w:val="20"/>
              </w:rPr>
            </w:pPr>
          </w:p>
        </w:tc>
      </w:tr>
      <w:tr w:rsidR="009205D8" w:rsidRPr="0097298A" w14:paraId="43E9B352" w14:textId="6938296D" w:rsidTr="00E5424F">
        <w:tc>
          <w:tcPr>
            <w:tcW w:w="1793" w:type="dxa"/>
          </w:tcPr>
          <w:p w14:paraId="16116129" w14:textId="39235A13"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Critical Thinking Questions</w:t>
            </w:r>
          </w:p>
        </w:tc>
        <w:tc>
          <w:tcPr>
            <w:tcW w:w="1672" w:type="dxa"/>
          </w:tcPr>
          <w:p w14:paraId="33C912F9" w14:textId="384B3B01" w:rsidR="009205D8" w:rsidRPr="00996715" w:rsidRDefault="009205D8" w:rsidP="009205D8">
            <w:pPr>
              <w:jc w:val="center"/>
              <w:rPr>
                <w:rFonts w:ascii="Times New Roman" w:hAnsi="Times New Roman" w:cs="Times New Roman"/>
                <w:sz w:val="20"/>
                <w:szCs w:val="20"/>
              </w:rPr>
            </w:pPr>
            <w:r>
              <w:rPr>
                <w:rFonts w:ascii="Times New Roman" w:hAnsi="Times New Roman" w:cs="Times New Roman"/>
                <w:sz w:val="20"/>
                <w:szCs w:val="20"/>
              </w:rPr>
              <w:t xml:space="preserve">  5%</w:t>
            </w:r>
          </w:p>
        </w:tc>
        <w:tc>
          <w:tcPr>
            <w:tcW w:w="270" w:type="dxa"/>
            <w:vMerge/>
            <w:shd w:val="clear" w:color="auto" w:fill="CACACA" w:themeFill="text2" w:themeFillTint="99"/>
          </w:tcPr>
          <w:p w14:paraId="7B27B9B5" w14:textId="77777777" w:rsidR="009205D8" w:rsidRPr="00996715" w:rsidRDefault="009205D8" w:rsidP="009B4F9A">
            <w:pPr>
              <w:jc w:val="center"/>
              <w:rPr>
                <w:rFonts w:ascii="Times New Roman" w:hAnsi="Times New Roman" w:cs="Times New Roman"/>
                <w:sz w:val="20"/>
                <w:szCs w:val="20"/>
              </w:rPr>
            </w:pPr>
          </w:p>
        </w:tc>
      </w:tr>
      <w:tr w:rsidR="009205D8" w:rsidRPr="0097298A" w14:paraId="2B91A1A9" w14:textId="76EEBD40" w:rsidTr="00E5424F">
        <w:tc>
          <w:tcPr>
            <w:tcW w:w="1793" w:type="dxa"/>
          </w:tcPr>
          <w:p w14:paraId="130024F3" w14:textId="188AAE70"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Lab Manual</w:t>
            </w:r>
          </w:p>
        </w:tc>
        <w:tc>
          <w:tcPr>
            <w:tcW w:w="1672" w:type="dxa"/>
          </w:tcPr>
          <w:p w14:paraId="07964996" w14:textId="51866487" w:rsidR="009205D8" w:rsidRPr="00996715" w:rsidRDefault="009205D8" w:rsidP="009B4F9A">
            <w:pPr>
              <w:jc w:val="center"/>
              <w:rPr>
                <w:rFonts w:ascii="Times New Roman" w:hAnsi="Times New Roman" w:cs="Times New Roman"/>
                <w:sz w:val="20"/>
                <w:szCs w:val="20"/>
              </w:rPr>
            </w:pPr>
            <w:r>
              <w:rPr>
                <w:rFonts w:ascii="Times New Roman" w:hAnsi="Times New Roman" w:cs="Times New Roman"/>
                <w:sz w:val="20"/>
                <w:szCs w:val="20"/>
              </w:rPr>
              <w:t>20</w:t>
            </w:r>
            <w:r w:rsidRPr="00996715">
              <w:rPr>
                <w:rFonts w:ascii="Times New Roman" w:hAnsi="Times New Roman" w:cs="Times New Roman"/>
                <w:sz w:val="20"/>
                <w:szCs w:val="20"/>
              </w:rPr>
              <w:t>%</w:t>
            </w:r>
          </w:p>
        </w:tc>
        <w:tc>
          <w:tcPr>
            <w:tcW w:w="270" w:type="dxa"/>
            <w:vMerge/>
            <w:shd w:val="clear" w:color="auto" w:fill="CACACA" w:themeFill="text2" w:themeFillTint="99"/>
          </w:tcPr>
          <w:p w14:paraId="77EF1871" w14:textId="77777777" w:rsidR="009205D8" w:rsidRPr="00996715" w:rsidRDefault="009205D8" w:rsidP="009B4F9A">
            <w:pPr>
              <w:jc w:val="center"/>
              <w:rPr>
                <w:rFonts w:ascii="Times New Roman" w:hAnsi="Times New Roman" w:cs="Times New Roman"/>
                <w:sz w:val="20"/>
                <w:szCs w:val="20"/>
              </w:rPr>
            </w:pPr>
          </w:p>
        </w:tc>
      </w:tr>
      <w:tr w:rsidR="009205D8" w:rsidRPr="0097298A" w14:paraId="5F45AACA" w14:textId="6FC755C5" w:rsidTr="00E5424F">
        <w:tc>
          <w:tcPr>
            <w:tcW w:w="1793" w:type="dxa"/>
          </w:tcPr>
          <w:p w14:paraId="7126DD00" w14:textId="61E67123" w:rsidR="009205D8" w:rsidRPr="00996715" w:rsidRDefault="009205D8" w:rsidP="009B4F9A">
            <w:pPr>
              <w:rPr>
                <w:rFonts w:ascii="Times New Roman" w:hAnsi="Times New Roman" w:cs="Times New Roman"/>
                <w:sz w:val="20"/>
                <w:szCs w:val="20"/>
              </w:rPr>
            </w:pPr>
            <w:r>
              <w:rPr>
                <w:rFonts w:ascii="Times New Roman" w:hAnsi="Times New Roman" w:cs="Times New Roman"/>
                <w:sz w:val="20"/>
                <w:szCs w:val="20"/>
              </w:rPr>
              <w:t>Tests</w:t>
            </w:r>
          </w:p>
          <w:p w14:paraId="7AF94514" w14:textId="6E658055" w:rsidR="009205D8" w:rsidRPr="00996715" w:rsidRDefault="009205D8" w:rsidP="009B4F9A">
            <w:pPr>
              <w:rPr>
                <w:rFonts w:ascii="Times New Roman" w:hAnsi="Times New Roman" w:cs="Times New Roman"/>
                <w:sz w:val="20"/>
                <w:szCs w:val="20"/>
              </w:rPr>
            </w:pPr>
          </w:p>
        </w:tc>
        <w:tc>
          <w:tcPr>
            <w:tcW w:w="1672" w:type="dxa"/>
          </w:tcPr>
          <w:p w14:paraId="47DC08AD" w14:textId="730A376E" w:rsidR="009205D8" w:rsidRPr="00996715" w:rsidRDefault="009205D8" w:rsidP="009205D8">
            <w:pPr>
              <w:jc w:val="center"/>
              <w:rPr>
                <w:rFonts w:ascii="Times New Roman" w:hAnsi="Times New Roman" w:cs="Times New Roman"/>
                <w:sz w:val="20"/>
                <w:szCs w:val="20"/>
              </w:rPr>
            </w:pPr>
            <w:r>
              <w:rPr>
                <w:rFonts w:ascii="Times New Roman" w:hAnsi="Times New Roman" w:cs="Times New Roman"/>
                <w:sz w:val="20"/>
                <w:szCs w:val="20"/>
              </w:rPr>
              <w:t>30</w:t>
            </w:r>
            <w:r w:rsidRPr="00996715">
              <w:rPr>
                <w:rFonts w:ascii="Times New Roman" w:hAnsi="Times New Roman" w:cs="Times New Roman"/>
                <w:sz w:val="20"/>
                <w:szCs w:val="20"/>
              </w:rPr>
              <w:t>%</w:t>
            </w:r>
          </w:p>
        </w:tc>
        <w:tc>
          <w:tcPr>
            <w:tcW w:w="270" w:type="dxa"/>
            <w:vMerge/>
            <w:shd w:val="clear" w:color="auto" w:fill="CACACA" w:themeFill="text2" w:themeFillTint="99"/>
          </w:tcPr>
          <w:p w14:paraId="5FD1EF5D" w14:textId="77777777" w:rsidR="009205D8" w:rsidRPr="00996715" w:rsidRDefault="009205D8" w:rsidP="009B4F9A">
            <w:pPr>
              <w:jc w:val="center"/>
              <w:rPr>
                <w:rFonts w:ascii="Times New Roman" w:hAnsi="Times New Roman" w:cs="Times New Roman"/>
                <w:sz w:val="20"/>
                <w:szCs w:val="20"/>
              </w:rPr>
            </w:pPr>
          </w:p>
        </w:tc>
      </w:tr>
      <w:tr w:rsidR="009205D8" w:rsidRPr="0097298A" w14:paraId="18C90F67" w14:textId="1DAC72A2" w:rsidTr="00E5424F">
        <w:tc>
          <w:tcPr>
            <w:tcW w:w="1793" w:type="dxa"/>
          </w:tcPr>
          <w:p w14:paraId="5CA0A42E" w14:textId="11A21B46" w:rsidR="009205D8" w:rsidRDefault="009205D8" w:rsidP="009205D8">
            <w:pPr>
              <w:rPr>
                <w:rFonts w:ascii="Times New Roman" w:hAnsi="Times New Roman" w:cs="Times New Roman"/>
                <w:sz w:val="20"/>
                <w:szCs w:val="20"/>
              </w:rPr>
            </w:pPr>
            <w:r>
              <w:rPr>
                <w:rFonts w:ascii="Times New Roman" w:hAnsi="Times New Roman" w:cs="Times New Roman"/>
                <w:sz w:val="20"/>
                <w:szCs w:val="20"/>
              </w:rPr>
              <w:t xml:space="preserve">Final Exam  </w:t>
            </w:r>
          </w:p>
          <w:p w14:paraId="46D4FD33" w14:textId="5BFA27F3" w:rsidR="009205D8" w:rsidRPr="00996715" w:rsidRDefault="009205D8" w:rsidP="009205D8">
            <w:pPr>
              <w:rPr>
                <w:rFonts w:ascii="Times New Roman" w:hAnsi="Times New Roman" w:cs="Times New Roman"/>
                <w:b/>
                <w:sz w:val="20"/>
                <w:szCs w:val="20"/>
              </w:rPr>
            </w:pPr>
          </w:p>
        </w:tc>
        <w:tc>
          <w:tcPr>
            <w:tcW w:w="1672" w:type="dxa"/>
          </w:tcPr>
          <w:p w14:paraId="75B61BB4" w14:textId="69C02ABF" w:rsidR="009205D8" w:rsidRPr="009205D8" w:rsidRDefault="009205D8" w:rsidP="00947D72">
            <w:pPr>
              <w:jc w:val="center"/>
              <w:rPr>
                <w:rFonts w:ascii="Times New Roman" w:hAnsi="Times New Roman" w:cs="Times New Roman"/>
                <w:sz w:val="20"/>
                <w:szCs w:val="20"/>
              </w:rPr>
            </w:pPr>
            <w:r w:rsidRPr="009205D8">
              <w:rPr>
                <w:rFonts w:ascii="Times New Roman" w:hAnsi="Times New Roman" w:cs="Times New Roman"/>
                <w:sz w:val="20"/>
                <w:szCs w:val="20"/>
              </w:rPr>
              <w:t>30%</w:t>
            </w:r>
          </w:p>
          <w:p w14:paraId="740256CE" w14:textId="0C34E138" w:rsidR="009205D8" w:rsidRPr="00996715" w:rsidRDefault="009205D8" w:rsidP="00947D72">
            <w:pPr>
              <w:jc w:val="center"/>
              <w:rPr>
                <w:rFonts w:ascii="Times New Roman" w:hAnsi="Times New Roman" w:cs="Times New Roman"/>
                <w:b/>
                <w:sz w:val="20"/>
                <w:szCs w:val="20"/>
              </w:rPr>
            </w:pPr>
          </w:p>
        </w:tc>
        <w:tc>
          <w:tcPr>
            <w:tcW w:w="270" w:type="dxa"/>
            <w:vMerge/>
            <w:shd w:val="clear" w:color="auto" w:fill="CACACA" w:themeFill="text2" w:themeFillTint="99"/>
          </w:tcPr>
          <w:p w14:paraId="7F41CA7D" w14:textId="77777777" w:rsidR="009205D8" w:rsidRPr="00996715" w:rsidRDefault="009205D8" w:rsidP="00947D72">
            <w:pPr>
              <w:jc w:val="center"/>
              <w:rPr>
                <w:rFonts w:ascii="Times New Roman" w:hAnsi="Times New Roman" w:cs="Times New Roman"/>
                <w:b/>
                <w:sz w:val="20"/>
                <w:szCs w:val="20"/>
              </w:rPr>
            </w:pPr>
          </w:p>
        </w:tc>
      </w:tr>
      <w:tr w:rsidR="009205D8" w:rsidRPr="0097298A" w14:paraId="5B8AEBFF" w14:textId="77777777" w:rsidTr="00E5424F">
        <w:tc>
          <w:tcPr>
            <w:tcW w:w="1793" w:type="dxa"/>
          </w:tcPr>
          <w:p w14:paraId="3F0C3B54" w14:textId="7B8C7B9C" w:rsidR="009205D8" w:rsidRDefault="009205D8" w:rsidP="00947D72">
            <w:pPr>
              <w:jc w:val="right"/>
              <w:rPr>
                <w:b/>
                <w:sz w:val="20"/>
                <w:szCs w:val="20"/>
              </w:rPr>
            </w:pPr>
            <w:r>
              <w:rPr>
                <w:b/>
                <w:sz w:val="20"/>
                <w:szCs w:val="20"/>
              </w:rPr>
              <w:t xml:space="preserve">Total </w:t>
            </w:r>
          </w:p>
        </w:tc>
        <w:tc>
          <w:tcPr>
            <w:tcW w:w="1672" w:type="dxa"/>
          </w:tcPr>
          <w:p w14:paraId="534CE712" w14:textId="576F180A" w:rsidR="009205D8" w:rsidRDefault="009205D8" w:rsidP="00947D72">
            <w:pPr>
              <w:jc w:val="center"/>
              <w:rPr>
                <w:b/>
                <w:sz w:val="20"/>
                <w:szCs w:val="20"/>
              </w:rPr>
            </w:pPr>
            <w:r>
              <w:rPr>
                <w:b/>
                <w:sz w:val="20"/>
                <w:szCs w:val="20"/>
              </w:rPr>
              <w:t>100%</w:t>
            </w:r>
          </w:p>
        </w:tc>
        <w:tc>
          <w:tcPr>
            <w:tcW w:w="270" w:type="dxa"/>
            <w:shd w:val="clear" w:color="auto" w:fill="CACACA" w:themeFill="text2" w:themeFillTint="99"/>
          </w:tcPr>
          <w:p w14:paraId="48498A69" w14:textId="77777777" w:rsidR="009205D8" w:rsidRPr="00996715" w:rsidRDefault="009205D8" w:rsidP="00947D72">
            <w:pPr>
              <w:jc w:val="center"/>
              <w:rPr>
                <w:b/>
                <w:sz w:val="20"/>
                <w:szCs w:val="20"/>
              </w:rPr>
            </w:pPr>
          </w:p>
        </w:tc>
      </w:tr>
    </w:tbl>
    <w:p w14:paraId="7460B1EA" w14:textId="469A682F" w:rsidR="000E5B49"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43B2CE24" w14:textId="77777777" w:rsidR="00E5424F" w:rsidRDefault="00E5424F" w:rsidP="008263CE">
      <w:pPr>
        <w:pStyle w:val="Body"/>
        <w:jc w:val="both"/>
        <w:rPr>
          <w:rFonts w:cs="Times New Roman"/>
          <w:sz w:val="23"/>
          <w:szCs w:val="23"/>
        </w:rPr>
      </w:pPr>
    </w:p>
    <w:p w14:paraId="4DD118FA" w14:textId="77777777" w:rsidR="00E5424F" w:rsidRDefault="00E5424F" w:rsidP="00E5424F">
      <w:pPr>
        <w:rPr>
          <w:rFonts w:ascii="Arial" w:hAnsi="Arial" w:cs="Arial"/>
        </w:rPr>
      </w:pPr>
      <w:r>
        <w:rPr>
          <w:rFonts w:ascii="Arial" w:hAnsi="Arial" w:cs="Arial"/>
        </w:rPr>
        <w:t>Passing grade for this course is a C+ (77-79)</w:t>
      </w:r>
    </w:p>
    <w:p w14:paraId="69B813AC" w14:textId="77777777" w:rsidR="00E5424F" w:rsidRDefault="00E5424F" w:rsidP="00E5424F">
      <w:pPr>
        <w:rPr>
          <w:rFonts w:ascii="Arial" w:hAnsi="Arial" w:cs="Arial"/>
        </w:rPr>
      </w:pPr>
    </w:p>
    <w:p w14:paraId="2127A5B4" w14:textId="77777777" w:rsidR="00E5424F" w:rsidRDefault="00C324B8" w:rsidP="00E5424F">
      <w:pPr>
        <w:rPr>
          <w:b/>
          <w:sz w:val="40"/>
          <w:szCs w:val="40"/>
        </w:rPr>
      </w:pPr>
      <w:r w:rsidRPr="0097298A">
        <w:rPr>
          <w:sz w:val="23"/>
          <w:szCs w:val="23"/>
        </w:rPr>
        <w:t xml:space="preserve"> </w:t>
      </w:r>
      <w:r w:rsidR="00E5424F" w:rsidRPr="0001111B">
        <w:rPr>
          <w:b/>
          <w:sz w:val="40"/>
          <w:szCs w:val="40"/>
        </w:rPr>
        <w:t xml:space="preserve">*Please note that if a student does not complete all </w:t>
      </w:r>
      <w:proofErr w:type="gramStart"/>
      <w:r w:rsidR="00E5424F" w:rsidRPr="0001111B">
        <w:rPr>
          <w:b/>
          <w:sz w:val="40"/>
          <w:szCs w:val="40"/>
        </w:rPr>
        <w:t>competencies</w:t>
      </w:r>
      <w:proofErr w:type="gramEnd"/>
      <w:r w:rsidR="00E5424F" w:rsidRPr="0001111B">
        <w:rPr>
          <w:b/>
          <w:sz w:val="40"/>
          <w:szCs w:val="40"/>
        </w:rPr>
        <w:t xml:space="preserve"> in the Laboratory Manual the grade for the Manual will be a zero.  </w:t>
      </w:r>
      <w:r w:rsidR="00E5424F" w:rsidRPr="0001111B">
        <w:rPr>
          <w:b/>
          <w:i/>
          <w:sz w:val="40"/>
          <w:szCs w:val="40"/>
          <w:u w:val="single"/>
        </w:rPr>
        <w:t xml:space="preserve">All </w:t>
      </w:r>
      <w:r w:rsidR="00E5424F" w:rsidRPr="0001111B">
        <w:rPr>
          <w:b/>
          <w:sz w:val="40"/>
          <w:szCs w:val="40"/>
        </w:rPr>
        <w:t>competencies must be completed.</w:t>
      </w:r>
    </w:p>
    <w:p w14:paraId="3C96537F" w14:textId="77777777" w:rsidR="000E5B49" w:rsidRPr="0097298A" w:rsidRDefault="000E5B49">
      <w:pPr>
        <w:pStyle w:val="Body"/>
        <w:jc w:val="both"/>
        <w:rPr>
          <w:rFonts w:cs="Times New Roman"/>
          <w:sz w:val="23"/>
          <w:szCs w:val="23"/>
        </w:rPr>
      </w:pPr>
    </w:p>
    <w:p w14:paraId="74200186" w14:textId="77777777" w:rsidR="00E5424F" w:rsidRPr="00E3382F" w:rsidRDefault="00E5424F" w:rsidP="00E5424F">
      <w:pPr>
        <w:rPr>
          <w:rFonts w:ascii="Arial" w:hAnsi="Arial" w:cs="Arial"/>
          <w:b/>
        </w:rPr>
      </w:pPr>
      <w:r w:rsidRPr="00E3382F">
        <w:rPr>
          <w:rFonts w:ascii="Arial" w:hAnsi="Arial" w:cs="Arial"/>
          <w:b/>
        </w:rPr>
        <w:t>Critical Skills Manual Grade:</w:t>
      </w:r>
    </w:p>
    <w:p w14:paraId="0AE757BC" w14:textId="09425C90" w:rsidR="00E5424F" w:rsidRDefault="00E5424F" w:rsidP="00E5424F">
      <w:pPr>
        <w:rPr>
          <w:rFonts w:ascii="Arial" w:hAnsi="Arial" w:cs="Arial"/>
        </w:rPr>
      </w:pPr>
      <w:r>
        <w:rPr>
          <w:rFonts w:ascii="Arial" w:hAnsi="Arial" w:cs="Arial"/>
        </w:rPr>
        <w:t>Completion of the Critical Skills Manual is required as part of your Medical Assisting Lab course. Twenty percent of your course grade is based on its completion. Grading is based on the acceptable performance of each procedure as well as neatness, spelling, and accuracy of the documentation.</w:t>
      </w:r>
      <w:r w:rsidRPr="001E1DD9">
        <w:t xml:space="preserve"> </w:t>
      </w:r>
      <w:r w:rsidRPr="001E1DD9">
        <w:rPr>
          <w:rFonts w:ascii="Arial" w:hAnsi="Arial" w:cs="Arial"/>
        </w:rPr>
        <w:t xml:space="preserve">Laboratory Manuals provide for documentation of skills learned during this course. Documentation must be completed within 1 week of the completed procedure or points will be deducted each day the documentation is late. For Documentation errors </w:t>
      </w:r>
      <w:r w:rsidR="00422652">
        <w:rPr>
          <w:rFonts w:ascii="Arial" w:hAnsi="Arial" w:cs="Arial"/>
        </w:rPr>
        <w:t>1</w:t>
      </w:r>
      <w:r w:rsidRPr="001E1DD9">
        <w:rPr>
          <w:rFonts w:ascii="Arial" w:hAnsi="Arial" w:cs="Arial"/>
        </w:rPr>
        <w:t xml:space="preserve"> points will be deducted.  </w:t>
      </w:r>
    </w:p>
    <w:p w14:paraId="681D8A0E" w14:textId="77777777" w:rsidR="00E5424F" w:rsidRDefault="00E5424F" w:rsidP="00E5424F">
      <w:pPr>
        <w:rPr>
          <w:rFonts w:ascii="Arial" w:hAnsi="Arial" w:cs="Arial"/>
        </w:rPr>
      </w:pPr>
    </w:p>
    <w:p w14:paraId="50463538" w14:textId="77777777" w:rsidR="00E5424F" w:rsidRDefault="00E5424F" w:rsidP="00E5424F">
      <w:pPr>
        <w:rPr>
          <w:rFonts w:ascii="Arial" w:hAnsi="Arial" w:cs="Arial"/>
        </w:rPr>
      </w:pPr>
      <w:r>
        <w:rPr>
          <w:rFonts w:ascii="Arial" w:hAnsi="Arial" w:cs="Arial"/>
        </w:rPr>
        <w:t xml:space="preserve">Performance of all procedures is to be completed by the date listed on the course outline and will serve to reinforce skills learned in class. Failure to complete all lab procedures by the end of the MOD </w:t>
      </w:r>
      <w:r w:rsidRPr="0001111B">
        <w:rPr>
          <w:rFonts w:ascii="Arial" w:hAnsi="Arial" w:cs="Arial"/>
          <w:b/>
        </w:rPr>
        <w:t>will</w:t>
      </w:r>
      <w:r>
        <w:rPr>
          <w:rFonts w:ascii="Arial" w:hAnsi="Arial" w:cs="Arial"/>
        </w:rPr>
        <w:t xml:space="preserve"> results in a failing grade for the course.</w:t>
      </w:r>
    </w:p>
    <w:p w14:paraId="30748208" w14:textId="77777777" w:rsidR="00E5424F" w:rsidRDefault="00E5424F" w:rsidP="00E5424F">
      <w:pPr>
        <w:rPr>
          <w:rFonts w:ascii="Arial" w:hAnsi="Arial" w:cs="Arial"/>
        </w:rPr>
      </w:pPr>
    </w:p>
    <w:p w14:paraId="00AD3AD6" w14:textId="77777777" w:rsidR="00E5424F" w:rsidRDefault="00E5424F" w:rsidP="00E5424F">
      <w:pPr>
        <w:rPr>
          <w:rFonts w:ascii="Arial" w:hAnsi="Arial" w:cs="Arial"/>
        </w:rPr>
      </w:pPr>
      <w:r>
        <w:rPr>
          <w:rFonts w:ascii="Arial" w:hAnsi="Arial" w:cs="Arial"/>
        </w:rPr>
        <w:t>If a student is absent the day a skill is completed during regular lab hours, the student’s grade starts at 89%.</w:t>
      </w:r>
    </w:p>
    <w:p w14:paraId="10B6D3A0" w14:textId="77777777" w:rsidR="00E5424F" w:rsidRDefault="00E5424F" w:rsidP="00E5424F">
      <w:pPr>
        <w:rPr>
          <w:rFonts w:ascii="Arial" w:hAnsi="Arial" w:cs="Arial"/>
        </w:rPr>
      </w:pPr>
    </w:p>
    <w:p w14:paraId="319E7BCC" w14:textId="77777777" w:rsidR="00441485" w:rsidRDefault="00441485" w:rsidP="00E5424F">
      <w:pPr>
        <w:rPr>
          <w:rFonts w:ascii="Arial" w:hAnsi="Arial" w:cs="Arial"/>
        </w:rPr>
      </w:pPr>
    </w:p>
    <w:p w14:paraId="39F52E57" w14:textId="77777777" w:rsidR="00010877" w:rsidRDefault="00010877" w:rsidP="00010877">
      <w:pPr>
        <w:rPr>
          <w:rFonts w:ascii="Arial" w:hAnsi="Arial" w:cs="Arial"/>
        </w:rPr>
      </w:pPr>
      <w:r>
        <w:rPr>
          <w:rFonts w:ascii="Arial" w:hAnsi="Arial" w:cs="Arial"/>
        </w:rPr>
        <w:lastRenderedPageBreak/>
        <w:t>Grading for the Completed Critical Skills Manual:</w:t>
      </w:r>
    </w:p>
    <w:p w14:paraId="0DFF88E4" w14:textId="77777777" w:rsidR="00010877" w:rsidRDefault="00010877" w:rsidP="00010877">
      <w:pPr>
        <w:rPr>
          <w:rFonts w:ascii="Arial" w:hAnsi="Arial" w:cs="Arial"/>
        </w:rPr>
      </w:pPr>
    </w:p>
    <w:p w14:paraId="1F3338AB" w14:textId="77777777" w:rsidR="00010877" w:rsidRDefault="00010877" w:rsidP="00010877">
      <w:pPr>
        <w:rPr>
          <w:rFonts w:ascii="Arial" w:hAnsi="Arial" w:cs="Arial"/>
        </w:rPr>
      </w:pPr>
      <w:r>
        <w:rPr>
          <w:rFonts w:ascii="Arial" w:hAnsi="Arial" w:cs="Arial"/>
        </w:rPr>
        <w:t>Neatness 10%</w:t>
      </w:r>
    </w:p>
    <w:p w14:paraId="0B11C78C" w14:textId="77777777" w:rsidR="00010877" w:rsidRDefault="00010877" w:rsidP="00010877">
      <w:pPr>
        <w:rPr>
          <w:rFonts w:ascii="Arial" w:hAnsi="Arial" w:cs="Arial"/>
        </w:rPr>
      </w:pPr>
      <w:r>
        <w:rPr>
          <w:rFonts w:ascii="Arial" w:hAnsi="Arial" w:cs="Arial"/>
        </w:rPr>
        <w:t>Documentation 40%</w:t>
      </w:r>
    </w:p>
    <w:p w14:paraId="44210E04" w14:textId="77777777" w:rsidR="00010877" w:rsidRDefault="00010877" w:rsidP="00010877">
      <w:pPr>
        <w:rPr>
          <w:rFonts w:ascii="Arial" w:hAnsi="Arial" w:cs="Arial"/>
        </w:rPr>
      </w:pPr>
      <w:r>
        <w:rPr>
          <w:rFonts w:ascii="Arial" w:hAnsi="Arial" w:cs="Arial"/>
        </w:rPr>
        <w:t>Skills 50%</w:t>
      </w:r>
    </w:p>
    <w:p w14:paraId="28001A33" w14:textId="77777777" w:rsidR="00441485" w:rsidRDefault="00441485" w:rsidP="00E5424F">
      <w:pPr>
        <w:rPr>
          <w:rFonts w:ascii="Arial" w:hAnsi="Arial" w:cs="Arial"/>
        </w:rPr>
      </w:pPr>
      <w:bookmarkStart w:id="0" w:name="_GoBack"/>
      <w:bookmarkEnd w:id="0"/>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5057CCD9" w14:textId="77777777" w:rsidR="00E5424F" w:rsidRDefault="00E5424F">
      <w:pPr>
        <w:pStyle w:val="Body"/>
        <w:spacing w:after="160" w:line="259" w:lineRule="auto"/>
        <w:rPr>
          <w:rFonts w:cs="Times New Roman"/>
          <w:b/>
          <w:bCs/>
          <w:sz w:val="23"/>
          <w:szCs w:val="23"/>
          <w:u w:val="single"/>
        </w:rPr>
      </w:pPr>
    </w:p>
    <w:p w14:paraId="6BEB36ED" w14:textId="77777777" w:rsidR="00A16128" w:rsidRDefault="00A16128" w:rsidP="00A16128">
      <w:pPr>
        <w:rPr>
          <w:rFonts w:ascii="Arial" w:hAnsi="Arial" w:cs="Arial"/>
          <w:bCs/>
        </w:rPr>
      </w:pPr>
      <w:r w:rsidRPr="00A16128">
        <w:rPr>
          <w:rFonts w:ascii="Arial" w:hAnsi="Arial" w:cs="Arial"/>
          <w:b/>
          <w:bCs/>
          <w:sz w:val="22"/>
          <w:szCs w:val="22"/>
        </w:rPr>
        <w:t>Professionalism:</w:t>
      </w:r>
      <w:r w:rsidRPr="00A16128">
        <w:rPr>
          <w:rFonts w:ascii="Arial" w:hAnsi="Arial" w:cs="Arial"/>
          <w:bCs/>
          <w:sz w:val="22"/>
          <w:szCs w:val="22"/>
        </w:rPr>
        <w:t xml:space="preserve"> It is expected that you conduct yourself in the lab and the classroom as you would in a medical office. Professional dress attitude and language is expected at all times. Professionalism also includes punctuality, dependability and initiative. Be professionally dressed and ready to possibly go into lab on lecture days</w:t>
      </w:r>
      <w:r>
        <w:rPr>
          <w:rFonts w:ascii="Arial" w:hAnsi="Arial" w:cs="Arial"/>
          <w:bCs/>
        </w:rPr>
        <w:t>.</w:t>
      </w:r>
    </w:p>
    <w:p w14:paraId="535A8589" w14:textId="77777777" w:rsidR="00E5424F" w:rsidRDefault="00E5424F">
      <w:pPr>
        <w:pStyle w:val="Body"/>
        <w:spacing w:after="160" w:line="259" w:lineRule="auto"/>
        <w:rPr>
          <w:rFonts w:cs="Times New Roman"/>
          <w:b/>
          <w:bCs/>
          <w:sz w:val="23"/>
          <w:szCs w:val="23"/>
          <w:u w:val="single"/>
        </w:rPr>
      </w:pPr>
    </w:p>
    <w:p w14:paraId="52C1B767" w14:textId="77777777" w:rsidR="00E5424F" w:rsidRDefault="00E5424F">
      <w:pPr>
        <w:pStyle w:val="Body"/>
        <w:spacing w:after="160" w:line="259" w:lineRule="auto"/>
        <w:rPr>
          <w:rFonts w:cs="Times New Roman"/>
          <w:b/>
          <w:bCs/>
          <w:sz w:val="23"/>
          <w:szCs w:val="23"/>
          <w:u w:val="single"/>
        </w:rPr>
      </w:pPr>
    </w:p>
    <w:p w14:paraId="59D38475" w14:textId="3A957BC9" w:rsidR="000E5B49" w:rsidRPr="0097298A" w:rsidRDefault="00C324B8">
      <w:pPr>
        <w:pStyle w:val="Body"/>
        <w:spacing w:after="160" w:line="259" w:lineRule="auto"/>
        <w:rPr>
          <w:rFonts w:cs="Times New Roman"/>
          <w:b/>
          <w:bCs/>
          <w:sz w:val="23"/>
          <w:szCs w:val="23"/>
          <w:u w:val="single"/>
        </w:rPr>
      </w:pPr>
      <w:r w:rsidRPr="0097298A">
        <w:rPr>
          <w:rFonts w:cs="Times New Roman"/>
          <w:b/>
          <w:bCs/>
          <w:sz w:val="23"/>
          <w:szCs w:val="23"/>
          <w:u w:val="single"/>
        </w:rPr>
        <w:t>Evaluation Rubric:</w:t>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137"/>
        <w:gridCol w:w="2250"/>
        <w:gridCol w:w="2340"/>
        <w:gridCol w:w="2430"/>
      </w:tblGrid>
      <w:tr w:rsidR="000E5B49" w:rsidRPr="0097298A" w14:paraId="47B1C71C" w14:textId="77777777" w:rsidTr="0014325F">
        <w:trPr>
          <w:trHeight w:val="300"/>
        </w:trPr>
        <w:tc>
          <w:tcPr>
            <w:tcW w:w="213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28D5BBD"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4053655"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Mastering (A-B)</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7021818"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Developing (C-D)</w:t>
            </w:r>
          </w:p>
        </w:tc>
        <w:tc>
          <w:tcPr>
            <w:tcW w:w="24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66339EC" w14:textId="77777777" w:rsidR="000E5B49" w:rsidRPr="0097298A" w:rsidRDefault="00C324B8">
            <w:pPr>
              <w:pStyle w:val="Body"/>
              <w:spacing w:line="276" w:lineRule="auto"/>
              <w:jc w:val="both"/>
              <w:rPr>
                <w:rFonts w:cs="Times New Roman"/>
                <w:sz w:val="23"/>
                <w:szCs w:val="23"/>
              </w:rPr>
            </w:pPr>
            <w:r w:rsidRPr="0097298A">
              <w:rPr>
                <w:rFonts w:cs="Times New Roman"/>
                <w:b/>
                <w:bCs/>
                <w:i/>
                <w:iCs/>
                <w:sz w:val="23"/>
                <w:szCs w:val="23"/>
                <w:u w:val="single"/>
              </w:rPr>
              <w:t>Under-Developed (F)</w:t>
            </w:r>
          </w:p>
        </w:tc>
      </w:tr>
      <w:tr w:rsidR="000E5B49" w:rsidRPr="0097298A" w14:paraId="1DFF3FE0" w14:textId="77777777" w:rsidTr="0014325F">
        <w:trPr>
          <w:trHeight w:val="1458"/>
        </w:trPr>
        <w:tc>
          <w:tcPr>
            <w:tcW w:w="21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055BE" w14:textId="0C375CD5" w:rsidR="000E5B49" w:rsidRPr="0097298A" w:rsidRDefault="00750E62" w:rsidP="00B82ED7">
            <w:pPr>
              <w:pStyle w:val="Body"/>
              <w:spacing w:line="276" w:lineRule="auto"/>
              <w:jc w:val="both"/>
              <w:rPr>
                <w:rFonts w:cs="Times New Roman"/>
                <w:sz w:val="23"/>
                <w:szCs w:val="23"/>
              </w:rPr>
            </w:pPr>
            <w:r>
              <w:rPr>
                <w:rFonts w:cs="Times New Roman"/>
                <w:sz w:val="23"/>
                <w:szCs w:val="23"/>
              </w:rPr>
              <w:t>Learning Objectives 1-</w:t>
            </w:r>
            <w:r w:rsidR="00B82ED7">
              <w:rPr>
                <w:rFonts w:cs="Times New Roman"/>
                <w:sz w:val="23"/>
                <w:szCs w:val="23"/>
              </w:rPr>
              <w:t>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601F5" w14:textId="77777777" w:rsidR="000E5B49" w:rsidRPr="0097298A" w:rsidRDefault="00C324B8">
            <w:pPr>
              <w:pStyle w:val="Body"/>
              <w:spacing w:line="276" w:lineRule="auto"/>
              <w:rPr>
                <w:rFonts w:cs="Times New Roman"/>
                <w:sz w:val="23"/>
                <w:szCs w:val="23"/>
              </w:rPr>
            </w:pPr>
            <w:r w:rsidRPr="0097298A">
              <w:rPr>
                <w:rFonts w:cs="Times New Roman"/>
                <w:sz w:val="23"/>
                <w:szCs w:val="23"/>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60D17" w14:textId="77777777" w:rsidR="000E5B49" w:rsidRPr="0097298A" w:rsidRDefault="00C324B8">
            <w:pPr>
              <w:pStyle w:val="Body"/>
              <w:spacing w:line="276" w:lineRule="auto"/>
              <w:rPr>
                <w:rFonts w:cs="Times New Roman"/>
                <w:sz w:val="23"/>
                <w:szCs w:val="23"/>
              </w:rPr>
            </w:pPr>
            <w:r w:rsidRPr="0097298A">
              <w:rPr>
                <w:rFonts w:cs="Times New Roman"/>
                <w:sz w:val="23"/>
                <w:szCs w:val="23"/>
              </w:rPr>
              <w:t>Student demonstrates a developing level of mastery in the knowledge and skill areas</w:t>
            </w:r>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0F336" w14:textId="77777777" w:rsidR="000E5B49" w:rsidRPr="0097298A" w:rsidRDefault="00C324B8">
            <w:pPr>
              <w:pStyle w:val="Body"/>
              <w:spacing w:line="276" w:lineRule="auto"/>
              <w:rPr>
                <w:rFonts w:cs="Times New Roman"/>
                <w:sz w:val="23"/>
                <w:szCs w:val="23"/>
              </w:rPr>
            </w:pPr>
            <w:r w:rsidRPr="0097298A">
              <w:rPr>
                <w:rFonts w:cs="Times New Roman"/>
                <w:sz w:val="23"/>
                <w:szCs w:val="23"/>
              </w:rPr>
              <w:t>Student has not demonstrated the necessary knowledge and skill areas.</w:t>
            </w:r>
          </w:p>
        </w:tc>
      </w:tr>
    </w:tbl>
    <w:p w14:paraId="64424585" w14:textId="77777777" w:rsidR="00B110C1" w:rsidRPr="0097298A" w:rsidRDefault="00B110C1" w:rsidP="0097298A">
      <w:pPr>
        <w:pStyle w:val="Body"/>
        <w:tabs>
          <w:tab w:val="left" w:pos="2880"/>
          <w:tab w:val="left" w:pos="4950"/>
        </w:tabs>
        <w:rPr>
          <w:rFonts w:cs="Times New Roman"/>
          <w:b/>
          <w:bCs/>
          <w:sz w:val="23"/>
          <w:szCs w:val="23"/>
        </w:rPr>
      </w:pPr>
    </w:p>
    <w:p w14:paraId="6E0B2954" w14:textId="77777777" w:rsidR="00A16128" w:rsidRDefault="00A16128" w:rsidP="0097298A">
      <w:pPr>
        <w:pStyle w:val="Body"/>
        <w:tabs>
          <w:tab w:val="left" w:pos="2880"/>
          <w:tab w:val="left" w:pos="4950"/>
        </w:tabs>
        <w:rPr>
          <w:rFonts w:cs="Times New Roman"/>
          <w:b/>
          <w:bCs/>
          <w:sz w:val="23"/>
          <w:szCs w:val="23"/>
          <w:u w:val="single"/>
        </w:rPr>
      </w:pPr>
    </w:p>
    <w:p w14:paraId="3D3D7B1E" w14:textId="77777777" w:rsidR="00A16128" w:rsidRDefault="00A16128" w:rsidP="0097298A">
      <w:pPr>
        <w:pStyle w:val="Body"/>
        <w:tabs>
          <w:tab w:val="left" w:pos="2880"/>
          <w:tab w:val="left" w:pos="4950"/>
        </w:tabs>
        <w:rPr>
          <w:rFonts w:cs="Times New Roman"/>
          <w:b/>
          <w:bCs/>
          <w:sz w:val="23"/>
          <w:szCs w:val="23"/>
          <w:u w:val="single"/>
        </w:rPr>
      </w:pPr>
    </w:p>
    <w:p w14:paraId="7AA9149F" w14:textId="77777777" w:rsidR="00A16128" w:rsidRDefault="00A16128" w:rsidP="0097298A">
      <w:pPr>
        <w:pStyle w:val="Body"/>
        <w:tabs>
          <w:tab w:val="left" w:pos="2880"/>
          <w:tab w:val="left" w:pos="4950"/>
        </w:tabs>
        <w:rPr>
          <w:rFonts w:cs="Times New Roman"/>
          <w:b/>
          <w:bCs/>
          <w:sz w:val="23"/>
          <w:szCs w:val="23"/>
          <w:u w:val="single"/>
        </w:rPr>
      </w:pPr>
    </w:p>
    <w:p w14:paraId="43891917" w14:textId="77777777" w:rsidR="00A16128" w:rsidRDefault="00A16128" w:rsidP="0097298A">
      <w:pPr>
        <w:pStyle w:val="Body"/>
        <w:tabs>
          <w:tab w:val="left" w:pos="2880"/>
          <w:tab w:val="left" w:pos="4950"/>
        </w:tabs>
        <w:rPr>
          <w:rFonts w:cs="Times New Roman"/>
          <w:b/>
          <w:bCs/>
          <w:sz w:val="23"/>
          <w:szCs w:val="23"/>
          <w:u w:val="single"/>
        </w:rPr>
      </w:pPr>
    </w:p>
    <w:p w14:paraId="7D944E9C" w14:textId="77777777" w:rsidR="00A16128" w:rsidRDefault="00A161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00B06DD4" w14:textId="77777777" w:rsidR="00E57387" w:rsidRDefault="00E57387" w:rsidP="00A16128">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58"/>
        <w:gridCol w:w="2264"/>
        <w:gridCol w:w="2158"/>
        <w:gridCol w:w="1695"/>
      </w:tblGrid>
      <w:tr w:rsidR="00E57387" w:rsidRPr="00246188" w14:paraId="688B7D32" w14:textId="77777777" w:rsidTr="00E57387">
        <w:tc>
          <w:tcPr>
            <w:tcW w:w="0" w:type="auto"/>
            <w:shd w:val="clear" w:color="auto" w:fill="C6D9F1"/>
          </w:tcPr>
          <w:p w14:paraId="5CB57ED4" w14:textId="77777777" w:rsidR="00E57387" w:rsidRPr="00246188" w:rsidRDefault="00E57387" w:rsidP="00E57387">
            <w:pPr>
              <w:rPr>
                <w:rFonts w:ascii="Calibri" w:eastAsia="Calibri" w:hAnsi="Calibri"/>
                <w:sz w:val="36"/>
                <w:szCs w:val="36"/>
              </w:rPr>
            </w:pPr>
            <w:r w:rsidRPr="00246188">
              <w:rPr>
                <w:rFonts w:ascii="Calibri" w:eastAsia="Calibri" w:hAnsi="Calibri"/>
                <w:sz w:val="36"/>
                <w:szCs w:val="36"/>
              </w:rPr>
              <w:t>WEEK</w:t>
            </w:r>
          </w:p>
        </w:tc>
        <w:tc>
          <w:tcPr>
            <w:tcW w:w="3533" w:type="dxa"/>
            <w:shd w:val="clear" w:color="auto" w:fill="C6D9F1"/>
          </w:tcPr>
          <w:p w14:paraId="39CF60BC" w14:textId="77777777" w:rsidR="00E57387" w:rsidRPr="00DC6078" w:rsidRDefault="00E57387" w:rsidP="00E57387">
            <w:pPr>
              <w:rPr>
                <w:rFonts w:ascii="Calibri" w:eastAsia="Calibri" w:hAnsi="Calibri"/>
                <w:sz w:val="32"/>
                <w:szCs w:val="32"/>
              </w:rPr>
            </w:pPr>
            <w:r w:rsidRPr="00DC6078">
              <w:rPr>
                <w:rFonts w:ascii="Calibri" w:eastAsia="Calibri" w:hAnsi="Calibri"/>
                <w:sz w:val="32"/>
                <w:szCs w:val="32"/>
              </w:rPr>
              <w:t>LECTURE/LAB PROCEDURES</w:t>
            </w:r>
          </w:p>
        </w:tc>
        <w:tc>
          <w:tcPr>
            <w:tcW w:w="4590" w:type="dxa"/>
            <w:shd w:val="clear" w:color="auto" w:fill="C6D9F1"/>
          </w:tcPr>
          <w:p w14:paraId="63BEDE57" w14:textId="77777777" w:rsidR="00E57387" w:rsidRPr="00DC6078" w:rsidRDefault="00E57387" w:rsidP="00E57387">
            <w:pPr>
              <w:rPr>
                <w:rFonts w:ascii="Calibri" w:eastAsia="Calibri" w:hAnsi="Calibri"/>
                <w:sz w:val="32"/>
                <w:szCs w:val="32"/>
              </w:rPr>
            </w:pPr>
            <w:r w:rsidRPr="00DC6078">
              <w:rPr>
                <w:rFonts w:ascii="Calibri" w:eastAsia="Calibri" w:hAnsi="Calibri"/>
                <w:sz w:val="32"/>
                <w:szCs w:val="32"/>
              </w:rPr>
              <w:t>LAB PROCEDURES</w:t>
            </w:r>
          </w:p>
        </w:tc>
        <w:tc>
          <w:tcPr>
            <w:tcW w:w="2430" w:type="dxa"/>
            <w:shd w:val="clear" w:color="auto" w:fill="C6D9F1"/>
          </w:tcPr>
          <w:p w14:paraId="2C64ABD7" w14:textId="77777777" w:rsidR="00E57387" w:rsidRPr="00DC6078" w:rsidRDefault="00E57387" w:rsidP="00E57387">
            <w:pPr>
              <w:rPr>
                <w:rFonts w:ascii="Calibri" w:eastAsia="Calibri" w:hAnsi="Calibri"/>
                <w:sz w:val="32"/>
                <w:szCs w:val="32"/>
              </w:rPr>
            </w:pPr>
            <w:r w:rsidRPr="00DC6078">
              <w:rPr>
                <w:rFonts w:ascii="Calibri" w:eastAsia="Calibri" w:hAnsi="Calibri"/>
                <w:sz w:val="32"/>
                <w:szCs w:val="32"/>
              </w:rPr>
              <w:t>ASSIGNMENTS</w:t>
            </w:r>
          </w:p>
        </w:tc>
        <w:tc>
          <w:tcPr>
            <w:tcW w:w="2412" w:type="dxa"/>
            <w:shd w:val="clear" w:color="auto" w:fill="C6D9F1"/>
          </w:tcPr>
          <w:p w14:paraId="2D2110BA" w14:textId="77777777" w:rsidR="00E57387" w:rsidRPr="00DC6078" w:rsidRDefault="00E57387" w:rsidP="00E57387">
            <w:pPr>
              <w:rPr>
                <w:rFonts w:ascii="Calibri" w:eastAsia="Calibri" w:hAnsi="Calibri"/>
                <w:sz w:val="32"/>
                <w:szCs w:val="32"/>
              </w:rPr>
            </w:pPr>
            <w:r w:rsidRPr="00DC6078">
              <w:rPr>
                <w:rFonts w:ascii="Calibri" w:eastAsia="Calibri" w:hAnsi="Calibri"/>
                <w:sz w:val="32"/>
                <w:szCs w:val="32"/>
              </w:rPr>
              <w:t>QUIZ/TEST</w:t>
            </w:r>
          </w:p>
        </w:tc>
      </w:tr>
      <w:tr w:rsidR="00E57387" w:rsidRPr="00246188" w14:paraId="525A7CEA" w14:textId="77777777" w:rsidTr="00E57387">
        <w:tc>
          <w:tcPr>
            <w:tcW w:w="0" w:type="auto"/>
            <w:shd w:val="clear" w:color="auto" w:fill="auto"/>
          </w:tcPr>
          <w:p w14:paraId="4A4EC7E5"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1</w:t>
            </w:r>
          </w:p>
        </w:tc>
        <w:tc>
          <w:tcPr>
            <w:tcW w:w="3533" w:type="dxa"/>
            <w:shd w:val="clear" w:color="auto" w:fill="auto"/>
          </w:tcPr>
          <w:p w14:paraId="4B578923" w14:textId="2C885695" w:rsidR="00E57387" w:rsidRDefault="00E57387" w:rsidP="00E57387">
            <w:pPr>
              <w:contextualSpacing/>
              <w:rPr>
                <w:rFonts w:ascii="Calibri" w:eastAsia="Calibri" w:hAnsi="Calibri"/>
                <w:color w:val="FF0000"/>
                <w:sz w:val="22"/>
                <w:szCs w:val="22"/>
              </w:rPr>
            </w:pPr>
            <w:r>
              <w:rPr>
                <w:rFonts w:ascii="Calibri" w:eastAsia="Calibri" w:hAnsi="Calibri"/>
                <w:color w:val="FF0000"/>
                <w:sz w:val="22"/>
                <w:szCs w:val="22"/>
              </w:rPr>
              <w:t>Tuesday Sept 3, 2019</w:t>
            </w:r>
          </w:p>
          <w:p w14:paraId="7834E199" w14:textId="77777777" w:rsidR="00E57387" w:rsidRDefault="00E57387" w:rsidP="00E57387">
            <w:pPr>
              <w:contextualSpacing/>
              <w:rPr>
                <w:rFonts w:ascii="Calibri" w:eastAsia="Calibri" w:hAnsi="Calibri"/>
                <w:color w:val="FF0000"/>
                <w:sz w:val="22"/>
                <w:szCs w:val="22"/>
              </w:rPr>
            </w:pPr>
          </w:p>
          <w:p w14:paraId="06E0961E"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 xml:space="preserve">20 </w:t>
            </w:r>
            <w:r w:rsidRPr="00246188">
              <w:rPr>
                <w:rFonts w:ascii="Calibri" w:eastAsia="Calibri" w:hAnsi="Calibri"/>
                <w:sz w:val="22"/>
                <w:szCs w:val="22"/>
              </w:rPr>
              <w:t>Infection Control</w:t>
            </w:r>
          </w:p>
          <w:p w14:paraId="70EBBFA8" w14:textId="77777777" w:rsidR="00E57387" w:rsidRPr="00C11A03" w:rsidRDefault="00E57387" w:rsidP="00E57387">
            <w:pPr>
              <w:contextualSpacing/>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24</w:t>
            </w:r>
            <w:r>
              <w:rPr>
                <w:rFonts w:ascii="Calibri" w:eastAsia="Calibri" w:hAnsi="Calibri"/>
                <w:sz w:val="22"/>
                <w:szCs w:val="22"/>
              </w:rPr>
              <w:t xml:space="preserve"> Vital Signs </w:t>
            </w:r>
            <w:proofErr w:type="spellStart"/>
            <w:r>
              <w:rPr>
                <w:rFonts w:ascii="Calibri" w:eastAsia="Calibri" w:hAnsi="Calibri"/>
                <w:sz w:val="22"/>
                <w:szCs w:val="22"/>
              </w:rPr>
              <w:t>pgs</w:t>
            </w:r>
            <w:proofErr w:type="spellEnd"/>
            <w:r>
              <w:rPr>
                <w:rFonts w:ascii="Calibri" w:eastAsia="Calibri" w:hAnsi="Calibri"/>
                <w:sz w:val="22"/>
                <w:szCs w:val="22"/>
              </w:rPr>
              <w:t xml:space="preserve"> 474-490</w:t>
            </w:r>
          </w:p>
          <w:p w14:paraId="726F6A52" w14:textId="77777777" w:rsidR="00E57387" w:rsidRDefault="00E57387" w:rsidP="00E57387">
            <w:pPr>
              <w:contextualSpacing/>
              <w:rPr>
                <w:rFonts w:ascii="Calibri" w:eastAsia="Calibri" w:hAnsi="Calibri"/>
                <w:color w:val="FF0000"/>
                <w:sz w:val="22"/>
                <w:szCs w:val="22"/>
              </w:rPr>
            </w:pPr>
          </w:p>
          <w:p w14:paraId="374EBF8E" w14:textId="77777777" w:rsidR="00E57387" w:rsidRPr="00246188" w:rsidRDefault="00E57387" w:rsidP="00E57387">
            <w:pPr>
              <w:contextualSpacing/>
              <w:rPr>
                <w:rFonts w:ascii="Calibri" w:eastAsia="Calibri" w:hAnsi="Calibri"/>
                <w:sz w:val="22"/>
                <w:szCs w:val="22"/>
              </w:rPr>
            </w:pPr>
          </w:p>
        </w:tc>
        <w:tc>
          <w:tcPr>
            <w:tcW w:w="4590" w:type="dxa"/>
            <w:shd w:val="clear" w:color="auto" w:fill="auto"/>
          </w:tcPr>
          <w:p w14:paraId="6317767D" w14:textId="20A92FD0" w:rsidR="00E57387" w:rsidRDefault="00E57387" w:rsidP="00E57387">
            <w:pPr>
              <w:rPr>
                <w:rFonts w:ascii="Calibri" w:eastAsia="Calibri" w:hAnsi="Calibri"/>
                <w:color w:val="FF0000"/>
                <w:sz w:val="22"/>
                <w:szCs w:val="22"/>
              </w:rPr>
            </w:pPr>
            <w:r>
              <w:rPr>
                <w:rFonts w:ascii="Calibri" w:eastAsia="Calibri" w:hAnsi="Calibri"/>
                <w:color w:val="FF0000"/>
                <w:sz w:val="22"/>
                <w:szCs w:val="22"/>
              </w:rPr>
              <w:t>Thursday Sept 5, 2019</w:t>
            </w:r>
          </w:p>
          <w:p w14:paraId="017CB405" w14:textId="77777777" w:rsidR="00E57387" w:rsidRPr="00246188"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FF0000"/>
                <w:sz w:val="22"/>
                <w:szCs w:val="22"/>
              </w:rPr>
            </w:pPr>
            <w:r>
              <w:rPr>
                <w:rFonts w:ascii="Calibri" w:eastAsia="Calibri" w:hAnsi="Calibri"/>
                <w:sz w:val="22"/>
                <w:szCs w:val="22"/>
              </w:rPr>
              <w:t>Orientation to lab</w:t>
            </w:r>
          </w:p>
          <w:p w14:paraId="2812CC0E" w14:textId="77777777" w:rsidR="00E57387" w:rsidRPr="00DC6078"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Biohazardous waste</w:t>
            </w:r>
            <w:r>
              <w:rPr>
                <w:rFonts w:ascii="Calibri" w:eastAsia="Calibri" w:hAnsi="Calibri"/>
                <w:sz w:val="22"/>
                <w:szCs w:val="22"/>
              </w:rPr>
              <w:t>, Sharps Containers</w:t>
            </w:r>
          </w:p>
          <w:p w14:paraId="742AFD51" w14:textId="77777777" w:rsidR="00E57387"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Disinfect lab Area</w:t>
            </w:r>
          </w:p>
          <w:p w14:paraId="3044F5AA" w14:textId="77777777" w:rsidR="00E57387" w:rsidRPr="00246188"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Cleaning Biohazardous Spill</w:t>
            </w:r>
          </w:p>
          <w:p w14:paraId="609145E9" w14:textId="77777777" w:rsidR="00E57387" w:rsidRPr="00246188"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Remove Contaminated Gloves</w:t>
            </w:r>
          </w:p>
          <w:p w14:paraId="4033DC9A" w14:textId="77777777" w:rsidR="00E57387" w:rsidRPr="00246188"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Use Eyewash Equipment</w:t>
            </w:r>
          </w:p>
          <w:p w14:paraId="20A2DB6F" w14:textId="77777777" w:rsidR="00E57387"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Exposure Inciden</w:t>
            </w:r>
            <w:r>
              <w:rPr>
                <w:rFonts w:ascii="Calibri" w:eastAsia="Calibri" w:hAnsi="Calibri"/>
                <w:sz w:val="22"/>
                <w:szCs w:val="22"/>
              </w:rPr>
              <w:t>t</w:t>
            </w:r>
          </w:p>
          <w:p w14:paraId="22C902D9" w14:textId="77777777" w:rsidR="00E57387" w:rsidRPr="00920174" w:rsidRDefault="00E57387" w:rsidP="00E57387">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Medical Aseptic Handwashing</w:t>
            </w:r>
          </w:p>
        </w:tc>
        <w:tc>
          <w:tcPr>
            <w:tcW w:w="2430" w:type="dxa"/>
            <w:shd w:val="clear" w:color="auto" w:fill="auto"/>
          </w:tcPr>
          <w:p w14:paraId="147F0A4A"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Critical Thinking Questions Due Week 2</w:t>
            </w:r>
          </w:p>
        </w:tc>
        <w:tc>
          <w:tcPr>
            <w:tcW w:w="2412" w:type="dxa"/>
            <w:shd w:val="clear" w:color="auto" w:fill="auto"/>
          </w:tcPr>
          <w:p w14:paraId="68BA68FC" w14:textId="77777777" w:rsidR="00E57387" w:rsidRPr="00246188" w:rsidRDefault="00E57387" w:rsidP="00E57387">
            <w:pPr>
              <w:rPr>
                <w:rFonts w:ascii="Calibri" w:eastAsia="Calibri" w:hAnsi="Calibri"/>
                <w:sz w:val="22"/>
                <w:szCs w:val="22"/>
              </w:rPr>
            </w:pPr>
          </w:p>
        </w:tc>
      </w:tr>
      <w:tr w:rsidR="00E57387" w:rsidRPr="00246188" w14:paraId="153D584B" w14:textId="77777777" w:rsidTr="00E57387">
        <w:tc>
          <w:tcPr>
            <w:tcW w:w="0" w:type="auto"/>
            <w:shd w:val="clear" w:color="auto" w:fill="auto"/>
          </w:tcPr>
          <w:p w14:paraId="7476F007"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2</w:t>
            </w:r>
          </w:p>
        </w:tc>
        <w:tc>
          <w:tcPr>
            <w:tcW w:w="3533" w:type="dxa"/>
            <w:shd w:val="clear" w:color="auto" w:fill="auto"/>
          </w:tcPr>
          <w:p w14:paraId="11E32047" w14:textId="4990FE79"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Tuesday Sept 10, 2019</w:t>
            </w:r>
          </w:p>
          <w:p w14:paraId="5159EE47" w14:textId="77777777" w:rsidR="00E57387" w:rsidRPr="00246188" w:rsidRDefault="00E57387" w:rsidP="00E57387">
            <w:pPr>
              <w:rPr>
                <w:rFonts w:ascii="Calibri" w:eastAsia="Calibri" w:hAnsi="Calibri"/>
                <w:color w:val="000000"/>
                <w:sz w:val="22"/>
                <w:szCs w:val="22"/>
              </w:rPr>
            </w:pPr>
            <w:r w:rsidRPr="00246188">
              <w:rPr>
                <w:rFonts w:ascii="Calibri" w:eastAsia="Calibri" w:hAnsi="Calibri"/>
                <w:b/>
                <w:color w:val="000000"/>
                <w:sz w:val="22"/>
                <w:szCs w:val="22"/>
              </w:rPr>
              <w:t xml:space="preserve">Chapter </w:t>
            </w:r>
            <w:r>
              <w:rPr>
                <w:rFonts w:ascii="Calibri" w:eastAsia="Calibri" w:hAnsi="Calibri"/>
                <w:b/>
                <w:color w:val="000000"/>
                <w:sz w:val="22"/>
                <w:szCs w:val="22"/>
              </w:rPr>
              <w:t>24</w:t>
            </w:r>
            <w:r>
              <w:rPr>
                <w:rFonts w:ascii="Calibri" w:eastAsia="Calibri" w:hAnsi="Calibri"/>
                <w:color w:val="000000"/>
                <w:sz w:val="22"/>
                <w:szCs w:val="22"/>
              </w:rPr>
              <w:t xml:space="preserve"> (Continued) </w:t>
            </w:r>
            <w:proofErr w:type="spellStart"/>
            <w:r>
              <w:rPr>
                <w:rFonts w:ascii="Calibri" w:eastAsia="Calibri" w:hAnsi="Calibri"/>
                <w:color w:val="000000"/>
                <w:sz w:val="22"/>
                <w:szCs w:val="22"/>
              </w:rPr>
              <w:t>pgs</w:t>
            </w:r>
            <w:proofErr w:type="spellEnd"/>
            <w:r>
              <w:rPr>
                <w:rFonts w:ascii="Calibri" w:eastAsia="Calibri" w:hAnsi="Calibri"/>
                <w:color w:val="000000"/>
                <w:sz w:val="22"/>
                <w:szCs w:val="22"/>
              </w:rPr>
              <w:t xml:space="preserve"> 491-503</w:t>
            </w:r>
          </w:p>
          <w:p w14:paraId="0216F343" w14:textId="77777777" w:rsidR="00E57387" w:rsidRPr="00246188" w:rsidRDefault="00E57387" w:rsidP="00E57387">
            <w:pPr>
              <w:rPr>
                <w:rFonts w:ascii="Calibri" w:eastAsia="Calibri" w:hAnsi="Calibri"/>
                <w:color w:val="000000"/>
                <w:sz w:val="22"/>
                <w:szCs w:val="22"/>
              </w:rPr>
            </w:pPr>
            <w:r w:rsidRPr="00920174">
              <w:rPr>
                <w:rFonts w:ascii="Calibri" w:eastAsia="Calibri" w:hAnsi="Calibri"/>
                <w:b/>
                <w:color w:val="000000"/>
                <w:sz w:val="22"/>
                <w:szCs w:val="22"/>
              </w:rPr>
              <w:t>Chapter 21</w:t>
            </w:r>
            <w:r w:rsidRPr="00246188">
              <w:rPr>
                <w:rFonts w:ascii="Calibri" w:eastAsia="Calibri" w:hAnsi="Calibri"/>
                <w:color w:val="000000"/>
                <w:sz w:val="22"/>
                <w:szCs w:val="22"/>
              </w:rPr>
              <w:t xml:space="preserve"> Patient Assessment</w:t>
            </w:r>
          </w:p>
          <w:p w14:paraId="457F002C" w14:textId="77777777" w:rsidR="00E57387" w:rsidRDefault="00E57387" w:rsidP="00E57387">
            <w:pPr>
              <w:rPr>
                <w:rFonts w:ascii="Calibri" w:eastAsia="Calibri" w:hAnsi="Calibri"/>
                <w:color w:val="000000"/>
                <w:sz w:val="22"/>
                <w:szCs w:val="22"/>
              </w:rPr>
            </w:pPr>
            <w:r w:rsidRPr="00246188">
              <w:rPr>
                <w:rFonts w:ascii="Calibri" w:eastAsia="Calibri" w:hAnsi="Calibri"/>
                <w:b/>
                <w:color w:val="000000"/>
                <w:sz w:val="22"/>
                <w:szCs w:val="22"/>
              </w:rPr>
              <w:t xml:space="preserve">Chapter </w:t>
            </w:r>
            <w:r>
              <w:rPr>
                <w:rFonts w:ascii="Calibri" w:eastAsia="Calibri" w:hAnsi="Calibri"/>
                <w:b/>
                <w:color w:val="000000"/>
                <w:sz w:val="22"/>
                <w:szCs w:val="22"/>
              </w:rPr>
              <w:t xml:space="preserve">29 </w:t>
            </w:r>
            <w:r w:rsidRPr="00246188">
              <w:rPr>
                <w:rFonts w:ascii="Calibri" w:eastAsia="Calibri" w:hAnsi="Calibri"/>
                <w:color w:val="000000"/>
                <w:sz w:val="22"/>
                <w:szCs w:val="22"/>
              </w:rPr>
              <w:t>Emergency Preparedness</w:t>
            </w:r>
          </w:p>
          <w:p w14:paraId="34365F9F" w14:textId="77777777" w:rsidR="00E57387" w:rsidRPr="005C6054" w:rsidRDefault="00E57387" w:rsidP="00E57387">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color w:val="000000"/>
                <w:sz w:val="22"/>
                <w:szCs w:val="22"/>
              </w:rPr>
            </w:pPr>
            <w:r w:rsidRPr="00246188">
              <w:rPr>
                <w:rFonts w:ascii="Calibri" w:eastAsia="Calibri" w:hAnsi="Calibri"/>
                <w:sz w:val="22"/>
                <w:szCs w:val="22"/>
              </w:rPr>
              <w:t>Fire Extinguisher</w:t>
            </w:r>
          </w:p>
          <w:p w14:paraId="24FF13C1" w14:textId="77777777" w:rsidR="00E57387" w:rsidRPr="00246188" w:rsidRDefault="00E57387" w:rsidP="00E57387">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Temperature, Pulse, Respiration</w:t>
            </w:r>
          </w:p>
          <w:p w14:paraId="68A5A768" w14:textId="77777777" w:rsidR="00E57387" w:rsidRPr="00C11A03" w:rsidRDefault="00E57387" w:rsidP="00E57387">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Prepare and Maintain Treatment Area</w:t>
            </w:r>
          </w:p>
        </w:tc>
        <w:tc>
          <w:tcPr>
            <w:tcW w:w="4590" w:type="dxa"/>
            <w:shd w:val="clear" w:color="auto" w:fill="auto"/>
          </w:tcPr>
          <w:p w14:paraId="361427E2" w14:textId="5F1D79A9"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Thursday Sept 12, 2019</w:t>
            </w:r>
          </w:p>
          <w:p w14:paraId="3E4AE08B" w14:textId="77777777" w:rsidR="00E57387" w:rsidRPr="00246188" w:rsidRDefault="00E57387" w:rsidP="00E57387">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246188">
              <w:rPr>
                <w:rFonts w:ascii="Calibri" w:eastAsia="Calibri" w:hAnsi="Calibri"/>
                <w:color w:val="000000"/>
                <w:sz w:val="22"/>
                <w:szCs w:val="22"/>
              </w:rPr>
              <w:t>Continue Vital Signs</w:t>
            </w:r>
          </w:p>
          <w:p w14:paraId="59950D5C" w14:textId="77777777" w:rsidR="00E57387" w:rsidRPr="00246188" w:rsidRDefault="00E57387" w:rsidP="00E57387">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246188">
              <w:rPr>
                <w:rFonts w:ascii="Calibri" w:eastAsia="Calibri" w:hAnsi="Calibri"/>
                <w:color w:val="000000"/>
                <w:sz w:val="22"/>
                <w:szCs w:val="22"/>
              </w:rPr>
              <w:t>Blood Pressures</w:t>
            </w:r>
          </w:p>
          <w:p w14:paraId="462E6C98" w14:textId="77777777" w:rsidR="00E57387" w:rsidRPr="00246188" w:rsidRDefault="00E57387" w:rsidP="00E57387">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246188">
              <w:rPr>
                <w:rFonts w:ascii="Calibri" w:eastAsia="Calibri" w:hAnsi="Calibri"/>
                <w:color w:val="000000"/>
                <w:sz w:val="22"/>
                <w:szCs w:val="22"/>
              </w:rPr>
              <w:t>Blood Pressures with TPR</w:t>
            </w:r>
          </w:p>
          <w:p w14:paraId="7E08EBD1" w14:textId="77777777" w:rsidR="00E57387" w:rsidRPr="00246188" w:rsidRDefault="00E57387" w:rsidP="00E57387">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246188">
              <w:rPr>
                <w:rFonts w:ascii="Calibri" w:eastAsia="Calibri" w:hAnsi="Calibri"/>
                <w:color w:val="000000"/>
                <w:sz w:val="22"/>
                <w:szCs w:val="22"/>
              </w:rPr>
              <w:t>Height and Weight</w:t>
            </w:r>
          </w:p>
          <w:p w14:paraId="374BA0A5" w14:textId="77777777" w:rsidR="00E57387" w:rsidRPr="005C6054" w:rsidRDefault="00E57387" w:rsidP="00E57387">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color w:val="000000"/>
                <w:sz w:val="22"/>
                <w:szCs w:val="22"/>
              </w:rPr>
            </w:pPr>
            <w:r w:rsidRPr="00246188">
              <w:rPr>
                <w:rFonts w:ascii="Calibri" w:eastAsia="Calibri" w:hAnsi="Calibri"/>
                <w:color w:val="000000"/>
                <w:sz w:val="22"/>
                <w:szCs w:val="22"/>
              </w:rPr>
              <w:t>Charting Patient Information Patient History (SOAP notes)</w:t>
            </w:r>
          </w:p>
        </w:tc>
        <w:tc>
          <w:tcPr>
            <w:tcW w:w="2430" w:type="dxa"/>
            <w:shd w:val="clear" w:color="auto" w:fill="auto"/>
          </w:tcPr>
          <w:p w14:paraId="6B5EAD2F"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Critical Thinking Questions Due Week 3</w:t>
            </w:r>
          </w:p>
          <w:p w14:paraId="2A26DCB6" w14:textId="77777777" w:rsidR="00E57387" w:rsidRPr="00246188" w:rsidRDefault="00E57387" w:rsidP="00E57387">
            <w:pPr>
              <w:rPr>
                <w:rFonts w:ascii="Calibri" w:eastAsia="Calibri" w:hAnsi="Calibri"/>
                <w:sz w:val="22"/>
                <w:szCs w:val="22"/>
              </w:rPr>
            </w:pPr>
          </w:p>
          <w:p w14:paraId="2FEDF6AE" w14:textId="77777777" w:rsidR="00E57387" w:rsidRPr="00246188" w:rsidRDefault="00E57387" w:rsidP="00E57387">
            <w:pPr>
              <w:rPr>
                <w:rFonts w:ascii="Calibri" w:eastAsia="Calibri" w:hAnsi="Calibri"/>
                <w:b/>
                <w:sz w:val="22"/>
                <w:szCs w:val="22"/>
              </w:rPr>
            </w:pPr>
            <w:r w:rsidRPr="00246188">
              <w:rPr>
                <w:rFonts w:ascii="Calibri" w:eastAsia="Calibri" w:hAnsi="Calibri"/>
                <w:b/>
                <w:sz w:val="22"/>
                <w:szCs w:val="22"/>
              </w:rPr>
              <w:t>Emergency Preparedness Assignment due Week 6</w:t>
            </w:r>
          </w:p>
        </w:tc>
        <w:tc>
          <w:tcPr>
            <w:tcW w:w="2412" w:type="dxa"/>
            <w:shd w:val="clear" w:color="auto" w:fill="auto"/>
          </w:tcPr>
          <w:p w14:paraId="571D2C67" w14:textId="77777777" w:rsidR="00E57387" w:rsidRPr="00246188" w:rsidRDefault="00E57387" w:rsidP="00E57387">
            <w:pPr>
              <w:rPr>
                <w:rFonts w:ascii="Calibri" w:eastAsia="Calibri" w:hAnsi="Calibri"/>
                <w:sz w:val="22"/>
                <w:szCs w:val="22"/>
              </w:rPr>
            </w:pPr>
            <w:r>
              <w:rPr>
                <w:rFonts w:ascii="Calibri" w:eastAsia="Calibri" w:hAnsi="Calibri"/>
                <w:sz w:val="22"/>
                <w:szCs w:val="22"/>
              </w:rPr>
              <w:t>Quiz #1Chapters 20 and 24</w:t>
            </w:r>
          </w:p>
        </w:tc>
      </w:tr>
      <w:tr w:rsidR="00E57387" w:rsidRPr="00246188" w14:paraId="6C7D9CE6" w14:textId="77777777" w:rsidTr="00E57387">
        <w:tc>
          <w:tcPr>
            <w:tcW w:w="0" w:type="auto"/>
            <w:shd w:val="clear" w:color="auto" w:fill="auto"/>
          </w:tcPr>
          <w:p w14:paraId="6D70E5CC"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lastRenderedPageBreak/>
              <w:t>3</w:t>
            </w:r>
          </w:p>
        </w:tc>
        <w:tc>
          <w:tcPr>
            <w:tcW w:w="3533" w:type="dxa"/>
            <w:shd w:val="clear" w:color="auto" w:fill="auto"/>
          </w:tcPr>
          <w:p w14:paraId="1F2CB7ED" w14:textId="4D3013CE"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Tuesday Sept 17, 2019</w:t>
            </w:r>
          </w:p>
          <w:p w14:paraId="1198B978"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 xml:space="preserve">25 </w:t>
            </w:r>
            <w:r w:rsidRPr="00246188">
              <w:rPr>
                <w:rFonts w:ascii="Calibri" w:eastAsia="Calibri" w:hAnsi="Calibri"/>
                <w:sz w:val="22"/>
                <w:szCs w:val="22"/>
              </w:rPr>
              <w:t>Assisting with Physical Exam</w:t>
            </w:r>
          </w:p>
          <w:p w14:paraId="2B0FF72E" w14:textId="77777777" w:rsidR="00E57387"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22</w:t>
            </w:r>
            <w:r w:rsidRPr="00246188">
              <w:rPr>
                <w:rFonts w:ascii="Calibri" w:eastAsia="Calibri" w:hAnsi="Calibri"/>
                <w:sz w:val="22"/>
                <w:szCs w:val="22"/>
              </w:rPr>
              <w:t xml:space="preserve"> Patient Education</w:t>
            </w:r>
          </w:p>
          <w:p w14:paraId="1E8A573C" w14:textId="77777777" w:rsidR="00E57387" w:rsidRPr="00246188" w:rsidRDefault="00E57387" w:rsidP="00E57387">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Calibri" w:hAnsi="Calibri"/>
                <w:sz w:val="22"/>
                <w:szCs w:val="22"/>
              </w:rPr>
            </w:pPr>
            <w:r>
              <w:rPr>
                <w:rFonts w:ascii="Calibri" w:eastAsia="Calibri" w:hAnsi="Calibri"/>
                <w:sz w:val="22"/>
                <w:szCs w:val="22"/>
              </w:rPr>
              <w:t>Body Mechanic</w:t>
            </w:r>
          </w:p>
        </w:tc>
        <w:tc>
          <w:tcPr>
            <w:tcW w:w="4590" w:type="dxa"/>
            <w:shd w:val="clear" w:color="auto" w:fill="auto"/>
          </w:tcPr>
          <w:p w14:paraId="3C416320" w14:textId="44A20E99"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Thursday Sept 19, 2019</w:t>
            </w:r>
          </w:p>
          <w:p w14:paraId="3384A3A9" w14:textId="77777777" w:rsidR="00E57387" w:rsidRPr="00246188" w:rsidRDefault="00E57387" w:rsidP="00E57387">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Continue Vital Signs</w:t>
            </w:r>
          </w:p>
          <w:p w14:paraId="0287467E" w14:textId="77777777" w:rsidR="00E57387" w:rsidRPr="00246188" w:rsidRDefault="00E57387" w:rsidP="00E57387">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Set up and Assist in a Physical Exam</w:t>
            </w:r>
          </w:p>
          <w:p w14:paraId="1AA7F6D0" w14:textId="77777777" w:rsidR="00E57387" w:rsidRPr="00246188" w:rsidRDefault="00E57387" w:rsidP="00E57387">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Patient Education</w:t>
            </w:r>
          </w:p>
          <w:p w14:paraId="38B45565" w14:textId="77777777" w:rsidR="00E57387" w:rsidRDefault="00E57387" w:rsidP="00E57387">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Patient Positions</w:t>
            </w:r>
          </w:p>
          <w:p w14:paraId="793CC746" w14:textId="77777777" w:rsidR="00E57387" w:rsidRPr="004037A8" w:rsidRDefault="00E57387" w:rsidP="00E57387">
            <w:pPr>
              <w:ind w:left="360"/>
              <w:contextualSpacing/>
              <w:rPr>
                <w:rFonts w:ascii="Calibri" w:eastAsia="Calibri" w:hAnsi="Calibri"/>
                <w:color w:val="000000"/>
                <w:sz w:val="22"/>
                <w:szCs w:val="22"/>
              </w:rPr>
            </w:pPr>
          </w:p>
        </w:tc>
        <w:tc>
          <w:tcPr>
            <w:tcW w:w="2430" w:type="dxa"/>
            <w:shd w:val="clear" w:color="auto" w:fill="auto"/>
          </w:tcPr>
          <w:p w14:paraId="2BB5C27D"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Critical Thinking Questions Due Week 4</w:t>
            </w:r>
          </w:p>
          <w:p w14:paraId="76F30B33" w14:textId="77777777" w:rsidR="00E57387" w:rsidRPr="00246188" w:rsidRDefault="00E57387" w:rsidP="00E57387">
            <w:pPr>
              <w:rPr>
                <w:rFonts w:ascii="Calibri" w:eastAsia="Calibri" w:hAnsi="Calibri"/>
                <w:sz w:val="22"/>
                <w:szCs w:val="22"/>
              </w:rPr>
            </w:pPr>
            <w:r>
              <w:rPr>
                <w:rFonts w:ascii="Calibri" w:eastAsia="Calibri" w:hAnsi="Calibri"/>
                <w:sz w:val="22"/>
                <w:szCs w:val="22"/>
              </w:rPr>
              <w:t>Prepare HTN Brochure</w:t>
            </w:r>
          </w:p>
          <w:p w14:paraId="6501A2E7"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Emergency Preparedness Assignment due Week 6</w:t>
            </w:r>
          </w:p>
        </w:tc>
        <w:tc>
          <w:tcPr>
            <w:tcW w:w="2412" w:type="dxa"/>
            <w:shd w:val="clear" w:color="auto" w:fill="auto"/>
          </w:tcPr>
          <w:p w14:paraId="0AD37008"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Test #1 Chapters</w:t>
            </w:r>
            <w:r>
              <w:rPr>
                <w:rFonts w:ascii="Calibri" w:eastAsia="Calibri" w:hAnsi="Calibri"/>
                <w:sz w:val="22"/>
                <w:szCs w:val="22"/>
              </w:rPr>
              <w:t xml:space="preserve"> 20, 21, 24 and 29</w:t>
            </w:r>
          </w:p>
        </w:tc>
      </w:tr>
      <w:tr w:rsidR="00E57387" w:rsidRPr="00246188" w14:paraId="39994588" w14:textId="77777777" w:rsidTr="00E57387">
        <w:tc>
          <w:tcPr>
            <w:tcW w:w="0" w:type="auto"/>
            <w:shd w:val="clear" w:color="auto" w:fill="auto"/>
          </w:tcPr>
          <w:p w14:paraId="29F91406"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4</w:t>
            </w:r>
          </w:p>
        </w:tc>
        <w:tc>
          <w:tcPr>
            <w:tcW w:w="3533" w:type="dxa"/>
            <w:shd w:val="clear" w:color="auto" w:fill="auto"/>
          </w:tcPr>
          <w:p w14:paraId="5381F662" w14:textId="53931712"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Tuesday  Sept 24, 2019</w:t>
            </w:r>
          </w:p>
          <w:p w14:paraId="3BD5DD07"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44</w:t>
            </w:r>
            <w:r w:rsidRPr="00246188">
              <w:rPr>
                <w:rFonts w:ascii="Calibri" w:eastAsia="Calibri" w:hAnsi="Calibri"/>
                <w:sz w:val="22"/>
                <w:szCs w:val="22"/>
              </w:rPr>
              <w:t xml:space="preserve"> Assisting in the Clinical Laboratory</w:t>
            </w:r>
          </w:p>
          <w:p w14:paraId="168D1DB4" w14:textId="77777777" w:rsidR="00E57387" w:rsidRPr="0010771B"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45</w:t>
            </w:r>
            <w:r w:rsidRPr="00246188">
              <w:rPr>
                <w:rFonts w:ascii="Calibri" w:eastAsia="Calibri" w:hAnsi="Calibri"/>
                <w:sz w:val="22"/>
                <w:szCs w:val="22"/>
              </w:rPr>
              <w:t xml:space="preserve"> Assisting in the Analysis of Urine</w:t>
            </w:r>
          </w:p>
          <w:p w14:paraId="3EB932CB" w14:textId="77777777" w:rsidR="00E57387" w:rsidRPr="00246188" w:rsidRDefault="00E57387" w:rsidP="00E57387">
            <w:pPr>
              <w:rPr>
                <w:rFonts w:ascii="Calibri" w:eastAsia="Calibri" w:hAnsi="Calibri"/>
                <w:sz w:val="22"/>
                <w:szCs w:val="22"/>
              </w:rPr>
            </w:pPr>
          </w:p>
        </w:tc>
        <w:tc>
          <w:tcPr>
            <w:tcW w:w="4590" w:type="dxa"/>
            <w:shd w:val="clear" w:color="auto" w:fill="auto"/>
          </w:tcPr>
          <w:p w14:paraId="61DE7C9F" w14:textId="749F0E05" w:rsidR="00E57387" w:rsidRDefault="00E57387" w:rsidP="00E57387">
            <w:pPr>
              <w:rPr>
                <w:rFonts w:ascii="Calibri" w:eastAsia="Calibri" w:hAnsi="Calibri"/>
                <w:color w:val="FF0000"/>
                <w:sz w:val="22"/>
                <w:szCs w:val="22"/>
              </w:rPr>
            </w:pPr>
            <w:r>
              <w:rPr>
                <w:rFonts w:ascii="Calibri" w:eastAsia="Calibri" w:hAnsi="Calibri"/>
                <w:color w:val="FF0000"/>
                <w:sz w:val="22"/>
                <w:szCs w:val="22"/>
              </w:rPr>
              <w:t>Thursday Sept 26, 2019</w:t>
            </w:r>
          </w:p>
          <w:p w14:paraId="2F5FC8AA" w14:textId="77777777" w:rsidR="00E57387" w:rsidRPr="00246188" w:rsidRDefault="00E57387" w:rsidP="00E5738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Patien</w:t>
            </w:r>
            <w:r>
              <w:rPr>
                <w:rFonts w:ascii="Calibri" w:eastAsia="Calibri" w:hAnsi="Calibri"/>
                <w:sz w:val="22"/>
                <w:szCs w:val="22"/>
              </w:rPr>
              <w:t>t instructions- Clean-Catch Mid-</w:t>
            </w:r>
            <w:r w:rsidRPr="00246188">
              <w:rPr>
                <w:rFonts w:ascii="Calibri" w:eastAsia="Calibri" w:hAnsi="Calibri"/>
                <w:sz w:val="22"/>
                <w:szCs w:val="22"/>
              </w:rPr>
              <w:t>stream urine collection</w:t>
            </w:r>
          </w:p>
          <w:p w14:paraId="08A1E0A0" w14:textId="77777777" w:rsidR="00E57387" w:rsidRPr="00246188" w:rsidRDefault="00E57387" w:rsidP="00E5738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Assess Urine for color and turbidly</w:t>
            </w:r>
          </w:p>
          <w:p w14:paraId="45331CD0" w14:textId="77777777" w:rsidR="00E57387" w:rsidRPr="00246188" w:rsidRDefault="00E57387" w:rsidP="00E5738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Measure Urine Specific Gravity</w:t>
            </w:r>
          </w:p>
          <w:p w14:paraId="54E5245D" w14:textId="77777777" w:rsidR="00E57387" w:rsidRPr="0010771B" w:rsidRDefault="00E57387" w:rsidP="00E57387">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Use Methods of Quality Control</w:t>
            </w:r>
          </w:p>
        </w:tc>
        <w:tc>
          <w:tcPr>
            <w:tcW w:w="2430" w:type="dxa"/>
            <w:shd w:val="clear" w:color="auto" w:fill="auto"/>
          </w:tcPr>
          <w:p w14:paraId="75B0E497"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Critical Thinking Questions Due Week 5</w:t>
            </w:r>
          </w:p>
          <w:p w14:paraId="1E3E68C6" w14:textId="77777777" w:rsidR="00E57387" w:rsidRPr="00246188" w:rsidRDefault="00E57387" w:rsidP="00E57387">
            <w:pPr>
              <w:rPr>
                <w:rFonts w:ascii="Calibri" w:eastAsia="Calibri" w:hAnsi="Calibri"/>
                <w:sz w:val="22"/>
                <w:szCs w:val="22"/>
              </w:rPr>
            </w:pPr>
          </w:p>
          <w:p w14:paraId="5B462767"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Emergency Preparedness Assignment due Week 6</w:t>
            </w:r>
          </w:p>
        </w:tc>
        <w:tc>
          <w:tcPr>
            <w:tcW w:w="2412" w:type="dxa"/>
            <w:shd w:val="clear" w:color="auto" w:fill="auto"/>
          </w:tcPr>
          <w:p w14:paraId="2D629274" w14:textId="77777777" w:rsidR="00E57387" w:rsidRPr="00246188" w:rsidRDefault="00E57387" w:rsidP="00E57387">
            <w:pPr>
              <w:rPr>
                <w:rFonts w:ascii="Calibri" w:eastAsia="Calibri" w:hAnsi="Calibri"/>
                <w:sz w:val="22"/>
                <w:szCs w:val="22"/>
              </w:rPr>
            </w:pPr>
            <w:r>
              <w:rPr>
                <w:rFonts w:ascii="Calibri" w:eastAsia="Calibri" w:hAnsi="Calibri"/>
                <w:sz w:val="22"/>
                <w:szCs w:val="22"/>
              </w:rPr>
              <w:t>Quiz #2 Chapters 22 and 25</w:t>
            </w:r>
          </w:p>
        </w:tc>
      </w:tr>
      <w:tr w:rsidR="00E57387" w:rsidRPr="00246188" w14:paraId="4B13B35D" w14:textId="77777777" w:rsidTr="00E57387">
        <w:tc>
          <w:tcPr>
            <w:tcW w:w="0" w:type="auto"/>
            <w:shd w:val="clear" w:color="auto" w:fill="auto"/>
          </w:tcPr>
          <w:p w14:paraId="480D40A2"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5</w:t>
            </w:r>
          </w:p>
        </w:tc>
        <w:tc>
          <w:tcPr>
            <w:tcW w:w="3533" w:type="dxa"/>
            <w:shd w:val="clear" w:color="auto" w:fill="auto"/>
          </w:tcPr>
          <w:p w14:paraId="3F75529B" w14:textId="10E12CFE"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Tuesday  Oct 1, 2019</w:t>
            </w:r>
          </w:p>
          <w:p w14:paraId="12EED04A" w14:textId="77777777" w:rsidR="00E57387" w:rsidRPr="00246188" w:rsidRDefault="00E57387" w:rsidP="00E57387">
            <w:pPr>
              <w:rPr>
                <w:rFonts w:ascii="Calibri" w:eastAsia="Calibri" w:hAnsi="Calibri"/>
                <w:b/>
                <w:sz w:val="22"/>
                <w:szCs w:val="22"/>
              </w:rPr>
            </w:pPr>
            <w:r w:rsidRPr="00246188">
              <w:rPr>
                <w:rFonts w:ascii="Calibri" w:eastAsia="Calibri" w:hAnsi="Calibri"/>
                <w:b/>
                <w:sz w:val="22"/>
                <w:szCs w:val="22"/>
              </w:rPr>
              <w:t>Continue</w:t>
            </w:r>
          </w:p>
          <w:p w14:paraId="6EB96166"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44</w:t>
            </w:r>
            <w:r w:rsidRPr="00246188">
              <w:rPr>
                <w:rFonts w:ascii="Calibri" w:eastAsia="Calibri" w:hAnsi="Calibri"/>
                <w:sz w:val="22"/>
                <w:szCs w:val="22"/>
              </w:rPr>
              <w:t>Assisting in the Clinical Laboratory</w:t>
            </w:r>
          </w:p>
          <w:p w14:paraId="58DA80F0"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 xml:space="preserve">Chapter </w:t>
            </w:r>
            <w:r>
              <w:rPr>
                <w:rFonts w:ascii="Calibri" w:eastAsia="Calibri" w:hAnsi="Calibri"/>
                <w:b/>
                <w:sz w:val="22"/>
                <w:szCs w:val="22"/>
              </w:rPr>
              <w:t>45</w:t>
            </w:r>
            <w:r w:rsidRPr="00246188">
              <w:rPr>
                <w:rFonts w:ascii="Calibri" w:eastAsia="Calibri" w:hAnsi="Calibri"/>
                <w:sz w:val="22"/>
                <w:szCs w:val="22"/>
              </w:rPr>
              <w:t xml:space="preserve"> Assisting in the Analysis of Urine</w:t>
            </w:r>
          </w:p>
        </w:tc>
        <w:tc>
          <w:tcPr>
            <w:tcW w:w="4590" w:type="dxa"/>
            <w:shd w:val="clear" w:color="auto" w:fill="auto"/>
          </w:tcPr>
          <w:p w14:paraId="51914CD4" w14:textId="555AA10C"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Thursday  Oct 3, 2019</w:t>
            </w:r>
          </w:p>
          <w:p w14:paraId="4E3D5275" w14:textId="77777777" w:rsidR="00E57387" w:rsidRPr="00246188" w:rsidRDefault="00E57387" w:rsidP="00E57387">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Continue Urinalysis</w:t>
            </w:r>
          </w:p>
          <w:p w14:paraId="21912C7F" w14:textId="77777777" w:rsidR="00E57387" w:rsidRPr="00246188" w:rsidRDefault="00E57387" w:rsidP="00E57387">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Pregnancy testing</w:t>
            </w:r>
          </w:p>
          <w:p w14:paraId="5964BD61" w14:textId="77777777" w:rsidR="00E57387" w:rsidRPr="00246188" w:rsidRDefault="00E57387" w:rsidP="00E57387">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Perform a Multi Drug Screen Urine Test</w:t>
            </w:r>
          </w:p>
          <w:p w14:paraId="08C229C1" w14:textId="77777777" w:rsidR="00E57387" w:rsidRPr="00246188" w:rsidRDefault="00E57387" w:rsidP="00E57387">
            <w:pPr>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Assess a Urine Specimen for Adulteration</w:t>
            </w:r>
          </w:p>
        </w:tc>
        <w:tc>
          <w:tcPr>
            <w:tcW w:w="2430" w:type="dxa"/>
            <w:shd w:val="clear" w:color="auto" w:fill="auto"/>
          </w:tcPr>
          <w:p w14:paraId="1BC879BA"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Critical Thinking Questions Due Week 6</w:t>
            </w:r>
          </w:p>
          <w:p w14:paraId="74F29947" w14:textId="77777777" w:rsidR="00E57387" w:rsidRPr="00246188" w:rsidRDefault="00E57387" w:rsidP="00E57387">
            <w:pPr>
              <w:rPr>
                <w:rFonts w:ascii="Calibri" w:eastAsia="Calibri" w:hAnsi="Calibri"/>
                <w:sz w:val="22"/>
                <w:szCs w:val="22"/>
              </w:rPr>
            </w:pPr>
          </w:p>
          <w:p w14:paraId="19EF284A"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Emergency Preparedness Assignment due Week 6</w:t>
            </w:r>
          </w:p>
        </w:tc>
        <w:tc>
          <w:tcPr>
            <w:tcW w:w="2412" w:type="dxa"/>
            <w:shd w:val="clear" w:color="auto" w:fill="auto"/>
          </w:tcPr>
          <w:p w14:paraId="06E95D27"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Test #2 Practical and Written</w:t>
            </w:r>
          </w:p>
          <w:p w14:paraId="41A75279"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All Chapters in Weeks 1 to 4</w:t>
            </w:r>
          </w:p>
        </w:tc>
      </w:tr>
      <w:tr w:rsidR="00E57387" w:rsidRPr="00246188" w14:paraId="70093473" w14:textId="77777777" w:rsidTr="00E57387">
        <w:tc>
          <w:tcPr>
            <w:tcW w:w="0" w:type="auto"/>
            <w:shd w:val="clear" w:color="auto" w:fill="auto"/>
          </w:tcPr>
          <w:p w14:paraId="4DD4D498"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6</w:t>
            </w:r>
          </w:p>
        </w:tc>
        <w:tc>
          <w:tcPr>
            <w:tcW w:w="3533" w:type="dxa"/>
            <w:shd w:val="clear" w:color="auto" w:fill="auto"/>
          </w:tcPr>
          <w:p w14:paraId="78ECB4F0" w14:textId="19254B3D" w:rsidR="00E57387" w:rsidRDefault="00E57387" w:rsidP="00E57387">
            <w:pPr>
              <w:rPr>
                <w:rFonts w:ascii="Calibri" w:eastAsia="Calibri" w:hAnsi="Calibri"/>
                <w:color w:val="FF0000"/>
                <w:sz w:val="22"/>
                <w:szCs w:val="22"/>
              </w:rPr>
            </w:pPr>
            <w:r>
              <w:rPr>
                <w:rFonts w:ascii="Calibri" w:eastAsia="Calibri" w:hAnsi="Calibri"/>
                <w:color w:val="FF0000"/>
                <w:sz w:val="22"/>
                <w:szCs w:val="22"/>
              </w:rPr>
              <w:t>Tuesday Oct 8, 2019</w:t>
            </w:r>
          </w:p>
          <w:p w14:paraId="2BE666B5" w14:textId="77777777" w:rsidR="00E57387" w:rsidRPr="00246188" w:rsidRDefault="00E57387" w:rsidP="00E57387">
            <w:pPr>
              <w:rPr>
                <w:rFonts w:ascii="Calibri" w:eastAsia="Calibri" w:hAnsi="Calibri"/>
                <w:color w:val="FF0000"/>
                <w:sz w:val="22"/>
                <w:szCs w:val="22"/>
              </w:rPr>
            </w:pPr>
            <w:r w:rsidRPr="00D822C2">
              <w:rPr>
                <w:rFonts w:ascii="Calibri" w:eastAsia="Calibri" w:hAnsi="Calibri"/>
                <w:b/>
                <w:sz w:val="22"/>
                <w:szCs w:val="22"/>
              </w:rPr>
              <w:t xml:space="preserve">Chapter </w:t>
            </w:r>
            <w:r>
              <w:rPr>
                <w:rFonts w:ascii="Calibri" w:eastAsia="Calibri" w:hAnsi="Calibri"/>
                <w:b/>
                <w:sz w:val="22"/>
                <w:szCs w:val="22"/>
              </w:rPr>
              <w:t>34</w:t>
            </w:r>
            <w:r w:rsidRPr="00246188">
              <w:rPr>
                <w:rFonts w:ascii="Calibri" w:eastAsia="Calibri" w:hAnsi="Calibri"/>
                <w:sz w:val="22"/>
                <w:szCs w:val="22"/>
              </w:rPr>
              <w:t xml:space="preserve"> Obstetrics and Gynecology</w:t>
            </w:r>
          </w:p>
          <w:p w14:paraId="40FEE99F" w14:textId="77777777" w:rsidR="00E57387" w:rsidRPr="00246188" w:rsidRDefault="00E57387" w:rsidP="00E57387">
            <w:pPr>
              <w:rPr>
                <w:rFonts w:ascii="Calibri" w:eastAsia="Calibri" w:hAnsi="Calibri"/>
                <w:sz w:val="22"/>
                <w:szCs w:val="22"/>
              </w:rPr>
            </w:pPr>
          </w:p>
        </w:tc>
        <w:tc>
          <w:tcPr>
            <w:tcW w:w="4590" w:type="dxa"/>
            <w:shd w:val="clear" w:color="auto" w:fill="auto"/>
          </w:tcPr>
          <w:p w14:paraId="0E5557A0" w14:textId="1B340A62" w:rsidR="00E57387" w:rsidRPr="00246188" w:rsidRDefault="00E57387" w:rsidP="00E57387">
            <w:pPr>
              <w:rPr>
                <w:rFonts w:ascii="Calibri" w:eastAsia="Calibri" w:hAnsi="Calibri"/>
                <w:color w:val="FF0000"/>
                <w:sz w:val="22"/>
                <w:szCs w:val="22"/>
              </w:rPr>
            </w:pPr>
            <w:r>
              <w:rPr>
                <w:rFonts w:ascii="Calibri" w:eastAsia="Calibri" w:hAnsi="Calibri"/>
                <w:color w:val="FF0000"/>
                <w:sz w:val="22"/>
                <w:szCs w:val="22"/>
              </w:rPr>
              <w:t>Thursday  Oct 10, 2019</w:t>
            </w:r>
          </w:p>
          <w:p w14:paraId="7B0F46F3" w14:textId="77777777" w:rsidR="00E57387" w:rsidRPr="00246188" w:rsidRDefault="00E57387" w:rsidP="00E5738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Pap/Pelvic Exam set up</w:t>
            </w:r>
          </w:p>
          <w:p w14:paraId="1421D077" w14:textId="77777777" w:rsidR="00E57387" w:rsidRPr="00246188" w:rsidRDefault="00E57387" w:rsidP="00E5738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Breast Exam</w:t>
            </w:r>
          </w:p>
          <w:p w14:paraId="70472631" w14:textId="77777777" w:rsidR="00E57387" w:rsidRPr="00246188" w:rsidRDefault="00E57387" w:rsidP="00E5738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Prenatal Exam set up</w:t>
            </w:r>
          </w:p>
          <w:p w14:paraId="74911225" w14:textId="77777777" w:rsidR="00E57387" w:rsidRPr="00246188" w:rsidRDefault="00E57387" w:rsidP="00E5738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 xml:space="preserve">EDD using </w:t>
            </w:r>
            <w:proofErr w:type="spellStart"/>
            <w:r w:rsidRPr="00246188">
              <w:rPr>
                <w:rFonts w:ascii="Calibri" w:eastAsia="Calibri" w:hAnsi="Calibri"/>
                <w:sz w:val="22"/>
                <w:szCs w:val="22"/>
              </w:rPr>
              <w:t>Nagele’s</w:t>
            </w:r>
            <w:proofErr w:type="spellEnd"/>
            <w:r w:rsidRPr="00246188">
              <w:rPr>
                <w:rFonts w:ascii="Calibri" w:eastAsia="Calibri" w:hAnsi="Calibri"/>
                <w:sz w:val="22"/>
                <w:szCs w:val="22"/>
              </w:rPr>
              <w:t xml:space="preserve"> Rule and Lunar Method</w:t>
            </w:r>
          </w:p>
          <w:p w14:paraId="7C720874" w14:textId="77777777" w:rsidR="00E57387" w:rsidRPr="00246188" w:rsidRDefault="00E57387" w:rsidP="00E5738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 xml:space="preserve">Sexually Transmitted </w:t>
            </w:r>
            <w:r>
              <w:rPr>
                <w:rFonts w:ascii="Calibri" w:eastAsia="Calibri" w:hAnsi="Calibri"/>
                <w:sz w:val="22"/>
                <w:szCs w:val="22"/>
              </w:rPr>
              <w:lastRenderedPageBreak/>
              <w:t>Infection Screening</w:t>
            </w:r>
          </w:p>
          <w:p w14:paraId="3DBB4373" w14:textId="77777777" w:rsidR="00E57387" w:rsidRPr="00246188" w:rsidRDefault="00E57387" w:rsidP="00E57387">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Emergency Preparedness Mock Drills</w:t>
            </w:r>
          </w:p>
        </w:tc>
        <w:tc>
          <w:tcPr>
            <w:tcW w:w="2430" w:type="dxa"/>
            <w:shd w:val="clear" w:color="auto" w:fill="auto"/>
          </w:tcPr>
          <w:p w14:paraId="54176F9D"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lastRenderedPageBreak/>
              <w:t>Critical Thinking Questions Due Week 7</w:t>
            </w:r>
          </w:p>
          <w:p w14:paraId="2221B5E6" w14:textId="77777777" w:rsidR="00E57387" w:rsidRPr="00246188" w:rsidRDefault="00E57387" w:rsidP="00E57387">
            <w:pPr>
              <w:rPr>
                <w:rFonts w:ascii="Calibri" w:eastAsia="Calibri" w:hAnsi="Calibri"/>
                <w:sz w:val="22"/>
                <w:szCs w:val="22"/>
              </w:rPr>
            </w:pPr>
          </w:p>
          <w:p w14:paraId="024C068F" w14:textId="77777777" w:rsidR="00E57387" w:rsidRPr="00246188" w:rsidRDefault="00E57387" w:rsidP="00E57387">
            <w:pPr>
              <w:rPr>
                <w:rFonts w:ascii="Calibri" w:eastAsia="Calibri" w:hAnsi="Calibri"/>
                <w:sz w:val="22"/>
                <w:szCs w:val="22"/>
              </w:rPr>
            </w:pPr>
            <w:r w:rsidRPr="00246188">
              <w:rPr>
                <w:rFonts w:ascii="Calibri" w:eastAsia="Calibri" w:hAnsi="Calibri"/>
                <w:b/>
                <w:sz w:val="22"/>
                <w:szCs w:val="22"/>
              </w:rPr>
              <w:t xml:space="preserve">Emergency Preparedness Assignment due </w:t>
            </w:r>
          </w:p>
        </w:tc>
        <w:tc>
          <w:tcPr>
            <w:tcW w:w="2412" w:type="dxa"/>
            <w:shd w:val="clear" w:color="auto" w:fill="auto"/>
          </w:tcPr>
          <w:p w14:paraId="39A452CC" w14:textId="77777777" w:rsidR="00E57387" w:rsidRPr="00246188" w:rsidRDefault="00E57387" w:rsidP="00E57387">
            <w:pPr>
              <w:rPr>
                <w:rFonts w:ascii="Calibri" w:eastAsia="Calibri" w:hAnsi="Calibri"/>
                <w:sz w:val="22"/>
                <w:szCs w:val="22"/>
              </w:rPr>
            </w:pPr>
            <w:r>
              <w:rPr>
                <w:rFonts w:ascii="Calibri" w:eastAsia="Calibri" w:hAnsi="Calibri"/>
                <w:sz w:val="22"/>
                <w:szCs w:val="22"/>
              </w:rPr>
              <w:t>Quiz #3 Chapter 44 and 45</w:t>
            </w:r>
          </w:p>
        </w:tc>
      </w:tr>
      <w:tr w:rsidR="00E57387" w:rsidRPr="00246188" w14:paraId="4A48D053" w14:textId="77777777" w:rsidTr="00E57387">
        <w:tc>
          <w:tcPr>
            <w:tcW w:w="0" w:type="auto"/>
            <w:shd w:val="clear" w:color="auto" w:fill="auto"/>
          </w:tcPr>
          <w:p w14:paraId="2C2E168A"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7</w:t>
            </w:r>
          </w:p>
        </w:tc>
        <w:tc>
          <w:tcPr>
            <w:tcW w:w="3533" w:type="dxa"/>
            <w:shd w:val="clear" w:color="auto" w:fill="auto"/>
          </w:tcPr>
          <w:p w14:paraId="7F238239" w14:textId="68EE56E3" w:rsidR="00E57387" w:rsidRDefault="00E57387" w:rsidP="00E57387">
            <w:pPr>
              <w:rPr>
                <w:rFonts w:ascii="Calibri" w:eastAsia="Calibri" w:hAnsi="Calibri"/>
                <w:color w:val="FF0000"/>
                <w:sz w:val="22"/>
                <w:szCs w:val="22"/>
              </w:rPr>
            </w:pPr>
            <w:r>
              <w:rPr>
                <w:rFonts w:ascii="Calibri" w:eastAsia="Calibri" w:hAnsi="Calibri"/>
                <w:color w:val="FF0000"/>
                <w:sz w:val="22"/>
                <w:szCs w:val="22"/>
              </w:rPr>
              <w:t>Tuesday  Oct 15, 2019</w:t>
            </w:r>
          </w:p>
          <w:p w14:paraId="1047B999" w14:textId="77777777" w:rsidR="00E57387" w:rsidRPr="00246188" w:rsidRDefault="00E57387" w:rsidP="00E57387">
            <w:pPr>
              <w:rPr>
                <w:rFonts w:ascii="Calibri" w:eastAsia="Calibri" w:hAnsi="Calibri"/>
                <w:color w:val="FF0000"/>
                <w:sz w:val="22"/>
                <w:szCs w:val="22"/>
              </w:rPr>
            </w:pPr>
            <w:r w:rsidRPr="00D822C2">
              <w:rPr>
                <w:rFonts w:ascii="Calibri" w:eastAsia="Calibri" w:hAnsi="Calibri"/>
                <w:b/>
                <w:sz w:val="22"/>
                <w:szCs w:val="22"/>
              </w:rPr>
              <w:t xml:space="preserve">Chapter </w:t>
            </w:r>
            <w:r>
              <w:rPr>
                <w:rFonts w:ascii="Calibri" w:eastAsia="Calibri" w:hAnsi="Calibri"/>
                <w:b/>
                <w:sz w:val="22"/>
                <w:szCs w:val="22"/>
              </w:rPr>
              <w:t>35</w:t>
            </w:r>
            <w:r w:rsidRPr="00246188">
              <w:rPr>
                <w:rFonts w:ascii="Calibri" w:eastAsia="Calibri" w:hAnsi="Calibri"/>
                <w:sz w:val="22"/>
                <w:szCs w:val="22"/>
              </w:rPr>
              <w:t xml:space="preserve"> Assisting in Pediatrics</w:t>
            </w:r>
          </w:p>
          <w:p w14:paraId="2AA7E3D9" w14:textId="77777777" w:rsidR="00E57387" w:rsidRPr="00246188" w:rsidRDefault="00E57387" w:rsidP="00E57387">
            <w:pPr>
              <w:rPr>
                <w:rFonts w:ascii="Calibri" w:eastAsia="Calibri" w:hAnsi="Calibri"/>
                <w:sz w:val="22"/>
                <w:szCs w:val="22"/>
              </w:rPr>
            </w:pPr>
          </w:p>
        </w:tc>
        <w:tc>
          <w:tcPr>
            <w:tcW w:w="4590" w:type="dxa"/>
            <w:shd w:val="clear" w:color="auto" w:fill="auto"/>
          </w:tcPr>
          <w:p w14:paraId="05DCB754" w14:textId="3B7B35A5" w:rsidR="00E57387" w:rsidRDefault="00E57387" w:rsidP="00E57387">
            <w:pPr>
              <w:rPr>
                <w:rFonts w:ascii="Calibri" w:eastAsia="Calibri" w:hAnsi="Calibri"/>
                <w:color w:val="FF0000"/>
                <w:sz w:val="22"/>
                <w:szCs w:val="22"/>
              </w:rPr>
            </w:pPr>
            <w:r>
              <w:rPr>
                <w:rFonts w:ascii="Calibri" w:eastAsia="Calibri" w:hAnsi="Calibri"/>
                <w:color w:val="FF0000"/>
                <w:sz w:val="22"/>
                <w:szCs w:val="22"/>
              </w:rPr>
              <w:t>Thursday  Oct 17, 2019</w:t>
            </w:r>
          </w:p>
          <w:p w14:paraId="7F71CD88" w14:textId="77777777" w:rsidR="00E57387" w:rsidRDefault="00E57387" w:rsidP="00E5738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Growth Charts</w:t>
            </w:r>
          </w:p>
          <w:p w14:paraId="4BE6C734" w14:textId="77777777" w:rsidR="00E57387" w:rsidRPr="00246188" w:rsidRDefault="00E57387" w:rsidP="00E5738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Measure the Circumference of an Infant’s Head and Chest</w:t>
            </w:r>
          </w:p>
          <w:p w14:paraId="6F74E5D6" w14:textId="77777777" w:rsidR="00E57387" w:rsidRPr="00246188" w:rsidRDefault="00E57387" w:rsidP="00E5738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sidRPr="00246188">
              <w:rPr>
                <w:rFonts w:ascii="Calibri" w:eastAsia="Calibri" w:hAnsi="Calibri"/>
                <w:sz w:val="22"/>
                <w:szCs w:val="22"/>
              </w:rPr>
              <w:t>Measure the Infant’s Height and Weight</w:t>
            </w:r>
          </w:p>
          <w:p w14:paraId="72A23BAC" w14:textId="77777777" w:rsidR="00E57387" w:rsidRPr="00987456" w:rsidRDefault="00E57387" w:rsidP="00E5738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 xml:space="preserve">Obtain Pediatric vital signs </w:t>
            </w:r>
          </w:p>
          <w:p w14:paraId="54D83C48" w14:textId="77777777" w:rsidR="00E57387" w:rsidRDefault="00E57387" w:rsidP="00E5738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First Tooth</w:t>
            </w:r>
          </w:p>
          <w:p w14:paraId="068D674F" w14:textId="77777777" w:rsidR="00E57387" w:rsidRPr="00D822C2" w:rsidRDefault="00E57387" w:rsidP="00E57387">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contextualSpacing/>
              <w:rPr>
                <w:rFonts w:ascii="Calibri" w:eastAsia="Calibri" w:hAnsi="Calibri"/>
                <w:sz w:val="22"/>
                <w:szCs w:val="22"/>
              </w:rPr>
            </w:pPr>
            <w:r>
              <w:rPr>
                <w:rFonts w:ascii="Calibri" w:eastAsia="Calibri" w:hAnsi="Calibri"/>
                <w:sz w:val="22"/>
                <w:szCs w:val="22"/>
              </w:rPr>
              <w:t>Supply Inventory</w:t>
            </w:r>
          </w:p>
        </w:tc>
        <w:tc>
          <w:tcPr>
            <w:tcW w:w="2430" w:type="dxa"/>
            <w:shd w:val="clear" w:color="auto" w:fill="auto"/>
          </w:tcPr>
          <w:p w14:paraId="79C0EA4F" w14:textId="77777777" w:rsidR="00E57387" w:rsidRPr="00246188" w:rsidRDefault="00E57387" w:rsidP="00E57387">
            <w:pPr>
              <w:rPr>
                <w:rFonts w:ascii="Calibri" w:eastAsia="Calibri" w:hAnsi="Calibri"/>
                <w:sz w:val="22"/>
                <w:szCs w:val="22"/>
              </w:rPr>
            </w:pPr>
            <w:r w:rsidRPr="00246188">
              <w:rPr>
                <w:rFonts w:ascii="Calibri" w:eastAsia="Calibri" w:hAnsi="Calibri"/>
                <w:sz w:val="22"/>
                <w:szCs w:val="22"/>
              </w:rPr>
              <w:t>Critical Thinking Questions Due Week 8</w:t>
            </w:r>
          </w:p>
          <w:p w14:paraId="78E9C3C5" w14:textId="77777777" w:rsidR="00E57387" w:rsidRPr="00246188" w:rsidRDefault="00E57387" w:rsidP="00E57387">
            <w:pPr>
              <w:rPr>
                <w:rFonts w:ascii="Calibri" w:eastAsia="Calibri" w:hAnsi="Calibri"/>
                <w:sz w:val="22"/>
                <w:szCs w:val="22"/>
              </w:rPr>
            </w:pPr>
          </w:p>
          <w:p w14:paraId="3B084C23" w14:textId="77777777" w:rsidR="00E57387" w:rsidRDefault="00E57387" w:rsidP="00E57387">
            <w:pPr>
              <w:rPr>
                <w:rFonts w:ascii="Calibri" w:eastAsia="Calibri" w:hAnsi="Calibri"/>
                <w:b/>
                <w:sz w:val="36"/>
                <w:szCs w:val="36"/>
              </w:rPr>
            </w:pPr>
          </w:p>
          <w:p w14:paraId="485DA006" w14:textId="77777777" w:rsidR="00E57387" w:rsidRPr="00246188" w:rsidRDefault="00E57387" w:rsidP="00E57387">
            <w:pPr>
              <w:rPr>
                <w:rFonts w:ascii="Calibri" w:eastAsia="Calibri" w:hAnsi="Calibri"/>
                <w:b/>
                <w:sz w:val="36"/>
                <w:szCs w:val="36"/>
              </w:rPr>
            </w:pPr>
            <w:r w:rsidRPr="00246188">
              <w:rPr>
                <w:rFonts w:ascii="Calibri" w:eastAsia="Calibri" w:hAnsi="Calibri"/>
                <w:b/>
                <w:sz w:val="36"/>
                <w:szCs w:val="36"/>
              </w:rPr>
              <w:t xml:space="preserve">All Lab Manuals are Due </w:t>
            </w:r>
          </w:p>
        </w:tc>
        <w:tc>
          <w:tcPr>
            <w:tcW w:w="2412" w:type="dxa"/>
            <w:shd w:val="clear" w:color="auto" w:fill="auto"/>
          </w:tcPr>
          <w:p w14:paraId="4AD0E0B1" w14:textId="77777777" w:rsidR="00E57387" w:rsidRPr="00246188" w:rsidRDefault="00E57387" w:rsidP="00E57387">
            <w:pPr>
              <w:rPr>
                <w:rFonts w:ascii="Calibri" w:eastAsia="Calibri" w:hAnsi="Calibri"/>
                <w:sz w:val="22"/>
                <w:szCs w:val="22"/>
              </w:rPr>
            </w:pPr>
            <w:r>
              <w:rPr>
                <w:rFonts w:ascii="Calibri" w:eastAsia="Calibri" w:hAnsi="Calibri"/>
                <w:sz w:val="22"/>
                <w:szCs w:val="22"/>
              </w:rPr>
              <w:t>Test #3 Chapter 34</w:t>
            </w:r>
          </w:p>
        </w:tc>
      </w:tr>
      <w:tr w:rsidR="00E57387" w:rsidRPr="00246188" w14:paraId="0FF5A1D7" w14:textId="77777777" w:rsidTr="00E57387">
        <w:tc>
          <w:tcPr>
            <w:tcW w:w="0" w:type="auto"/>
            <w:shd w:val="clear" w:color="auto" w:fill="auto"/>
          </w:tcPr>
          <w:p w14:paraId="666CDAD0" w14:textId="77777777" w:rsidR="00E57387" w:rsidRPr="00246188" w:rsidRDefault="00E57387" w:rsidP="00E57387">
            <w:pPr>
              <w:rPr>
                <w:rFonts w:ascii="Calibri" w:eastAsia="Calibri" w:hAnsi="Calibri"/>
                <w:sz w:val="72"/>
                <w:szCs w:val="72"/>
              </w:rPr>
            </w:pPr>
            <w:r w:rsidRPr="00246188">
              <w:rPr>
                <w:rFonts w:ascii="Calibri" w:eastAsia="Calibri" w:hAnsi="Calibri"/>
                <w:sz w:val="72"/>
                <w:szCs w:val="72"/>
              </w:rPr>
              <w:t>8</w:t>
            </w:r>
          </w:p>
        </w:tc>
        <w:tc>
          <w:tcPr>
            <w:tcW w:w="3533" w:type="dxa"/>
            <w:shd w:val="clear" w:color="auto" w:fill="auto"/>
          </w:tcPr>
          <w:p w14:paraId="79135585" w14:textId="485BE436" w:rsidR="00E57387" w:rsidRDefault="00E57387" w:rsidP="00E57387">
            <w:pPr>
              <w:rPr>
                <w:rFonts w:ascii="Calibri" w:eastAsia="Calibri" w:hAnsi="Calibri"/>
                <w:color w:val="FF0000"/>
                <w:sz w:val="22"/>
                <w:szCs w:val="22"/>
              </w:rPr>
            </w:pPr>
            <w:r>
              <w:rPr>
                <w:rFonts w:ascii="Calibri" w:eastAsia="Calibri" w:hAnsi="Calibri"/>
                <w:color w:val="FF0000"/>
                <w:sz w:val="22"/>
                <w:szCs w:val="22"/>
              </w:rPr>
              <w:t>Tuesday  Oct 22, 2019</w:t>
            </w:r>
          </w:p>
          <w:p w14:paraId="75C4C819" w14:textId="77777777" w:rsidR="00E57387" w:rsidRPr="00246188" w:rsidRDefault="00E57387" w:rsidP="00E57387">
            <w:pPr>
              <w:rPr>
                <w:rFonts w:ascii="Calibri" w:eastAsia="Calibri" w:hAnsi="Calibri"/>
                <w:color w:val="FF0000"/>
                <w:sz w:val="22"/>
                <w:szCs w:val="22"/>
              </w:rPr>
            </w:pPr>
            <w:r>
              <w:rPr>
                <w:rFonts w:ascii="Calibri" w:eastAsia="Calibri" w:hAnsi="Calibri"/>
                <w:sz w:val="22"/>
                <w:szCs w:val="22"/>
              </w:rPr>
              <w:t xml:space="preserve">PRACTICAL AND </w:t>
            </w:r>
            <w:r w:rsidRPr="00246188">
              <w:rPr>
                <w:rFonts w:ascii="Calibri" w:eastAsia="Calibri" w:hAnsi="Calibri"/>
                <w:sz w:val="22"/>
                <w:szCs w:val="22"/>
              </w:rPr>
              <w:t>WRITTEN FINAL EXAM</w:t>
            </w:r>
          </w:p>
          <w:p w14:paraId="193D5FCB" w14:textId="77777777" w:rsidR="00E57387" w:rsidRPr="00246188" w:rsidRDefault="00E57387" w:rsidP="00E57387">
            <w:pPr>
              <w:rPr>
                <w:rFonts w:ascii="Calibri" w:eastAsia="Calibri" w:hAnsi="Calibri"/>
                <w:sz w:val="22"/>
                <w:szCs w:val="22"/>
              </w:rPr>
            </w:pPr>
          </w:p>
        </w:tc>
        <w:tc>
          <w:tcPr>
            <w:tcW w:w="4590" w:type="dxa"/>
            <w:shd w:val="clear" w:color="auto" w:fill="auto"/>
          </w:tcPr>
          <w:p w14:paraId="6290BA32" w14:textId="7B4CCA84" w:rsidR="00E57387" w:rsidRDefault="00E57387" w:rsidP="00E57387">
            <w:pPr>
              <w:rPr>
                <w:rFonts w:ascii="Calibri" w:eastAsia="Calibri" w:hAnsi="Calibri"/>
                <w:color w:val="FF0000"/>
                <w:sz w:val="22"/>
                <w:szCs w:val="22"/>
              </w:rPr>
            </w:pPr>
            <w:r>
              <w:rPr>
                <w:rFonts w:ascii="Calibri" w:eastAsia="Calibri" w:hAnsi="Calibri"/>
                <w:color w:val="FF0000"/>
                <w:sz w:val="22"/>
                <w:szCs w:val="22"/>
              </w:rPr>
              <w:t>Thursday  Oct 24, 2019</w:t>
            </w:r>
          </w:p>
          <w:p w14:paraId="65440CFE" w14:textId="77777777" w:rsidR="00E57387" w:rsidRDefault="00E57387" w:rsidP="00E57387">
            <w:pPr>
              <w:rPr>
                <w:rFonts w:ascii="Calibri" w:eastAsia="Calibri" w:hAnsi="Calibri"/>
                <w:sz w:val="22"/>
                <w:szCs w:val="22"/>
              </w:rPr>
            </w:pPr>
            <w:r>
              <w:rPr>
                <w:rFonts w:ascii="Calibri" w:eastAsia="Calibri" w:hAnsi="Calibri"/>
                <w:sz w:val="22"/>
                <w:szCs w:val="22"/>
              </w:rPr>
              <w:t>Overview of Lab 2</w:t>
            </w:r>
          </w:p>
          <w:p w14:paraId="7EB35DA3" w14:textId="77777777" w:rsidR="00E57387" w:rsidRPr="00246188" w:rsidRDefault="00E57387" w:rsidP="00E57387">
            <w:pPr>
              <w:rPr>
                <w:rFonts w:ascii="Calibri" w:eastAsia="Calibri" w:hAnsi="Calibri"/>
                <w:sz w:val="22"/>
                <w:szCs w:val="22"/>
              </w:rPr>
            </w:pPr>
            <w:r>
              <w:rPr>
                <w:rFonts w:ascii="Calibri" w:eastAsia="Calibri" w:hAnsi="Calibri"/>
                <w:sz w:val="22"/>
                <w:szCs w:val="22"/>
              </w:rPr>
              <w:t>Review Final Exam</w:t>
            </w:r>
          </w:p>
        </w:tc>
        <w:tc>
          <w:tcPr>
            <w:tcW w:w="2430" w:type="dxa"/>
            <w:shd w:val="clear" w:color="auto" w:fill="auto"/>
          </w:tcPr>
          <w:p w14:paraId="421C2F99" w14:textId="77777777" w:rsidR="00E57387" w:rsidRPr="00246188" w:rsidRDefault="00E57387" w:rsidP="00E57387">
            <w:pPr>
              <w:rPr>
                <w:rFonts w:ascii="Calibri" w:eastAsia="Calibri" w:hAnsi="Calibri"/>
                <w:sz w:val="22"/>
                <w:szCs w:val="22"/>
              </w:rPr>
            </w:pPr>
          </w:p>
        </w:tc>
        <w:tc>
          <w:tcPr>
            <w:tcW w:w="2412" w:type="dxa"/>
            <w:shd w:val="clear" w:color="auto" w:fill="auto"/>
          </w:tcPr>
          <w:p w14:paraId="4E5AE450" w14:textId="77777777" w:rsidR="00E57387" w:rsidRPr="00246188" w:rsidRDefault="00E57387" w:rsidP="00E57387">
            <w:pPr>
              <w:rPr>
                <w:rFonts w:ascii="Calibri" w:eastAsia="Calibri" w:hAnsi="Calibri"/>
                <w:sz w:val="22"/>
                <w:szCs w:val="22"/>
              </w:rPr>
            </w:pPr>
          </w:p>
        </w:tc>
      </w:tr>
    </w:tbl>
    <w:p w14:paraId="5D4E613D" w14:textId="77777777" w:rsidR="00E57387" w:rsidRPr="00C97614" w:rsidRDefault="00E57387" w:rsidP="00E57387"/>
    <w:p w14:paraId="252E3266" w14:textId="2C897852" w:rsidR="00A16128" w:rsidRPr="00010877" w:rsidRDefault="00A16128" w:rsidP="00A16128">
      <w:pPr>
        <w:rPr>
          <w:rFonts w:ascii="Prestige Elite" w:hAnsi="Prestige Elite"/>
          <w:b/>
          <w:sz w:val="22"/>
          <w:szCs w:val="22"/>
        </w:rPr>
      </w:pPr>
      <w:r w:rsidRPr="00010877">
        <w:rPr>
          <w:rFonts w:ascii="Arial" w:hAnsi="Arial" w:cs="Arial"/>
          <w:b/>
          <w:sz w:val="22"/>
          <w:szCs w:val="22"/>
        </w:rPr>
        <w:t xml:space="preserve">It is expected </w:t>
      </w:r>
      <w:r w:rsidR="00441485" w:rsidRPr="00010877">
        <w:rPr>
          <w:rFonts w:ascii="Arial" w:hAnsi="Arial" w:cs="Arial"/>
          <w:b/>
          <w:sz w:val="22"/>
          <w:szCs w:val="22"/>
        </w:rPr>
        <w:t>that for each hour of class there</w:t>
      </w:r>
      <w:r w:rsidRPr="00010877">
        <w:rPr>
          <w:rFonts w:ascii="Arial" w:hAnsi="Arial" w:cs="Arial"/>
          <w:b/>
          <w:sz w:val="22"/>
          <w:szCs w:val="22"/>
        </w:rPr>
        <w:t xml:space="preserve"> will be 2 hours of homework.</w:t>
      </w:r>
      <w:r w:rsidRPr="00010877">
        <w:rPr>
          <w:rFonts w:ascii="Prestige Elite" w:hAnsi="Prestige Elite"/>
          <w:b/>
          <w:sz w:val="22"/>
          <w:szCs w:val="22"/>
        </w:rPr>
        <w:t xml:space="preserve"> </w:t>
      </w:r>
    </w:p>
    <w:p w14:paraId="78503F07" w14:textId="77777777" w:rsidR="00A16128" w:rsidRPr="00010877" w:rsidRDefault="00A16128" w:rsidP="00A16128">
      <w:pPr>
        <w:rPr>
          <w:rFonts w:ascii="Arial" w:hAnsi="Arial" w:cs="Arial"/>
          <w:b/>
          <w:sz w:val="22"/>
          <w:szCs w:val="22"/>
        </w:rPr>
      </w:pPr>
      <w:r w:rsidRPr="00010877">
        <w:rPr>
          <w:rFonts w:ascii="Arial" w:hAnsi="Arial" w:cs="Arial"/>
          <w:b/>
          <w:sz w:val="22"/>
          <w:szCs w:val="22"/>
        </w:rPr>
        <w:t>It is expected that a lot of the documentation (SOAP notes) will be done outside of lab time. Lab time needs to be used to complete the skills assigned.</w:t>
      </w:r>
    </w:p>
    <w:p w14:paraId="45DC9B5C" w14:textId="77777777" w:rsidR="00B52819" w:rsidRDefault="00B52819"/>
    <w:p w14:paraId="77F8FAEA" w14:textId="77777777" w:rsidR="00DB11B6" w:rsidRDefault="00DB11B6"/>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3C9E77FA" w:rsidR="000E5B49" w:rsidRPr="0097298A" w:rsidRDefault="00A16128">
            <w:pPr>
              <w:pStyle w:val="Body"/>
              <w:widowControl w:val="0"/>
              <w:ind w:left="90"/>
              <w:jc w:val="both"/>
              <w:rPr>
                <w:rFonts w:cs="Times New Roman"/>
                <w:sz w:val="23"/>
                <w:szCs w:val="23"/>
              </w:rPr>
            </w:pPr>
            <w:r>
              <w:rPr>
                <w:rFonts w:cs="Times New Roman"/>
                <w:sz w:val="23"/>
                <w:szCs w:val="23"/>
              </w:rPr>
              <w:t>T</w:t>
            </w:r>
            <w:r w:rsidR="00C324B8" w:rsidRPr="0097298A">
              <w:rPr>
                <w:rFonts w:cs="Times New Roman"/>
                <w:sz w:val="23"/>
                <w:szCs w:val="23"/>
              </w:rPr>
              <w: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371E263" w14:textId="77777777" w:rsidR="003E3A17" w:rsidRDefault="003E3A17" w:rsidP="00A16128">
      <w:pPr>
        <w:rPr>
          <w:rFonts w:ascii="Arial" w:hAnsi="Arial" w:cs="Arial"/>
          <w:sz w:val="22"/>
          <w:szCs w:val="22"/>
        </w:rPr>
      </w:pPr>
    </w:p>
    <w:p w14:paraId="5306C71B" w14:textId="77777777" w:rsidR="003E3A17" w:rsidRDefault="003E3A17" w:rsidP="00A16128">
      <w:pPr>
        <w:rPr>
          <w:rFonts w:ascii="Arial" w:hAnsi="Arial" w:cs="Arial"/>
          <w:sz w:val="22"/>
          <w:szCs w:val="22"/>
        </w:rPr>
      </w:pPr>
    </w:p>
    <w:p w14:paraId="10F4684F" w14:textId="77777777" w:rsidR="00A16128" w:rsidRPr="00A16128" w:rsidRDefault="00A16128" w:rsidP="00A16128">
      <w:pPr>
        <w:rPr>
          <w:rFonts w:ascii="Arial" w:hAnsi="Arial" w:cs="Arial"/>
          <w:sz w:val="22"/>
          <w:szCs w:val="22"/>
        </w:rPr>
      </w:pPr>
      <w:r w:rsidRPr="00A16128">
        <w:rPr>
          <w:rFonts w:ascii="Arial" w:hAnsi="Arial" w:cs="Arial"/>
          <w:sz w:val="22"/>
          <w:szCs w:val="22"/>
        </w:rPr>
        <w:t xml:space="preserve">Students are responsible for material covered in lectures and skills missed during lab periods from which they are absent.  Make-up tests and quizzes will be given only in the event of notified, documented illness or personal situations, at the discretion and convenience of the instructor.  Quizzes and tests need to be made up prior to the next scheduled class. Otherwise </w:t>
      </w:r>
      <w:r w:rsidRPr="00A16128">
        <w:rPr>
          <w:rFonts w:ascii="Arial" w:hAnsi="Arial" w:cs="Arial"/>
          <w:sz w:val="22"/>
          <w:szCs w:val="22"/>
        </w:rPr>
        <w:lastRenderedPageBreak/>
        <w:t>a missed quiz or test will be entered in the grade book as a zero.  There are no make-ups in either week 7 or 8. Missing the last quiz or test will result in a zero. Grades for make-ups will start at 90% and deductions will be made from there.</w:t>
      </w:r>
    </w:p>
    <w:p w14:paraId="0B524BA9" w14:textId="77777777" w:rsidR="00A16128" w:rsidRPr="00A16128" w:rsidRDefault="00A16128" w:rsidP="00A16128">
      <w:pPr>
        <w:rPr>
          <w:rFonts w:ascii="Arial" w:hAnsi="Arial" w:cs="Arial"/>
          <w:sz w:val="22"/>
          <w:szCs w:val="22"/>
        </w:rPr>
      </w:pPr>
    </w:p>
    <w:p w14:paraId="6F2D4545" w14:textId="77777777" w:rsidR="00A16128" w:rsidRPr="00A16128" w:rsidRDefault="00A16128" w:rsidP="00A16128">
      <w:pPr>
        <w:rPr>
          <w:rFonts w:ascii="Arial" w:hAnsi="Arial" w:cs="Arial"/>
          <w:b/>
          <w:sz w:val="22"/>
          <w:szCs w:val="22"/>
        </w:rPr>
      </w:pPr>
      <w:r w:rsidRPr="00A16128">
        <w:rPr>
          <w:rFonts w:ascii="Arial" w:hAnsi="Arial" w:cs="Arial"/>
          <w:b/>
          <w:bCs/>
          <w:iCs/>
          <w:sz w:val="22"/>
          <w:szCs w:val="22"/>
        </w:rPr>
        <w:t>If you miss a Lab Class the skills you missed during regular class time start at 89%.</w:t>
      </w:r>
    </w:p>
    <w:p w14:paraId="36C74EB8" w14:textId="77777777" w:rsidR="00A16128" w:rsidRPr="00A16128" w:rsidRDefault="00A16128" w:rsidP="00A16128">
      <w:pPr>
        <w:rPr>
          <w:rFonts w:ascii="Arial" w:hAnsi="Arial" w:cs="Arial"/>
          <w:b/>
          <w:sz w:val="22"/>
          <w:szCs w:val="22"/>
        </w:rPr>
      </w:pPr>
    </w:p>
    <w:p w14:paraId="1723BCFE" w14:textId="0D2339CD" w:rsidR="00A16128" w:rsidRPr="00A16128" w:rsidRDefault="00A16128" w:rsidP="00A16128">
      <w:pPr>
        <w:rPr>
          <w:rFonts w:ascii="Arial" w:hAnsi="Arial" w:cs="Arial"/>
          <w:sz w:val="22"/>
          <w:szCs w:val="22"/>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Critical Thinking Questions </w:t>
      </w:r>
      <w:r w:rsidRPr="00A16128">
        <w:rPr>
          <w:rFonts w:ascii="Arial" w:hAnsi="Arial" w:cs="Arial"/>
          <w:sz w:val="22"/>
          <w:szCs w:val="22"/>
        </w:rPr>
        <w:t>are due every</w:t>
      </w:r>
      <w:r w:rsidR="003E3A17">
        <w:rPr>
          <w:rFonts w:ascii="Arial" w:hAnsi="Arial" w:cs="Arial"/>
          <w:sz w:val="22"/>
          <w:szCs w:val="22"/>
        </w:rPr>
        <w:t xml:space="preserve"> Tuesday</w:t>
      </w:r>
      <w:r w:rsidRPr="00A16128">
        <w:rPr>
          <w:rFonts w:ascii="Arial" w:hAnsi="Arial" w:cs="Arial"/>
          <w:sz w:val="22"/>
          <w:szCs w:val="22"/>
        </w:rPr>
        <w:t xml:space="preserve"> starting week 2.  No late assignments will be accepted. If you are absent it is your responsibility to email the critical thinking question to the instructor.</w:t>
      </w:r>
    </w:p>
    <w:p w14:paraId="51160F13" w14:textId="77777777" w:rsidR="00A16128" w:rsidRPr="00A16128" w:rsidRDefault="00A16128" w:rsidP="00A16128">
      <w:pPr>
        <w:rPr>
          <w:rFonts w:ascii="Arial" w:hAnsi="Arial" w:cs="Arial"/>
          <w:sz w:val="22"/>
          <w:szCs w:val="22"/>
        </w:rPr>
      </w:pPr>
    </w:p>
    <w:p w14:paraId="220AEF57" w14:textId="77777777" w:rsidR="00A16128" w:rsidRPr="00A16128" w:rsidRDefault="00A16128" w:rsidP="00A16128">
      <w:pPr>
        <w:rPr>
          <w:rFonts w:ascii="Arial" w:hAnsi="Arial" w:cs="Arial"/>
          <w:b/>
          <w:bCs/>
          <w:sz w:val="22"/>
          <w:szCs w:val="22"/>
        </w:rPr>
      </w:pPr>
      <w:r w:rsidRPr="00AB71E0">
        <w:rPr>
          <w:rFonts w:ascii="Arial" w:hAnsi="Arial" w:cs="Arial"/>
          <w:bCs/>
          <w:sz w:val="22"/>
          <w:szCs w:val="22"/>
          <w14:textOutline w14:w="9525" w14:cap="rnd" w14:cmpd="sng" w14:algn="ctr">
            <w14:solidFill>
              <w14:srgbClr w14:val="000000"/>
            </w14:solidFill>
            <w14:prstDash w14:val="solid"/>
            <w14:bevel/>
          </w14:textOutline>
        </w:rPr>
        <w:t>Safety is of utmost importance in the lab setting and impacts the well-being of everyone.  Failure to follow all safety guidelines (OSHA, CLIA, Standard Precautions and common sense) will result in a verbal warning for the first infraction.  A written warning will be generated for the second infraction, which will be included in the student’s permanent record.  A third infraction will result in the student being dropped from the course</w:t>
      </w:r>
      <w:r w:rsidRPr="00A16128">
        <w:rPr>
          <w:rFonts w:ascii="Arial" w:hAnsi="Arial" w:cs="Arial"/>
          <w:b/>
          <w:bCs/>
          <w:sz w:val="22"/>
          <w:szCs w:val="22"/>
        </w:rPr>
        <w:t>.</w:t>
      </w:r>
    </w:p>
    <w:p w14:paraId="188CAAD5" w14:textId="77777777" w:rsidR="00A16128" w:rsidRPr="00AB71E0" w:rsidRDefault="00A16128" w:rsidP="00A16128">
      <w:pPr>
        <w:rPr>
          <w:rFonts w:ascii="Arial" w:hAnsi="Arial" w:cs="Arial"/>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7E024E8" w14:textId="77777777" w:rsidR="003E3A17" w:rsidRPr="00AB71E0" w:rsidRDefault="003E3A17" w:rsidP="003E3A17">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Cell Phones and Pagers</w:t>
      </w:r>
    </w:p>
    <w:p w14:paraId="4CF4BA23" w14:textId="77777777" w:rsidR="003E3A17" w:rsidRPr="003E3A17" w:rsidRDefault="003E3A17" w:rsidP="003E3A17">
      <w:pPr>
        <w:rPr>
          <w:rFonts w:ascii="Arial" w:hAnsi="Arial" w:cs="Arial"/>
          <w:sz w:val="22"/>
          <w:szCs w:val="22"/>
        </w:rPr>
      </w:pPr>
      <w:r w:rsidRPr="003E3A17">
        <w:rPr>
          <w:rFonts w:ascii="Arial" w:hAnsi="Arial" w:cs="Arial"/>
          <w:sz w:val="22"/>
          <w:szCs w:val="22"/>
        </w:rPr>
        <w:t xml:space="preserve">A ringing cell phone or pager during a class is very distracting. In an effort to limit disturbances during classes, all cell phones and pagers must be turned off. Any exceptions to this policy must be discussed with each individual instructor and will be handled on </w:t>
      </w:r>
      <w:proofErr w:type="spellStart"/>
      <w:proofErr w:type="gramStart"/>
      <w:r w:rsidRPr="003E3A17">
        <w:rPr>
          <w:rFonts w:ascii="Arial" w:hAnsi="Arial" w:cs="Arial"/>
          <w:sz w:val="22"/>
          <w:szCs w:val="22"/>
        </w:rPr>
        <w:t>a</w:t>
      </w:r>
      <w:proofErr w:type="spellEnd"/>
      <w:proofErr w:type="gramEnd"/>
      <w:r w:rsidRPr="003E3A17">
        <w:rPr>
          <w:rFonts w:ascii="Arial" w:hAnsi="Arial" w:cs="Arial"/>
          <w:sz w:val="22"/>
          <w:szCs w:val="22"/>
        </w:rPr>
        <w:t xml:space="preserve"> individual basis.</w:t>
      </w:r>
    </w:p>
    <w:p w14:paraId="6395B318" w14:textId="77777777" w:rsidR="003E3A17" w:rsidRPr="003E3A17" w:rsidRDefault="003E3A17" w:rsidP="003E3A17">
      <w:pPr>
        <w:rPr>
          <w:rFonts w:ascii="Arial" w:hAnsi="Arial" w:cs="Arial"/>
          <w:sz w:val="22"/>
          <w:szCs w:val="22"/>
        </w:rPr>
      </w:pPr>
    </w:p>
    <w:p w14:paraId="01048C85" w14:textId="77777777" w:rsidR="003E3A17" w:rsidRPr="00AB71E0" w:rsidRDefault="003E3A17" w:rsidP="003E3A17">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Dress Code / Appearance</w:t>
      </w:r>
    </w:p>
    <w:p w14:paraId="268F73E7" w14:textId="77777777" w:rsidR="003E3A17" w:rsidRPr="003E3A17" w:rsidRDefault="003E3A17" w:rsidP="003E3A17">
      <w:pPr>
        <w:rPr>
          <w:rFonts w:ascii="Arial" w:hAnsi="Arial" w:cs="Arial"/>
          <w:sz w:val="22"/>
          <w:szCs w:val="22"/>
        </w:rPr>
      </w:pPr>
      <w:r w:rsidRPr="003E3A17">
        <w:rPr>
          <w:rFonts w:ascii="Arial" w:hAnsi="Arial" w:cs="Arial"/>
          <w:sz w:val="22"/>
          <w:szCs w:val="22"/>
        </w:rPr>
        <w:t>Beal College does not have a formal dress code. However, Beal is a school whose purpose is to train business professionals, and part of business professionalism is looking presentable. Students are encouraged to wear attire that will be acceptable in a professional business and / or academic environment. The wearing of attire that may be offensive to another individual or cause embarrassment is unacceptable and will be handled appropriately.</w:t>
      </w:r>
    </w:p>
    <w:p w14:paraId="685E377D" w14:textId="77777777" w:rsidR="003E3A17" w:rsidRDefault="003E3A17" w:rsidP="003E3A17">
      <w:pPr>
        <w:rPr>
          <w:rFonts w:ascii="Arial" w:hAnsi="Arial" w:cs="Arial"/>
          <w:b/>
          <w:sz w:val="22"/>
          <w:szCs w:val="22"/>
        </w:rPr>
      </w:pPr>
    </w:p>
    <w:p w14:paraId="31F229FD" w14:textId="77777777" w:rsidR="003E3A17" w:rsidRPr="003E3A17" w:rsidRDefault="003E3A17" w:rsidP="003E3A17">
      <w:pPr>
        <w:rPr>
          <w:rFonts w:ascii="Arial" w:hAnsi="Arial" w:cs="Arial"/>
          <w:sz w:val="22"/>
          <w:szCs w:val="22"/>
        </w:rPr>
      </w:pPr>
      <w:r w:rsidRPr="00AB71E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Conduc</w:t>
      </w:r>
      <w:r w:rsidRPr="003E3A17">
        <w:rPr>
          <w:rFonts w:ascii="Arial" w:hAnsi="Arial" w:cs="Arial"/>
          <w:sz w:val="22"/>
          <w:szCs w:val="22"/>
        </w:rPr>
        <w:t>t</w:t>
      </w:r>
    </w:p>
    <w:p w14:paraId="32418FE0" w14:textId="77777777" w:rsidR="003E3A17" w:rsidRPr="003E3A17" w:rsidRDefault="003E3A17" w:rsidP="003E3A17">
      <w:pPr>
        <w:rPr>
          <w:rFonts w:ascii="Arial" w:hAnsi="Arial" w:cs="Arial"/>
          <w:sz w:val="22"/>
          <w:szCs w:val="22"/>
        </w:rPr>
      </w:pPr>
      <w:r w:rsidRPr="003E3A17">
        <w:rPr>
          <w:rFonts w:ascii="Arial" w:hAnsi="Arial" w:cs="Arial"/>
          <w:sz w:val="22"/>
          <w:szCs w:val="22"/>
        </w:rPr>
        <w:t>Students are expected to adhere to the policies set forth in the Beal College Catalog and the Beal College Student of Conduct. Failure to do so will result in disciplinary action according to published college procedures.</w:t>
      </w:r>
    </w:p>
    <w:p w14:paraId="183955DD" w14:textId="77777777" w:rsidR="003E3A17" w:rsidRPr="003E3A17" w:rsidRDefault="003E3A17" w:rsidP="003E3A17">
      <w:pPr>
        <w:rPr>
          <w:rFonts w:ascii="Arial" w:hAnsi="Arial" w:cs="Arial"/>
          <w:sz w:val="22"/>
          <w:szCs w:val="22"/>
        </w:rPr>
      </w:pPr>
    </w:p>
    <w:p w14:paraId="6A9FB412" w14:textId="77777777" w:rsidR="003E3A17" w:rsidRPr="003E3A17" w:rsidRDefault="003E3A17" w:rsidP="003E3A17">
      <w:pPr>
        <w:rPr>
          <w:rFonts w:ascii="Arial" w:hAnsi="Arial" w:cs="Arial"/>
          <w:sz w:val="22"/>
          <w:szCs w:val="22"/>
        </w:rPr>
      </w:pPr>
      <w:r w:rsidRPr="003E3A17">
        <w:rPr>
          <w:rFonts w:ascii="Arial" w:hAnsi="Arial" w:cs="Arial"/>
          <w:b/>
          <w:sz w:val="22"/>
          <w:szCs w:val="22"/>
        </w:rPr>
        <w:t>Please note:</w:t>
      </w:r>
      <w:r w:rsidRPr="003E3A17">
        <w:rPr>
          <w:rFonts w:ascii="Arial" w:hAnsi="Arial" w:cs="Arial"/>
          <w:sz w:val="22"/>
          <w:szCs w:val="22"/>
        </w:rPr>
        <w:t xml:space="preserve"> Children are not allowed in the classroom for any reason other than a scheduled event involving children.</w:t>
      </w:r>
    </w:p>
    <w:p w14:paraId="0BCC0241" w14:textId="77777777" w:rsidR="003E3A17" w:rsidRPr="003E3A17" w:rsidRDefault="003E3A17" w:rsidP="003E3A17">
      <w:pPr>
        <w:rPr>
          <w:rFonts w:ascii="Arial" w:hAnsi="Arial" w:cs="Arial"/>
          <w:sz w:val="22"/>
          <w:szCs w:val="22"/>
        </w:rPr>
      </w:pPr>
    </w:p>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422652">
      <w:headerReference w:type="default" r:id="rId9"/>
      <w:footerReference w:type="default" r:id="rId10"/>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57387" w:rsidRDefault="00E57387">
      <w:r>
        <w:separator/>
      </w:r>
    </w:p>
  </w:endnote>
  <w:endnote w:type="continuationSeparator" w:id="0">
    <w:p w14:paraId="47ED598A" w14:textId="77777777" w:rsidR="00E57387" w:rsidRDefault="00E5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restige Elite">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7442B37ADCA4466DB9B35123F6BCD676"/>
      </w:placeholder>
      <w:temporary/>
      <w:showingPlcHdr/>
      <w15:appearance w15:val="hidden"/>
    </w:sdtPr>
    <w:sdtContent>
      <w:p w14:paraId="0A21E042" w14:textId="77777777" w:rsidR="00010877" w:rsidRDefault="00010877">
        <w:pPr>
          <w:pStyle w:val="Footer"/>
        </w:pPr>
        <w:r>
          <w:t>[Type here]</w:t>
        </w:r>
      </w:p>
    </w:sdtContent>
  </w:sdt>
  <w:p w14:paraId="6193249F" w14:textId="69FC2B9C" w:rsidR="00E57387" w:rsidRDefault="00E57387">
    <w:pPr>
      <w:pStyle w:val="Footer"/>
      <w:tabs>
        <w:tab w:val="clear" w:pos="9360"/>
        <w:tab w:val="right" w:pos="93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57387" w:rsidRDefault="00E57387">
      <w:r>
        <w:separator/>
      </w:r>
    </w:p>
  </w:footnote>
  <w:footnote w:type="continuationSeparator" w:id="0">
    <w:p w14:paraId="258118B5" w14:textId="77777777" w:rsidR="00E57387" w:rsidRDefault="00E57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57387" w:rsidRDefault="00E57387"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0386C54"/>
    <w:multiLevelType w:val="hybridMultilevel"/>
    <w:tmpl w:val="540E1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7B34DB"/>
    <w:multiLevelType w:val="hybridMultilevel"/>
    <w:tmpl w:val="E6B8A3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D4E79B9"/>
    <w:multiLevelType w:val="hybridMultilevel"/>
    <w:tmpl w:val="09185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C503867"/>
    <w:multiLevelType w:val="hybridMultilevel"/>
    <w:tmpl w:val="08AE4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4"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A08FB"/>
    <w:multiLevelType w:val="hybridMultilevel"/>
    <w:tmpl w:val="5C440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9BF5ABD"/>
    <w:multiLevelType w:val="hybridMultilevel"/>
    <w:tmpl w:val="AADE8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881AB2"/>
    <w:multiLevelType w:val="hybridMultilevel"/>
    <w:tmpl w:val="38E61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113B57"/>
    <w:multiLevelType w:val="hybridMultilevel"/>
    <w:tmpl w:val="2BAA9EC6"/>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7574EEF"/>
    <w:multiLevelType w:val="hybridMultilevel"/>
    <w:tmpl w:val="F1C6B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3504B3"/>
    <w:multiLevelType w:val="hybridMultilevel"/>
    <w:tmpl w:val="F228A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C77B09"/>
    <w:multiLevelType w:val="hybridMultilevel"/>
    <w:tmpl w:val="C1D46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CDA35D0"/>
    <w:multiLevelType w:val="hybridMultilevel"/>
    <w:tmpl w:val="5F16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34"/>
  </w:num>
  <w:num w:numId="4">
    <w:abstractNumId w:val="9"/>
  </w:num>
  <w:num w:numId="5">
    <w:abstractNumId w:val="16"/>
  </w:num>
  <w:num w:numId="6">
    <w:abstractNumId w:val="28"/>
  </w:num>
  <w:num w:numId="7">
    <w:abstractNumId w:val="0"/>
  </w:num>
  <w:num w:numId="8">
    <w:abstractNumId w:val="32"/>
  </w:num>
  <w:num w:numId="9">
    <w:abstractNumId w:val="3"/>
  </w:num>
  <w:num w:numId="10">
    <w:abstractNumId w:val="23"/>
  </w:num>
  <w:num w:numId="11">
    <w:abstractNumId w:val="20"/>
  </w:num>
  <w:num w:numId="12">
    <w:abstractNumId w:val="6"/>
  </w:num>
  <w:num w:numId="13">
    <w:abstractNumId w:val="21"/>
  </w:num>
  <w:num w:numId="14">
    <w:abstractNumId w:val="27"/>
  </w:num>
  <w:num w:numId="15">
    <w:abstractNumId w:val="7"/>
  </w:num>
  <w:num w:numId="16">
    <w:abstractNumId w:val="14"/>
  </w:num>
  <w:num w:numId="17">
    <w:abstractNumId w:val="33"/>
  </w:num>
  <w:num w:numId="18">
    <w:abstractNumId w:val="13"/>
  </w:num>
  <w:num w:numId="19">
    <w:abstractNumId w:val="1"/>
  </w:num>
  <w:num w:numId="20">
    <w:abstractNumId w:val="31"/>
  </w:num>
  <w:num w:numId="21">
    <w:abstractNumId w:val="11"/>
  </w:num>
  <w:num w:numId="22">
    <w:abstractNumId w:val="19"/>
  </w:num>
  <w:num w:numId="23">
    <w:abstractNumId w:val="30"/>
  </w:num>
  <w:num w:numId="24">
    <w:abstractNumId w:val="22"/>
  </w:num>
  <w:num w:numId="25">
    <w:abstractNumId w:val="18"/>
  </w:num>
  <w:num w:numId="26">
    <w:abstractNumId w:val="26"/>
  </w:num>
  <w:num w:numId="27">
    <w:abstractNumId w:val="4"/>
  </w:num>
  <w:num w:numId="28">
    <w:abstractNumId w:val="10"/>
  </w:num>
  <w:num w:numId="29">
    <w:abstractNumId w:val="8"/>
  </w:num>
  <w:num w:numId="30">
    <w:abstractNumId w:val="29"/>
  </w:num>
  <w:num w:numId="31">
    <w:abstractNumId w:val="15"/>
  </w:num>
  <w:num w:numId="32">
    <w:abstractNumId w:val="35"/>
  </w:num>
  <w:num w:numId="33">
    <w:abstractNumId w:val="17"/>
  </w:num>
  <w:num w:numId="34">
    <w:abstractNumId w:val="25"/>
  </w:num>
  <w:num w:numId="35">
    <w:abstractNumId w:val="5"/>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10877"/>
    <w:rsid w:val="000369E7"/>
    <w:rsid w:val="00075748"/>
    <w:rsid w:val="000D2D42"/>
    <w:rsid w:val="000D4B19"/>
    <w:rsid w:val="000E5B49"/>
    <w:rsid w:val="00126FF9"/>
    <w:rsid w:val="00131020"/>
    <w:rsid w:val="00143153"/>
    <w:rsid w:val="0014325F"/>
    <w:rsid w:val="00143E56"/>
    <w:rsid w:val="001E171A"/>
    <w:rsid w:val="001E5897"/>
    <w:rsid w:val="002261D4"/>
    <w:rsid w:val="00227883"/>
    <w:rsid w:val="00230F3B"/>
    <w:rsid w:val="00281EF0"/>
    <w:rsid w:val="002A740E"/>
    <w:rsid w:val="002D7DFB"/>
    <w:rsid w:val="0032087E"/>
    <w:rsid w:val="00345D49"/>
    <w:rsid w:val="003A6CE8"/>
    <w:rsid w:val="003B57DE"/>
    <w:rsid w:val="003D3298"/>
    <w:rsid w:val="003E2A6B"/>
    <w:rsid w:val="003E3A17"/>
    <w:rsid w:val="003E4E98"/>
    <w:rsid w:val="00422652"/>
    <w:rsid w:val="00441485"/>
    <w:rsid w:val="0044503E"/>
    <w:rsid w:val="00452222"/>
    <w:rsid w:val="00470F60"/>
    <w:rsid w:val="005022F2"/>
    <w:rsid w:val="00513701"/>
    <w:rsid w:val="00562DB2"/>
    <w:rsid w:val="00573F9B"/>
    <w:rsid w:val="00575E9B"/>
    <w:rsid w:val="00590A5F"/>
    <w:rsid w:val="005A1063"/>
    <w:rsid w:val="005A6790"/>
    <w:rsid w:val="005B17FF"/>
    <w:rsid w:val="005B5758"/>
    <w:rsid w:val="005B613A"/>
    <w:rsid w:val="00634120"/>
    <w:rsid w:val="00652A00"/>
    <w:rsid w:val="006A0A47"/>
    <w:rsid w:val="006A65D8"/>
    <w:rsid w:val="006B1F6D"/>
    <w:rsid w:val="006F4DAC"/>
    <w:rsid w:val="00722265"/>
    <w:rsid w:val="00722D74"/>
    <w:rsid w:val="00724BDA"/>
    <w:rsid w:val="00750E62"/>
    <w:rsid w:val="00762E12"/>
    <w:rsid w:val="00784F92"/>
    <w:rsid w:val="007A1D80"/>
    <w:rsid w:val="007B7CA2"/>
    <w:rsid w:val="0080635F"/>
    <w:rsid w:val="008263CE"/>
    <w:rsid w:val="00857237"/>
    <w:rsid w:val="008B14D4"/>
    <w:rsid w:val="008E35C0"/>
    <w:rsid w:val="008E4BA2"/>
    <w:rsid w:val="009205D8"/>
    <w:rsid w:val="00947D72"/>
    <w:rsid w:val="00953E66"/>
    <w:rsid w:val="00960246"/>
    <w:rsid w:val="0097298A"/>
    <w:rsid w:val="00987C26"/>
    <w:rsid w:val="00996715"/>
    <w:rsid w:val="009B3605"/>
    <w:rsid w:val="009B4F9A"/>
    <w:rsid w:val="009D6F52"/>
    <w:rsid w:val="00A11E28"/>
    <w:rsid w:val="00A12A7A"/>
    <w:rsid w:val="00A16128"/>
    <w:rsid w:val="00A56E23"/>
    <w:rsid w:val="00A64411"/>
    <w:rsid w:val="00A95093"/>
    <w:rsid w:val="00AA7F81"/>
    <w:rsid w:val="00AB71E0"/>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5424F"/>
    <w:rsid w:val="00E57387"/>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link w:val="HeaderChar"/>
    <w:uiPriority w:val="99"/>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character" w:customStyle="1" w:styleId="HeaderChar">
    <w:name w:val="Header Char"/>
    <w:link w:val="Header"/>
    <w:uiPriority w:val="99"/>
    <w:rsid w:val="00E5424F"/>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williams@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442B37ADCA4466DB9B35123F6BCD676"/>
        <w:category>
          <w:name w:val="General"/>
          <w:gallery w:val="placeholder"/>
        </w:category>
        <w:types>
          <w:type w:val="bbPlcHdr"/>
        </w:types>
        <w:behaviors>
          <w:behavior w:val="content"/>
        </w:behaviors>
        <w:guid w:val="{5582076C-5E44-4F4A-8B66-3EB2A30E68A7}"/>
      </w:docPartPr>
      <w:docPartBody>
        <w:p w:rsidR="00000000" w:rsidRDefault="003540D8" w:rsidP="003540D8">
          <w:pPr>
            <w:pStyle w:val="7442B37ADCA4466DB9B35123F6BCD676"/>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restige Elite">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D8"/>
    <w:rsid w:val="00354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442B37ADCA4466DB9B35123F6BCD676">
    <w:name w:val="7442B37ADCA4466DB9B35123F6BCD676"/>
    <w:rsid w:val="003540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16914-1533-49D4-8B4E-311D3564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48FC457E</Template>
  <TotalTime>0</TotalTime>
  <Pages>8</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Tina M. Williams</cp:lastModifiedBy>
  <cp:revision>2</cp:revision>
  <cp:lastPrinted>2019-06-20T22:42:00Z</cp:lastPrinted>
  <dcterms:created xsi:type="dcterms:W3CDTF">2019-09-04T18:14:00Z</dcterms:created>
  <dcterms:modified xsi:type="dcterms:W3CDTF">2019-09-04T18:14:00Z</dcterms:modified>
</cp:coreProperties>
</file>