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13453" w14:textId="0BD16D06" w:rsidR="00C0349B" w:rsidRDefault="006E18CE">
      <w:r w:rsidRPr="006E18CE">
        <w:t>https://owl.purdue.edu/owl/research_and_citation/apa_style/apa_formatting_and_style_guide/general_format.html</w:t>
      </w:r>
    </w:p>
    <w:sectPr w:rsidR="00C034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8CE"/>
    <w:rsid w:val="00202F37"/>
    <w:rsid w:val="006E18CE"/>
    <w:rsid w:val="0086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CB541"/>
  <w15:chartTrackingRefBased/>
  <w15:docId w15:val="{227D3BF7-1C2E-4AD5-BAB5-3F19A610F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Lenfest Gilbert</dc:creator>
  <cp:keywords/>
  <dc:description/>
  <cp:lastModifiedBy>Richard Lenfest Gilbert</cp:lastModifiedBy>
  <cp:revision>1</cp:revision>
  <dcterms:created xsi:type="dcterms:W3CDTF">2020-06-27T05:27:00Z</dcterms:created>
  <dcterms:modified xsi:type="dcterms:W3CDTF">2020-06-27T05:27:00Z</dcterms:modified>
</cp:coreProperties>
</file>