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5930F827" w:rsidR="00F4406C" w:rsidRPr="00F4406C" w:rsidRDefault="00DC3665" w:rsidP="00F4406C">
      <w:pPr>
        <w:pStyle w:val="Title"/>
        <w:rPr>
          <w:rFonts w:ascii="Times New Roman" w:hAnsi="Times New Roman"/>
          <w:sz w:val="24"/>
        </w:rPr>
      </w:pPr>
      <w:r>
        <w:rPr>
          <w:rFonts w:ascii="Times New Roman" w:hAnsi="Times New Roman"/>
          <w:sz w:val="24"/>
        </w:rPr>
        <w:t>WL121</w:t>
      </w:r>
    </w:p>
    <w:p w14:paraId="41DB5944" w14:textId="28C01FCA" w:rsidR="00F4406C" w:rsidRPr="00F4406C" w:rsidRDefault="00507F9E" w:rsidP="00507F9E">
      <w:pPr>
        <w:pStyle w:val="Title"/>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SMAW </w:t>
      </w:r>
      <w:r w:rsidR="0067381A">
        <w:rPr>
          <w:rFonts w:ascii="Times New Roman" w:hAnsi="Times New Roman"/>
          <w:sz w:val="24"/>
        </w:rPr>
        <w:t>BASIC</w:t>
      </w:r>
      <w:bookmarkStart w:id="0" w:name="_GoBack"/>
      <w:bookmarkEnd w:id="0"/>
    </w:p>
    <w:p w14:paraId="290A4AD3" w14:textId="0FA47D6E" w:rsidR="000E5B49" w:rsidRPr="0097298A" w:rsidRDefault="00795AC6"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2</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47B689F0" w14:textId="3BAE7181" w:rsidR="00ED6A24" w:rsidRDefault="00ED6A24" w:rsidP="00ED6A24">
            <w:pPr>
              <w:rPr>
                <w:color w:val="231F20"/>
                <w:sz w:val="28"/>
                <w:szCs w:val="28"/>
              </w:rPr>
            </w:pPr>
            <w:r w:rsidRPr="006325E9">
              <w:rPr>
                <w:sz w:val="28"/>
                <w:szCs w:val="28"/>
              </w:rPr>
              <w:t>This course provides the student with the opportunity to develop attitudes in welding safety, skills in arc welding fundamentals,</w:t>
            </w:r>
            <w:r w:rsidR="00273391">
              <w:rPr>
                <w:sz w:val="28"/>
                <w:szCs w:val="28"/>
              </w:rPr>
              <w:t xml:space="preserve"> with concentration on osha 30 and oxy fuel torch safety and operation. </w:t>
            </w:r>
            <w:r w:rsidRPr="006325E9">
              <w:rPr>
                <w:sz w:val="28"/>
                <w:szCs w:val="28"/>
              </w:rPr>
              <w:t xml:space="preserve"> </w:t>
            </w:r>
            <w:r w:rsidR="00273391" w:rsidRPr="006325E9">
              <w:rPr>
                <w:sz w:val="28"/>
                <w:szCs w:val="28"/>
              </w:rPr>
              <w:t>Operation</w:t>
            </w:r>
            <w:r w:rsidRPr="006325E9">
              <w:rPr>
                <w:sz w:val="28"/>
                <w:szCs w:val="28"/>
              </w:rPr>
              <w:t xml:space="preserve"> of welding machine power sources, and accessories, electrode classification and selection</w:t>
            </w:r>
            <w:r w:rsidR="00273391">
              <w:rPr>
                <w:sz w:val="28"/>
                <w:szCs w:val="28"/>
              </w:rPr>
              <w:t>.</w:t>
            </w:r>
          </w:p>
          <w:p w14:paraId="4118788D" w14:textId="76709DB6" w:rsidR="000E5B49" w:rsidRPr="00722D74" w:rsidRDefault="000E5B49" w:rsidP="00ED6A24">
            <w:pPr>
              <w:autoSpaceDE w:val="0"/>
              <w:autoSpaceDN w:val="0"/>
              <w:adjustRightInd w:val="0"/>
              <w:rPr>
                <w:sz w:val="23"/>
                <w:szCs w:val="23"/>
              </w:rPr>
            </w:pPr>
          </w:p>
        </w:tc>
      </w:tr>
    </w:tbl>
    <w:p w14:paraId="384F0947" w14:textId="77777777"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 xml:space="preserve">Learning Objectives </w:t>
      </w:r>
    </w:p>
    <w:p w14:paraId="061ABBA1" w14:textId="511B00EB" w:rsidR="00ED6A24" w:rsidRPr="0097298A" w:rsidRDefault="00ED6A24">
      <w:pPr>
        <w:pStyle w:val="NoSpacing"/>
        <w:rPr>
          <w:rFonts w:ascii="Times New Roman" w:eastAsia="Times New Roman" w:hAnsi="Times New Roman" w:cs="Times New Roman"/>
          <w:b/>
          <w:bCs/>
          <w:sz w:val="23"/>
          <w:szCs w:val="23"/>
        </w:rPr>
      </w:pPr>
      <w:r>
        <w:rPr>
          <w:rFonts w:ascii="Times New Roman" w:hAnsi="Times New Roman" w:cs="Times New Roman"/>
          <w:color w:val="231F20"/>
          <w:sz w:val="28"/>
          <w:szCs w:val="28"/>
        </w:rPr>
        <w:t>Learn to safely and properly use oxy fuel equipment including setup, adjustment, shutdown, and disassembly of the equipment, and cutting techniques.  Student will learn to select electrodes and amperage settings for various thicknesses of materials and welding positions; define principles of arc welding; and explain electrode classifications.  Perform S.M.A.W. operations in various positions using selected electrodes and different joint designs.</w:t>
      </w:r>
      <w:r w:rsidR="00273391">
        <w:rPr>
          <w:rFonts w:ascii="Times New Roman" w:hAnsi="Times New Roman" w:cs="Times New Roman"/>
          <w:color w:val="231F20"/>
          <w:sz w:val="28"/>
          <w:szCs w:val="28"/>
        </w:rPr>
        <w:t xml:space="preserve"> </w:t>
      </w:r>
    </w:p>
    <w:p w14:paraId="7684F854" w14:textId="4F6FCEF7" w:rsidR="000E5B49" w:rsidRDefault="00C324B8">
      <w:pPr>
        <w:pStyle w:val="NoSpacing"/>
        <w:rPr>
          <w:rFonts w:ascii="Times New Roman" w:hAnsi="Times New Roman" w:cs="Times New Roman"/>
          <w:b/>
          <w:bCs/>
          <w:sz w:val="23"/>
          <w:szCs w:val="23"/>
          <w:u w:val="single"/>
        </w:rPr>
      </w:pPr>
      <w:r w:rsidRPr="00EF49E6">
        <w:rPr>
          <w:rFonts w:ascii="Times New Roman" w:hAnsi="Times New Roman" w:cs="Times New Roman"/>
          <w:b/>
          <w:bCs/>
          <w:sz w:val="24"/>
          <w:szCs w:val="24"/>
          <w:u w:val="single"/>
        </w:rPr>
        <w:t>Instructional Materials</w:t>
      </w:r>
      <w:r w:rsidRPr="0097298A">
        <w:rPr>
          <w:rFonts w:ascii="Times New Roman" w:hAnsi="Times New Roman" w:cs="Times New Roman"/>
          <w:b/>
          <w:bCs/>
          <w:sz w:val="23"/>
          <w:szCs w:val="23"/>
          <w:u w:val="single"/>
        </w:rPr>
        <w:t xml:space="preserve">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2FFAB24B"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5B72FB">
        <w:rPr>
          <w:rFonts w:cs="Times New Roman"/>
          <w:b/>
          <w:bCs/>
          <w:sz w:val="23"/>
          <w:szCs w:val="23"/>
        </w:rPr>
        <w:t>WL212</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0223FC18" w14:textId="77777777" w:rsidR="000D1015" w:rsidRDefault="000D1015">
      <w:pPr>
        <w:pStyle w:val="Body"/>
        <w:jc w:val="both"/>
        <w:rPr>
          <w:rFonts w:cs="Times New Roman"/>
          <w:b/>
          <w:bCs/>
          <w:sz w:val="23"/>
          <w:szCs w:val="23"/>
          <w:u w:val="single"/>
        </w:rPr>
      </w:pPr>
    </w:p>
    <w:p w14:paraId="398AC397" w14:textId="77777777" w:rsidR="000D1015" w:rsidRDefault="000D1015">
      <w:pPr>
        <w:pStyle w:val="Body"/>
        <w:jc w:val="both"/>
        <w:rPr>
          <w:rFonts w:cs="Times New Roman"/>
          <w:b/>
          <w:bCs/>
          <w:sz w:val="23"/>
          <w:szCs w:val="23"/>
          <w:u w:val="single"/>
        </w:rPr>
      </w:pPr>
    </w:p>
    <w:p w14:paraId="1B7E4B68" w14:textId="77777777" w:rsidR="000D1015" w:rsidRDefault="000D1015">
      <w:pPr>
        <w:pStyle w:val="Body"/>
        <w:jc w:val="both"/>
        <w:rPr>
          <w:rFonts w:cs="Times New Roman"/>
          <w:b/>
          <w:bCs/>
          <w:sz w:val="23"/>
          <w:szCs w:val="23"/>
          <w:u w:val="single"/>
        </w:rPr>
      </w:pPr>
    </w:p>
    <w:p w14:paraId="571F8D34" w14:textId="77777777" w:rsidR="000D1015" w:rsidRDefault="000D1015">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025F3203" w:rsidR="005D236E" w:rsidRPr="00996715" w:rsidRDefault="00EF49E6" w:rsidP="009B4F9A">
            <w:pPr>
              <w:jc w:val="both"/>
              <w:rPr>
                <w:rFonts w:ascii="Times New Roman" w:hAnsi="Times New Roman" w:cs="Times New Roman"/>
                <w:sz w:val="20"/>
                <w:szCs w:val="20"/>
              </w:rPr>
            </w:pPr>
            <w:r>
              <w:rPr>
                <w:rFonts w:ascii="Times New Roman" w:hAnsi="Times New Roman" w:cs="Times New Roman"/>
                <w:sz w:val="20"/>
                <w:szCs w:val="20"/>
              </w:rPr>
              <w:t>Competency in structural</w:t>
            </w:r>
            <w:r w:rsidR="005D236E">
              <w:rPr>
                <w:rFonts w:ascii="Times New Roman" w:hAnsi="Times New Roman" w:cs="Times New Roman"/>
                <w:sz w:val="20"/>
                <w:szCs w:val="20"/>
              </w:rPr>
              <w:t xml:space="preserve"> welding</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190E50F1" w14:textId="77777777" w:rsidR="00EF49E6" w:rsidRDefault="00EF49E6" w:rsidP="0097298A">
      <w:pPr>
        <w:pStyle w:val="Body"/>
        <w:tabs>
          <w:tab w:val="left" w:pos="2880"/>
          <w:tab w:val="left" w:pos="4950"/>
        </w:tabs>
        <w:rPr>
          <w:rFonts w:cs="Times New Roman"/>
          <w:b/>
          <w:bCs/>
          <w:sz w:val="23"/>
          <w:szCs w:val="23"/>
          <w:u w:val="single"/>
        </w:rPr>
      </w:pPr>
    </w:p>
    <w:p w14:paraId="5543FBB4" w14:textId="77777777" w:rsidR="00EF49E6" w:rsidRDefault="00EF49E6" w:rsidP="0097298A">
      <w:pPr>
        <w:pStyle w:val="Body"/>
        <w:tabs>
          <w:tab w:val="left" w:pos="2880"/>
          <w:tab w:val="left" w:pos="4950"/>
        </w:tabs>
        <w:rPr>
          <w:rFonts w:cs="Times New Roman"/>
          <w:b/>
          <w:bCs/>
          <w:sz w:val="23"/>
          <w:szCs w:val="23"/>
          <w:u w:val="single"/>
        </w:rPr>
      </w:pPr>
    </w:p>
    <w:p w14:paraId="2C1C042E" w14:textId="77777777" w:rsidR="00EF49E6" w:rsidRDefault="00EF49E6"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5F67C097" w14:textId="6F901234" w:rsidR="00EF49E6" w:rsidRPr="00EF49E6" w:rsidRDefault="00F4406C" w:rsidP="00ED6A24">
            <w:pPr>
              <w:pStyle w:val="NoSpacing"/>
              <w:rPr>
                <w:rFonts w:ascii="Times New Roman" w:hAnsi="Times New Roman" w:cs="Times New Roman"/>
                <w:sz w:val="24"/>
                <w:szCs w:val="24"/>
              </w:rPr>
            </w:pPr>
            <w:r>
              <w:rPr>
                <w:bCs/>
                <w:sz w:val="23"/>
                <w:szCs w:val="23"/>
              </w:rPr>
              <w:t xml:space="preserve"> </w:t>
            </w:r>
            <w:r w:rsidR="00ED6A24">
              <w:rPr>
                <w:rFonts w:ascii="Times New Roman" w:hAnsi="Times New Roman" w:cs="Times New Roman"/>
                <w:sz w:val="24"/>
                <w:szCs w:val="24"/>
              </w:rPr>
              <w:t>Course rules and lab orientation, introduction, purpose of this course, overview of syllabus, required materials, classroom and lab safety, osha 30</w:t>
            </w:r>
          </w:p>
          <w:p w14:paraId="7FF4FEC1" w14:textId="70D5FDAD" w:rsidR="00A95093" w:rsidRPr="004E2445"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0D7365A0" w14:textId="0CDBF6CB" w:rsidR="00A95093" w:rsidRPr="00EF49E6" w:rsidRDefault="00ED6A24" w:rsidP="005B72FB">
            <w:pPr>
              <w:pStyle w:val="NoSpacing"/>
              <w:rPr>
                <w:rFonts w:ascii="Times New Roman" w:hAnsi="Times New Roman" w:cs="Times New Roman"/>
                <w:sz w:val="24"/>
                <w:szCs w:val="24"/>
              </w:rPr>
            </w:pPr>
            <w:r>
              <w:rPr>
                <w:rFonts w:ascii="Times New Roman" w:hAnsi="Times New Roman" w:cs="Times New Roman"/>
                <w:sz w:val="24"/>
                <w:szCs w:val="24"/>
              </w:rPr>
              <w:t>Osha 30</w:t>
            </w:r>
            <w:r w:rsidR="00EF49E6" w:rsidRPr="00EF49E6">
              <w:rPr>
                <w:rFonts w:ascii="Times New Roman" w:hAnsi="Times New Roman" w:cs="Times New Roman"/>
                <w:sz w:val="24"/>
                <w:szCs w:val="24"/>
              </w:rPr>
              <w:t>.</w:t>
            </w: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04531700" w14:textId="015743A4" w:rsidR="00A95093" w:rsidRPr="00EF49E6" w:rsidRDefault="00ED6A24" w:rsidP="005B72FB">
            <w:pPr>
              <w:pStyle w:val="NoSpacing"/>
              <w:rPr>
                <w:rFonts w:ascii="Times New Roman" w:hAnsi="Times New Roman" w:cs="Times New Roman"/>
                <w:sz w:val="24"/>
                <w:szCs w:val="24"/>
              </w:rPr>
            </w:pPr>
            <w:r>
              <w:rPr>
                <w:rFonts w:ascii="Times New Roman" w:hAnsi="Times New Roman" w:cs="Times New Roman"/>
                <w:sz w:val="24"/>
                <w:szCs w:val="24"/>
              </w:rPr>
              <w:t>Osha 30</w:t>
            </w: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3A0FD2C4" w14:textId="00E9EC24" w:rsidR="00A95093" w:rsidRPr="00EF49E6" w:rsidRDefault="00ED6A24" w:rsidP="004E2445">
            <w:pPr>
              <w:pStyle w:val="NoSpacing"/>
              <w:rPr>
                <w:rFonts w:ascii="Times New Roman" w:hAnsi="Times New Roman" w:cs="Times New Roman"/>
                <w:sz w:val="24"/>
                <w:szCs w:val="24"/>
              </w:rPr>
            </w:pPr>
            <w:r>
              <w:rPr>
                <w:rFonts w:ascii="Times New Roman" w:hAnsi="Times New Roman" w:cs="Times New Roman"/>
                <w:sz w:val="24"/>
                <w:szCs w:val="24"/>
              </w:rPr>
              <w:t xml:space="preserve">Osha 30 </w:t>
            </w:r>
            <w:r w:rsidR="004D279E" w:rsidRPr="00EF49E6">
              <w:rPr>
                <w:rFonts w:ascii="Times New Roman" w:hAnsi="Times New Roman" w:cs="Times New Roman"/>
                <w:sz w:val="24"/>
                <w:szCs w:val="24"/>
              </w:rPr>
              <w:t xml:space="preserve"> </w:t>
            </w:r>
          </w:p>
        </w:tc>
      </w:tr>
      <w:tr w:rsidR="00EF49E6"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EF49E6" w:rsidRPr="0097298A" w:rsidRDefault="00EF49E6" w:rsidP="00EF49E6">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2EA7B8D0" w14:textId="5DDECAE9" w:rsidR="00EF49E6" w:rsidRPr="00EF49E6" w:rsidRDefault="00ED6A24" w:rsidP="00EF49E6">
            <w:pPr>
              <w:tabs>
                <w:tab w:val="left" w:pos="2880"/>
                <w:tab w:val="left" w:pos="4950"/>
              </w:tabs>
              <w:jc w:val="both"/>
              <w:rPr>
                <w:bCs/>
              </w:rPr>
            </w:pPr>
            <w:r>
              <w:t>Osha 30</w:t>
            </w:r>
          </w:p>
        </w:tc>
      </w:tr>
      <w:tr w:rsidR="00EF49E6"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EF49E6" w:rsidRPr="0097298A" w:rsidRDefault="00EF49E6" w:rsidP="00EF49E6">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437ECBCD" w14:textId="3C82A8BB" w:rsidR="00EF49E6" w:rsidRPr="00EF49E6" w:rsidRDefault="00ED6A24" w:rsidP="00EF49E6">
            <w:pPr>
              <w:tabs>
                <w:tab w:val="left" w:pos="1035"/>
              </w:tabs>
              <w:jc w:val="both"/>
              <w:rPr>
                <w:bCs/>
              </w:rPr>
            </w:pPr>
            <w:r>
              <w:t xml:space="preserve">Oxy fuel intro </w:t>
            </w: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2114DCF6" w14:textId="19B20F5E" w:rsidR="003E4E98" w:rsidRPr="000D1015" w:rsidRDefault="00ED6A24" w:rsidP="005D236E">
            <w:pPr>
              <w:tabs>
                <w:tab w:val="left" w:pos="2880"/>
                <w:tab w:val="left" w:pos="4950"/>
              </w:tabs>
              <w:jc w:val="both"/>
              <w:rPr>
                <w:bCs/>
              </w:rPr>
            </w:pPr>
            <w:r>
              <w:t>Cutting and piercing with oxy fuel</w:t>
            </w: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021A1717" w:rsidR="003E4E98" w:rsidRPr="0097298A" w:rsidRDefault="00ED6A24" w:rsidP="00A95093">
            <w:pPr>
              <w:tabs>
                <w:tab w:val="left" w:pos="2880"/>
                <w:tab w:val="left" w:pos="4950"/>
              </w:tabs>
              <w:jc w:val="both"/>
              <w:rPr>
                <w:bCs/>
                <w:sz w:val="23"/>
                <w:szCs w:val="23"/>
              </w:rPr>
            </w:pPr>
            <w:r>
              <w:rPr>
                <w:bCs/>
                <w:sz w:val="23"/>
                <w:szCs w:val="23"/>
              </w:rPr>
              <w:t xml:space="preserve">Test out on oxy fuel </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9B4F9A">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4E2445" w:rsidRDefault="000E5B49">
            <w:pPr>
              <w:pStyle w:val="Body"/>
              <w:rPr>
                <w:rFonts w:cs="Times New Roman"/>
                <w:b/>
                <w:bCs/>
              </w:rPr>
            </w:pPr>
          </w:p>
          <w:p w14:paraId="4FB2245A" w14:textId="35285140" w:rsidR="004D279E" w:rsidRDefault="00ED6A24" w:rsidP="004D279E">
            <w:pPr>
              <w:pStyle w:val="NoSpacing"/>
              <w:rPr>
                <w:rFonts w:ascii="Times New Roman" w:hAnsi="Times New Roman" w:cs="Times New Roman"/>
                <w:sz w:val="24"/>
                <w:szCs w:val="24"/>
              </w:rPr>
            </w:pPr>
            <w:r>
              <w:rPr>
                <w:rFonts w:ascii="Times New Roman" w:hAnsi="Times New Roman" w:cs="Times New Roman"/>
                <w:sz w:val="24"/>
                <w:szCs w:val="24"/>
              </w:rPr>
              <w:t>Complete handout for chapter 1 and questions for study in the text</w:t>
            </w:r>
          </w:p>
          <w:p w14:paraId="66AEAE81" w14:textId="77777777" w:rsidR="004D279E" w:rsidRPr="004D279E" w:rsidRDefault="004D279E" w:rsidP="004D279E"/>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lastRenderedPageBreak/>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t xml:space="preserve">                                                                      </w:t>
            </w:r>
            <w:r w:rsidR="00C324B8" w:rsidRPr="0097298A">
              <w:rPr>
                <w:rFonts w:cs="Times New Roman"/>
                <w:b/>
                <w:bCs/>
                <w:sz w:val="23"/>
                <w:szCs w:val="23"/>
              </w:rPr>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50F730CA" w14:textId="4170E8C9" w:rsidR="00ED6A24" w:rsidRDefault="004D279E" w:rsidP="00ED6A24">
            <w:pPr>
              <w:pStyle w:val="NoSpacing"/>
              <w:rPr>
                <w:rFonts w:ascii="Times New Roman" w:hAnsi="Times New Roman" w:cs="Times New Roman"/>
                <w:sz w:val="24"/>
                <w:szCs w:val="24"/>
              </w:rPr>
            </w:pPr>
            <w:r w:rsidRPr="00777FE0">
              <w:rPr>
                <w:rFonts w:cs="Times New Roman"/>
                <w:sz w:val="28"/>
                <w:szCs w:val="28"/>
              </w:rPr>
              <w:t xml:space="preserve"> </w:t>
            </w:r>
            <w:r w:rsidR="00ED6A24">
              <w:rPr>
                <w:rFonts w:ascii="Times New Roman" w:hAnsi="Times New Roman" w:cs="Times New Roman"/>
                <w:sz w:val="24"/>
                <w:szCs w:val="24"/>
              </w:rPr>
              <w:t>Complete handout for chapter 2 and questions for study in the text</w:t>
            </w:r>
          </w:p>
          <w:p w14:paraId="311C7A60" w14:textId="151E92EC" w:rsidR="000D1015" w:rsidRPr="004F67AF" w:rsidRDefault="000D1015" w:rsidP="000D1015">
            <w:pPr>
              <w:pStyle w:val="NoSpacing"/>
              <w:rPr>
                <w:rFonts w:ascii="Times New Roman" w:hAnsi="Times New Roman" w:cs="Times New Roman"/>
                <w:sz w:val="24"/>
                <w:szCs w:val="24"/>
              </w:rPr>
            </w:pPr>
          </w:p>
          <w:p w14:paraId="5EB3BDE3" w14:textId="3B6BC976" w:rsidR="00B82ED7" w:rsidRPr="004D279E" w:rsidRDefault="00B82ED7" w:rsidP="004E2445">
            <w:pPr>
              <w:pStyle w:val="Body"/>
              <w:rPr>
                <w:rFonts w:cs="Times New Roman"/>
                <w:b/>
                <w:bC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4E2445">
        <w:trPr>
          <w:trHeight w:val="388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CB68A0E" w14:textId="7C76BD00" w:rsidR="00ED6A24" w:rsidRDefault="00ED6A24"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4 and questions for study in the text</w:t>
            </w:r>
          </w:p>
          <w:p w14:paraId="2EC37D89" w14:textId="239F2E0E" w:rsidR="00B82ED7" w:rsidRPr="004D279E" w:rsidRDefault="00B82ED7" w:rsidP="004E2445">
            <w:pPr>
              <w:pStyle w:val="Body"/>
              <w:rPr>
                <w:rFonts w:cs="Times New Roman"/>
              </w:rPr>
            </w:pP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723D9CC3" w14:textId="4E5000CC" w:rsidR="00ED6A24" w:rsidRDefault="00ED6A24" w:rsidP="00ED6A24">
            <w:pPr>
              <w:pStyle w:val="NoSpacing"/>
              <w:rPr>
                <w:rFonts w:ascii="Times New Roman" w:hAnsi="Times New Roman" w:cs="Times New Roman"/>
                <w:sz w:val="24"/>
                <w:szCs w:val="24"/>
              </w:rPr>
            </w:pPr>
            <w:r>
              <w:rPr>
                <w:rFonts w:ascii="Times New Roman" w:hAnsi="Times New Roman" w:cs="Times New Roman"/>
                <w:sz w:val="24"/>
                <w:szCs w:val="24"/>
              </w:rPr>
              <w:lastRenderedPageBreak/>
              <w:t>Complete handout for chapter 5 and questions for study in the text</w:t>
            </w:r>
          </w:p>
          <w:p w14:paraId="08C43A01" w14:textId="058FCD9C"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lastRenderedPageBreak/>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lastRenderedPageBreak/>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6FD4D302" w14:textId="77777777" w:rsidR="004D279E" w:rsidRDefault="004D279E"/>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798670FD" w14:textId="44EC2EE8" w:rsidR="00ED6A24" w:rsidRDefault="00ED6A24"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25 and questions for study in the text</w:t>
            </w:r>
          </w:p>
          <w:p w14:paraId="1C9F9D2D" w14:textId="6E3B71B7"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33D04642" w14:textId="7FBFF670" w:rsidR="00ED6A24" w:rsidRDefault="00ED6A24"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8 and questions for study in the text</w:t>
            </w:r>
          </w:p>
          <w:p w14:paraId="6F2E96AC" w14:textId="2BA5242A"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p w14:paraId="42A2EF57" w14:textId="77777777" w:rsidR="000D1015" w:rsidRDefault="000D1015">
      <w:pPr>
        <w:pStyle w:val="Body"/>
        <w:spacing w:after="200" w:line="276" w:lineRule="auto"/>
        <w:jc w:val="both"/>
        <w:rPr>
          <w:rFonts w:cs="Times New Roman"/>
          <w:sz w:val="23"/>
          <w:szCs w:val="23"/>
        </w:rPr>
      </w:pPr>
    </w:p>
    <w:p w14:paraId="7FC4C5F3" w14:textId="77777777" w:rsidR="000D1015" w:rsidRDefault="000D1015">
      <w:pPr>
        <w:pStyle w:val="Body"/>
        <w:spacing w:after="200" w:line="276" w:lineRule="auto"/>
        <w:jc w:val="both"/>
        <w:rPr>
          <w:rFonts w:cs="Times New Roman"/>
          <w:sz w:val="23"/>
          <w:szCs w:val="23"/>
        </w:rPr>
      </w:pPr>
    </w:p>
    <w:p w14:paraId="3AEB0A51" w14:textId="77777777" w:rsidR="000D1015" w:rsidRDefault="000D1015">
      <w:pPr>
        <w:pStyle w:val="Body"/>
        <w:spacing w:after="200" w:line="276" w:lineRule="auto"/>
        <w:jc w:val="both"/>
        <w:rPr>
          <w:rFonts w:cs="Times New Roman"/>
          <w:sz w:val="23"/>
          <w:szCs w:val="23"/>
        </w:rPr>
      </w:pPr>
    </w:p>
    <w:p w14:paraId="65F795D2" w14:textId="77777777" w:rsidR="000D1015" w:rsidRDefault="000D1015">
      <w:pPr>
        <w:pStyle w:val="Body"/>
        <w:spacing w:after="200" w:line="276" w:lineRule="auto"/>
        <w:jc w:val="both"/>
        <w:rPr>
          <w:rFonts w:cs="Times New Roman"/>
          <w:sz w:val="23"/>
          <w:szCs w:val="23"/>
        </w:rPr>
      </w:pPr>
    </w:p>
    <w:p w14:paraId="663B95AB" w14:textId="77777777" w:rsidR="000D1015" w:rsidRDefault="000D1015">
      <w:pPr>
        <w:pStyle w:val="Body"/>
        <w:spacing w:after="200" w:line="276" w:lineRule="auto"/>
        <w:jc w:val="both"/>
        <w:rPr>
          <w:rFonts w:cs="Times New Roman"/>
          <w:sz w:val="23"/>
          <w:szCs w:val="23"/>
        </w:rPr>
      </w:pPr>
    </w:p>
    <w:p w14:paraId="16E9AF0B" w14:textId="77777777" w:rsidR="000D1015" w:rsidRDefault="000D1015">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E4771" w14:textId="77777777" w:rsidR="003E4E98" w:rsidRDefault="006B5228" w:rsidP="001E5897">
            <w:pPr>
              <w:pStyle w:val="Body"/>
              <w:rPr>
                <w:rFonts w:cs="Times New Roman"/>
                <w:b/>
                <w:bCs/>
                <w:sz w:val="23"/>
                <w:szCs w:val="23"/>
              </w:rPr>
            </w:pPr>
            <w:r>
              <w:rPr>
                <w:rFonts w:cs="Times New Roman"/>
                <w:b/>
                <w:bCs/>
                <w:sz w:val="23"/>
                <w:szCs w:val="23"/>
              </w:rPr>
              <w:t xml:space="preserve">Lecture/Assignments </w:t>
            </w:r>
          </w:p>
          <w:p w14:paraId="64E598FE" w14:textId="7E7368BE" w:rsidR="000D1015" w:rsidRPr="0097298A" w:rsidRDefault="000D1015" w:rsidP="001E5897">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5A3D47BE" w14:textId="198FACDF" w:rsidR="004E2445" w:rsidRPr="004E2445" w:rsidRDefault="004E2445" w:rsidP="004E2445">
            <w:pPr>
              <w:pStyle w:val="Body"/>
              <w:rPr>
                <w:rFonts w:cs="Times New Roman"/>
                <w:b/>
                <w:bCs/>
              </w:rPr>
            </w:pPr>
          </w:p>
          <w:p w14:paraId="7065D1D1" w14:textId="63E713AA" w:rsidR="00ED6A24" w:rsidRDefault="00ED6A24"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9 and questions for study in the text</w:t>
            </w:r>
          </w:p>
          <w:p w14:paraId="010AFE57" w14:textId="025E22B3"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6C37E591" w14:textId="72B120F6" w:rsidR="003E4E98" w:rsidRDefault="003E4E98">
      <w:pPr>
        <w:pStyle w:val="Body"/>
        <w:spacing w:after="200" w:line="276" w:lineRule="auto"/>
        <w:jc w:val="both"/>
        <w:rPr>
          <w:rFonts w:cs="Times New Roman"/>
          <w:sz w:val="23"/>
          <w:szCs w:val="23"/>
        </w:rPr>
      </w:pPr>
    </w:p>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2EA568C" w14:textId="1EBECD39" w:rsidR="00ED6A24" w:rsidRDefault="00ED6A24"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10 and questions for study in the text</w:t>
            </w:r>
          </w:p>
          <w:p w14:paraId="3E695477" w14:textId="37E7A20E" w:rsidR="004E2445" w:rsidRDefault="004E244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ED6A24" w:rsidRDefault="00ED6A24">
      <w:r>
        <w:separator/>
      </w:r>
    </w:p>
  </w:endnote>
  <w:endnote w:type="continuationSeparator" w:id="0">
    <w:p w14:paraId="47ED598A" w14:textId="77777777" w:rsidR="00ED6A24" w:rsidRDefault="00ED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ED6A24" w:rsidRDefault="00ED6A24">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ED6A24" w:rsidRDefault="00ED6A24">
      <w:r>
        <w:separator/>
      </w:r>
    </w:p>
  </w:footnote>
  <w:footnote w:type="continuationSeparator" w:id="0">
    <w:p w14:paraId="258118B5" w14:textId="77777777" w:rsidR="00ED6A24" w:rsidRDefault="00ED6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ED6A24" w:rsidRDefault="00ED6A24"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ocumentProtection w:edit="readOnly" w:enforcement="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1015"/>
    <w:rsid w:val="000D2D42"/>
    <w:rsid w:val="000D4B19"/>
    <w:rsid w:val="000E5B49"/>
    <w:rsid w:val="00131020"/>
    <w:rsid w:val="00143153"/>
    <w:rsid w:val="0014325F"/>
    <w:rsid w:val="00143E56"/>
    <w:rsid w:val="001E171A"/>
    <w:rsid w:val="001E5897"/>
    <w:rsid w:val="002261D4"/>
    <w:rsid w:val="00227883"/>
    <w:rsid w:val="0023086B"/>
    <w:rsid w:val="00230F3B"/>
    <w:rsid w:val="00273391"/>
    <w:rsid w:val="00281EF0"/>
    <w:rsid w:val="002A740E"/>
    <w:rsid w:val="002D7DFB"/>
    <w:rsid w:val="00345D49"/>
    <w:rsid w:val="003A6CE8"/>
    <w:rsid w:val="003B57DE"/>
    <w:rsid w:val="003D3298"/>
    <w:rsid w:val="003E2A6B"/>
    <w:rsid w:val="003E4E98"/>
    <w:rsid w:val="0044503E"/>
    <w:rsid w:val="00452222"/>
    <w:rsid w:val="00470F60"/>
    <w:rsid w:val="004D279E"/>
    <w:rsid w:val="004E2445"/>
    <w:rsid w:val="005022F2"/>
    <w:rsid w:val="00507F9E"/>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7381A"/>
    <w:rsid w:val="006A0A47"/>
    <w:rsid w:val="006A65D8"/>
    <w:rsid w:val="006B1F6D"/>
    <w:rsid w:val="006B5228"/>
    <w:rsid w:val="006F4DAC"/>
    <w:rsid w:val="00722265"/>
    <w:rsid w:val="00722D74"/>
    <w:rsid w:val="00724BDA"/>
    <w:rsid w:val="00750E62"/>
    <w:rsid w:val="00784F92"/>
    <w:rsid w:val="00795AC6"/>
    <w:rsid w:val="007A1D80"/>
    <w:rsid w:val="007B7CA2"/>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52819"/>
    <w:rsid w:val="00B5496E"/>
    <w:rsid w:val="00B76110"/>
    <w:rsid w:val="00B82ED7"/>
    <w:rsid w:val="00BB3B4B"/>
    <w:rsid w:val="00BB4D59"/>
    <w:rsid w:val="00BD730D"/>
    <w:rsid w:val="00C324B8"/>
    <w:rsid w:val="00CD317A"/>
    <w:rsid w:val="00D20E1F"/>
    <w:rsid w:val="00DA19A1"/>
    <w:rsid w:val="00DB11B6"/>
    <w:rsid w:val="00DC3665"/>
    <w:rsid w:val="00E34AB3"/>
    <w:rsid w:val="00E452E1"/>
    <w:rsid w:val="00E5140B"/>
    <w:rsid w:val="00E81ACB"/>
    <w:rsid w:val="00E87BE2"/>
    <w:rsid w:val="00E91CEA"/>
    <w:rsid w:val="00EB1F72"/>
    <w:rsid w:val="00EC474C"/>
    <w:rsid w:val="00ED6A24"/>
    <w:rsid w:val="00EF423D"/>
    <w:rsid w:val="00EF49E6"/>
    <w:rsid w:val="00EF55A8"/>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538C6-ACC4-4D84-B02E-7190001E8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69DE35E2</Template>
  <TotalTime>0</TotalTime>
  <Pages>6</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4</cp:revision>
  <cp:lastPrinted>2019-06-20T12:15:00Z</cp:lastPrinted>
  <dcterms:created xsi:type="dcterms:W3CDTF">2019-08-23T11:58:00Z</dcterms:created>
  <dcterms:modified xsi:type="dcterms:W3CDTF">2019-08-23T13:36:00Z</dcterms:modified>
</cp:coreProperties>
</file>