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9F5" w:rsidRPr="00EF57EA" w:rsidRDefault="00884C3E" w:rsidP="00EF57EA">
      <w:pPr>
        <w:spacing w:line="480" w:lineRule="auto"/>
        <w:rPr>
          <w:sz w:val="24"/>
          <w:szCs w:val="24"/>
        </w:rPr>
      </w:pPr>
      <w:r w:rsidRPr="00EF57EA">
        <w:rPr>
          <w:sz w:val="24"/>
          <w:szCs w:val="24"/>
        </w:rPr>
        <w:t>Danielle Fullerton</w:t>
      </w:r>
      <w:r w:rsidRPr="00EF57EA">
        <w:rPr>
          <w:sz w:val="24"/>
          <w:szCs w:val="24"/>
        </w:rPr>
        <w:tab/>
      </w:r>
    </w:p>
    <w:p w:rsidR="00884C3E" w:rsidRPr="00EF57EA" w:rsidRDefault="00884C3E" w:rsidP="00EF57EA">
      <w:pPr>
        <w:spacing w:line="480" w:lineRule="auto"/>
        <w:rPr>
          <w:sz w:val="24"/>
          <w:szCs w:val="24"/>
        </w:rPr>
      </w:pPr>
      <w:r w:rsidRPr="00EF57EA">
        <w:rPr>
          <w:sz w:val="24"/>
          <w:szCs w:val="24"/>
        </w:rPr>
        <w:t>HM300</w:t>
      </w:r>
    </w:p>
    <w:p w:rsidR="00884C3E" w:rsidRPr="00EF57EA" w:rsidRDefault="00884C3E" w:rsidP="00EF57EA">
      <w:pPr>
        <w:spacing w:line="480" w:lineRule="auto"/>
        <w:rPr>
          <w:sz w:val="24"/>
          <w:szCs w:val="24"/>
        </w:rPr>
      </w:pPr>
      <w:r w:rsidRPr="00EF57EA">
        <w:rPr>
          <w:sz w:val="24"/>
          <w:szCs w:val="24"/>
        </w:rPr>
        <w:t xml:space="preserve">Marjorie Rosen </w:t>
      </w:r>
      <w:bookmarkStart w:id="0" w:name="_GoBack"/>
      <w:bookmarkEnd w:id="0"/>
    </w:p>
    <w:p w:rsidR="00884C3E" w:rsidRPr="00EF57EA" w:rsidRDefault="00884C3E" w:rsidP="00EF57EA">
      <w:pPr>
        <w:spacing w:line="480" w:lineRule="auto"/>
        <w:rPr>
          <w:sz w:val="24"/>
          <w:szCs w:val="24"/>
        </w:rPr>
      </w:pPr>
      <w:r w:rsidRPr="00EF57EA">
        <w:rPr>
          <w:sz w:val="24"/>
          <w:szCs w:val="24"/>
        </w:rPr>
        <w:t>9/12/20</w:t>
      </w:r>
    </w:p>
    <w:p w:rsidR="00884C3E" w:rsidRPr="00EF57EA" w:rsidRDefault="00884C3E" w:rsidP="00EF57EA">
      <w:pPr>
        <w:spacing w:line="480" w:lineRule="auto"/>
        <w:rPr>
          <w:sz w:val="24"/>
          <w:szCs w:val="24"/>
        </w:rPr>
      </w:pPr>
    </w:p>
    <w:p w:rsidR="00884C3E" w:rsidRPr="00EF57EA" w:rsidRDefault="00884C3E" w:rsidP="00EF57EA">
      <w:pPr>
        <w:spacing w:line="480" w:lineRule="auto"/>
        <w:rPr>
          <w:sz w:val="24"/>
          <w:szCs w:val="24"/>
        </w:rPr>
      </w:pPr>
    </w:p>
    <w:p w:rsidR="00884C3E" w:rsidRPr="00EF57EA" w:rsidRDefault="00884C3E" w:rsidP="00EF57EA">
      <w:pPr>
        <w:spacing w:line="480" w:lineRule="auto"/>
        <w:rPr>
          <w:sz w:val="24"/>
          <w:szCs w:val="24"/>
        </w:rPr>
      </w:pPr>
      <w:r w:rsidRPr="00EF57EA">
        <w:rPr>
          <w:sz w:val="24"/>
          <w:szCs w:val="24"/>
        </w:rPr>
        <w:tab/>
      </w:r>
      <w:r w:rsidRPr="00EF57EA">
        <w:rPr>
          <w:sz w:val="24"/>
          <w:szCs w:val="24"/>
        </w:rPr>
        <w:tab/>
      </w:r>
      <w:r w:rsidRPr="00EF57EA">
        <w:rPr>
          <w:sz w:val="24"/>
          <w:szCs w:val="24"/>
        </w:rPr>
        <w:tab/>
      </w:r>
      <w:r w:rsidRPr="00EF57EA">
        <w:rPr>
          <w:sz w:val="24"/>
          <w:szCs w:val="24"/>
        </w:rPr>
        <w:tab/>
      </w:r>
      <w:r w:rsidRPr="00EF57EA">
        <w:rPr>
          <w:sz w:val="24"/>
          <w:szCs w:val="24"/>
        </w:rPr>
        <w:tab/>
      </w:r>
      <w:r w:rsidR="00C37E57" w:rsidRPr="00EF57EA">
        <w:rPr>
          <w:sz w:val="24"/>
          <w:szCs w:val="24"/>
        </w:rPr>
        <w:t xml:space="preserve">  </w:t>
      </w:r>
      <w:r w:rsidRPr="00EF57EA">
        <w:rPr>
          <w:sz w:val="24"/>
          <w:szCs w:val="24"/>
        </w:rPr>
        <w:t xml:space="preserve">Case Study 1 </w:t>
      </w:r>
    </w:p>
    <w:p w:rsidR="00884C3E" w:rsidRPr="00EF57EA" w:rsidRDefault="00884C3E" w:rsidP="00EF57EA">
      <w:pPr>
        <w:spacing w:line="480" w:lineRule="auto"/>
        <w:rPr>
          <w:sz w:val="24"/>
          <w:szCs w:val="24"/>
        </w:rPr>
      </w:pPr>
      <w:r w:rsidRPr="00EF57EA">
        <w:rPr>
          <w:sz w:val="24"/>
          <w:szCs w:val="24"/>
        </w:rPr>
        <w:tab/>
      </w:r>
      <w:r w:rsidR="00C37E57" w:rsidRPr="00EF57EA">
        <w:rPr>
          <w:sz w:val="24"/>
          <w:szCs w:val="24"/>
        </w:rPr>
        <w:t>Beth is a recent graduate of an allied health program at the local community college. While in school, she had taken a course from a professor who she really admired and liked. In her first job out of school as a registration clerk at the hospital’s clinic, she happened to be assigned the professor to register as an outpatient for radiation therapy for a recently diagnosed cancer treatment. The two chatted as Beth input the professor’s information into the hospital’s EHR system. They talked about the course and how much Beth liked the course and the professor as a teacher. Beth thought about the professor all day and felt terrible to learn the professor was being treated for cancer. She knew many of her classmates also liked the professor, so after work she decided to contact her friends about the professor and suggest they send the professor a card. Beth shared the professor’s home address</w:t>
      </w:r>
    </w:p>
    <w:p w:rsidR="00C37E57" w:rsidRPr="00EF57EA" w:rsidRDefault="00C37E57" w:rsidP="00EF57EA">
      <w:pPr>
        <w:spacing w:line="480" w:lineRule="auto"/>
        <w:rPr>
          <w:sz w:val="24"/>
          <w:szCs w:val="24"/>
        </w:rPr>
      </w:pPr>
      <w:r w:rsidRPr="00EF57EA">
        <w:rPr>
          <w:sz w:val="24"/>
          <w:szCs w:val="24"/>
        </w:rPr>
        <w:t>Assess what Beth has done in terms of the privacy, confidentiality, and security of the professor’s health information. Why shouldn’t Beth share the information with her classmates?</w:t>
      </w:r>
    </w:p>
    <w:p w:rsidR="00C37E57" w:rsidRPr="00EF57EA" w:rsidRDefault="00C37E57" w:rsidP="00EF57EA">
      <w:pPr>
        <w:spacing w:line="480" w:lineRule="auto"/>
        <w:rPr>
          <w:sz w:val="24"/>
          <w:szCs w:val="24"/>
        </w:rPr>
      </w:pPr>
    </w:p>
    <w:p w:rsidR="00574FC8" w:rsidRPr="00EF57EA" w:rsidRDefault="00C37E57" w:rsidP="00EF57EA">
      <w:pPr>
        <w:spacing w:line="480" w:lineRule="auto"/>
        <w:ind w:firstLine="720"/>
        <w:rPr>
          <w:sz w:val="24"/>
          <w:szCs w:val="24"/>
        </w:rPr>
      </w:pPr>
      <w:r w:rsidRPr="00EF57EA">
        <w:rPr>
          <w:sz w:val="24"/>
          <w:szCs w:val="24"/>
        </w:rPr>
        <w:lastRenderedPageBreak/>
        <w:t xml:space="preserve">Beth is a new graduate in the medical field as a registration clerk. Per the case study Beth works at a facility where she needs to register patients for appointments and can possibly see people that she knows. In this scenario Beth sees her teacher who is checking in for an appointment for radiation therapy which is due to a cancer diagnosis. There are a few things in this scenario that she should have not done; she contacted her classmates after work to share the fact the professor had cancer. Beth had also shared the professor’s address to her classmates so they could get a card for them. The code of ethics reflects the values and principles defined by a profession as acceptable behavior within a practice setting. </w:t>
      </w:r>
    </w:p>
    <w:p w:rsidR="00C37E57" w:rsidRPr="00EF57EA" w:rsidRDefault="00C37E57" w:rsidP="00EF57EA">
      <w:pPr>
        <w:spacing w:line="480" w:lineRule="auto"/>
        <w:ind w:firstLine="720"/>
        <w:rPr>
          <w:sz w:val="24"/>
          <w:szCs w:val="24"/>
        </w:rPr>
      </w:pPr>
      <w:r w:rsidRPr="00EF57EA">
        <w:rPr>
          <w:sz w:val="24"/>
          <w:szCs w:val="24"/>
        </w:rPr>
        <w:t>What Beth</w:t>
      </w:r>
      <w:r w:rsidR="00574FC8" w:rsidRPr="00EF57EA">
        <w:rPr>
          <w:sz w:val="24"/>
          <w:szCs w:val="24"/>
        </w:rPr>
        <w:t xml:space="preserve"> did is a breach of the AHIMA code of ethics such as advocate, uphold, and defend the individual’s right to privacy and the doctrine of confidentiality in the use and disclosure of information. Beth violated HIPAA for contacting her other classmates about the professor’s diagnosis and releasing PHI without consent from the patient. Allow emotion to cloud her judgment. She also violated respecting the inherent dignity and worth of every person. She allowed the fact this person was someone she personally knew override the fact she knew there is a code of conduct for all health care professionals. The professor should potentially have prosecuted for breaking HIPPAA and giving out there personal information as well as she could be terminated form her job for the breach. I don’t think what her intentions were was to be malicious but I don’t not think she thought the repercussion’s for her actions either. This is a violation to the patient and the facility might even loose a patient do to the staff’s negligence. </w:t>
      </w:r>
    </w:p>
    <w:sectPr w:rsidR="00C37E57" w:rsidRPr="00EF5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C3E"/>
    <w:rsid w:val="000A09F5"/>
    <w:rsid w:val="00574FC8"/>
    <w:rsid w:val="00884C3E"/>
    <w:rsid w:val="00C37E57"/>
    <w:rsid w:val="00EF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00BDE-1258-4E2F-B2E6-52A0B381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Fullerton</dc:creator>
  <cp:keywords/>
  <dc:description/>
  <cp:lastModifiedBy>Danielle Fullerton</cp:lastModifiedBy>
  <cp:revision>1</cp:revision>
  <dcterms:created xsi:type="dcterms:W3CDTF">2020-09-13T00:28:00Z</dcterms:created>
  <dcterms:modified xsi:type="dcterms:W3CDTF">2020-09-13T01:01:00Z</dcterms:modified>
</cp:coreProperties>
</file>