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B39C3" w14:textId="4F83A458" w:rsidR="00F23EA7" w:rsidRPr="00124025" w:rsidRDefault="005A02E2" w:rsidP="00A97003">
      <w:pPr>
        <w:spacing w:line="480" w:lineRule="auto"/>
        <w:rPr>
          <w:rFonts w:ascii="Times New Roman" w:hAnsi="Times New Roman" w:cs="Times New Roman"/>
          <w:sz w:val="24"/>
          <w:szCs w:val="24"/>
        </w:rPr>
      </w:pPr>
      <w:r w:rsidRPr="00124025">
        <w:rPr>
          <w:rFonts w:ascii="Times New Roman" w:hAnsi="Times New Roman" w:cs="Times New Roman"/>
          <w:sz w:val="24"/>
          <w:szCs w:val="24"/>
        </w:rPr>
        <w:t>Katie Ray</w:t>
      </w:r>
    </w:p>
    <w:p w14:paraId="60BB3553" w14:textId="645F5E98" w:rsidR="00F23EA7" w:rsidRPr="00124025" w:rsidRDefault="00F23EA7" w:rsidP="00A97003">
      <w:pPr>
        <w:spacing w:line="480" w:lineRule="auto"/>
        <w:rPr>
          <w:rFonts w:ascii="Times New Roman" w:hAnsi="Times New Roman" w:cs="Times New Roman"/>
          <w:sz w:val="24"/>
          <w:szCs w:val="24"/>
        </w:rPr>
      </w:pPr>
      <w:r w:rsidRPr="00124025">
        <w:rPr>
          <w:rFonts w:ascii="Times New Roman" w:hAnsi="Times New Roman" w:cs="Times New Roman"/>
          <w:sz w:val="24"/>
          <w:szCs w:val="24"/>
        </w:rPr>
        <w:t>Ginger Glodowske</w:t>
      </w:r>
    </w:p>
    <w:p w14:paraId="5E36F4A8" w14:textId="726905C9" w:rsidR="00F23EA7" w:rsidRPr="00124025" w:rsidRDefault="00F23EA7" w:rsidP="00A97003">
      <w:pPr>
        <w:spacing w:line="480" w:lineRule="auto"/>
        <w:rPr>
          <w:rFonts w:ascii="Times New Roman" w:hAnsi="Times New Roman" w:cs="Times New Roman"/>
          <w:sz w:val="24"/>
          <w:szCs w:val="24"/>
        </w:rPr>
      </w:pPr>
      <w:r w:rsidRPr="00124025">
        <w:rPr>
          <w:rFonts w:ascii="Times New Roman" w:hAnsi="Times New Roman" w:cs="Times New Roman"/>
          <w:sz w:val="24"/>
          <w:szCs w:val="24"/>
        </w:rPr>
        <w:t>US History 103</w:t>
      </w:r>
    </w:p>
    <w:p w14:paraId="420FE9EE" w14:textId="27DA898C" w:rsidR="00F23EA7" w:rsidRPr="00124025" w:rsidRDefault="00966B89" w:rsidP="00A97003">
      <w:pPr>
        <w:spacing w:line="480" w:lineRule="auto"/>
        <w:rPr>
          <w:rFonts w:ascii="Times New Roman" w:hAnsi="Times New Roman" w:cs="Times New Roman"/>
          <w:sz w:val="24"/>
          <w:szCs w:val="24"/>
        </w:rPr>
      </w:pPr>
      <w:r w:rsidRPr="00124025">
        <w:rPr>
          <w:rFonts w:ascii="Times New Roman" w:hAnsi="Times New Roman" w:cs="Times New Roman"/>
          <w:sz w:val="24"/>
          <w:szCs w:val="24"/>
        </w:rPr>
        <w:t>June 1</w:t>
      </w:r>
      <w:r w:rsidR="0011442C" w:rsidRPr="00124025">
        <w:rPr>
          <w:rFonts w:ascii="Times New Roman" w:hAnsi="Times New Roman" w:cs="Times New Roman"/>
          <w:sz w:val="24"/>
          <w:szCs w:val="24"/>
        </w:rPr>
        <w:t>0</w:t>
      </w:r>
      <w:r w:rsidR="00F23EA7" w:rsidRPr="00124025">
        <w:rPr>
          <w:rFonts w:ascii="Times New Roman" w:hAnsi="Times New Roman" w:cs="Times New Roman"/>
          <w:sz w:val="24"/>
          <w:szCs w:val="24"/>
        </w:rPr>
        <w:t>, 2020</w:t>
      </w:r>
    </w:p>
    <w:p w14:paraId="7162012A" w14:textId="507603B2" w:rsidR="00F23EA7" w:rsidRPr="00124025" w:rsidRDefault="00275684" w:rsidP="00A97003">
      <w:pPr>
        <w:spacing w:line="480" w:lineRule="auto"/>
        <w:jc w:val="center"/>
        <w:rPr>
          <w:rFonts w:ascii="Times New Roman" w:hAnsi="Times New Roman" w:cs="Times New Roman"/>
          <w:sz w:val="24"/>
          <w:szCs w:val="24"/>
        </w:rPr>
      </w:pPr>
      <w:r w:rsidRPr="00124025">
        <w:rPr>
          <w:rFonts w:ascii="Times New Roman" w:hAnsi="Times New Roman" w:cs="Times New Roman"/>
          <w:sz w:val="24"/>
          <w:szCs w:val="24"/>
        </w:rPr>
        <w:t xml:space="preserve">How the Sinking of the Titanic </w:t>
      </w:r>
      <w:r w:rsidR="00581968" w:rsidRPr="00124025">
        <w:rPr>
          <w:rFonts w:ascii="Times New Roman" w:hAnsi="Times New Roman" w:cs="Times New Roman"/>
          <w:sz w:val="24"/>
          <w:szCs w:val="24"/>
        </w:rPr>
        <w:t>Impacted World History.</w:t>
      </w:r>
    </w:p>
    <w:p w14:paraId="3943155F" w14:textId="5009B4C9" w:rsidR="00561332" w:rsidRPr="00124025" w:rsidRDefault="002F4CFC" w:rsidP="000526C3">
      <w:pPr>
        <w:spacing w:line="480" w:lineRule="auto"/>
        <w:ind w:firstLine="360"/>
        <w:rPr>
          <w:rFonts w:ascii="Times New Roman" w:hAnsi="Times New Roman" w:cs="Times New Roman"/>
          <w:sz w:val="24"/>
          <w:szCs w:val="24"/>
        </w:rPr>
      </w:pPr>
      <w:r w:rsidRPr="00124025">
        <w:rPr>
          <w:rFonts w:ascii="Times New Roman" w:eastAsia="Times New Roman" w:hAnsi="Times New Roman" w:cs="Times New Roman"/>
          <w:color w:val="000000" w:themeColor="text1"/>
          <w:spacing w:val="-2"/>
          <w:sz w:val="24"/>
          <w:szCs w:val="24"/>
          <w:shd w:val="clear" w:color="auto" w:fill="FFFFFF"/>
        </w:rPr>
        <w:t>On April 14,</w:t>
      </w:r>
      <w:r w:rsidR="003F0717" w:rsidRPr="00124025">
        <w:rPr>
          <w:rFonts w:ascii="Times New Roman" w:eastAsia="Times New Roman" w:hAnsi="Times New Roman" w:cs="Times New Roman"/>
          <w:color w:val="000000" w:themeColor="text1"/>
          <w:spacing w:val="-2"/>
          <w:sz w:val="24"/>
          <w:szCs w:val="24"/>
          <w:shd w:val="clear" w:color="auto" w:fill="FFFFFF"/>
        </w:rPr>
        <w:t xml:space="preserve"> </w:t>
      </w:r>
      <w:r w:rsidRPr="00124025">
        <w:rPr>
          <w:rFonts w:ascii="Times New Roman" w:eastAsia="Times New Roman" w:hAnsi="Times New Roman" w:cs="Times New Roman"/>
          <w:color w:val="000000" w:themeColor="text1"/>
          <w:spacing w:val="-2"/>
          <w:sz w:val="24"/>
          <w:szCs w:val="24"/>
          <w:shd w:val="clear" w:color="auto" w:fill="FFFFFF"/>
        </w:rPr>
        <w:t>1912 a great ship called the Titanic sank</w:t>
      </w:r>
      <w:r w:rsidR="00A97003" w:rsidRPr="00124025">
        <w:rPr>
          <w:rFonts w:ascii="Times New Roman" w:eastAsia="Times New Roman" w:hAnsi="Times New Roman" w:cs="Times New Roman"/>
          <w:color w:val="000000" w:themeColor="text1"/>
          <w:spacing w:val="-2"/>
          <w:sz w:val="24"/>
          <w:szCs w:val="24"/>
          <w:shd w:val="clear" w:color="auto" w:fill="FFFFFF"/>
        </w:rPr>
        <w:t xml:space="preserve"> after hitting an </w:t>
      </w:r>
      <w:r w:rsidR="008C0F38" w:rsidRPr="00124025">
        <w:rPr>
          <w:rFonts w:ascii="Times New Roman" w:eastAsia="Times New Roman" w:hAnsi="Times New Roman" w:cs="Times New Roman"/>
          <w:color w:val="000000" w:themeColor="text1"/>
          <w:spacing w:val="-2"/>
          <w:sz w:val="24"/>
          <w:szCs w:val="24"/>
          <w:shd w:val="clear" w:color="auto" w:fill="FFFFFF"/>
        </w:rPr>
        <w:t>iceberg</w:t>
      </w:r>
      <w:r w:rsidRPr="00124025">
        <w:rPr>
          <w:rFonts w:ascii="Times New Roman" w:eastAsia="Times New Roman" w:hAnsi="Times New Roman" w:cs="Times New Roman"/>
          <w:color w:val="000000" w:themeColor="text1"/>
          <w:spacing w:val="-2"/>
          <w:sz w:val="24"/>
          <w:szCs w:val="24"/>
          <w:shd w:val="clear" w:color="auto" w:fill="FFFFFF"/>
        </w:rPr>
        <w:t xml:space="preserve"> on its maiden voyage.</w:t>
      </w:r>
      <w:r w:rsidR="00721347" w:rsidRPr="00124025">
        <w:rPr>
          <w:rFonts w:ascii="Times New Roman" w:eastAsia="Times New Roman" w:hAnsi="Times New Roman" w:cs="Times New Roman"/>
          <w:color w:val="000000"/>
          <w:sz w:val="24"/>
          <w:szCs w:val="24"/>
        </w:rPr>
        <w:t xml:space="preserve"> </w:t>
      </w:r>
      <w:r w:rsidR="00721347" w:rsidRPr="00124025">
        <w:rPr>
          <w:rFonts w:ascii="Times New Roman" w:eastAsia="Times New Roman" w:hAnsi="Times New Roman" w:cs="Times New Roman"/>
          <w:color w:val="000000"/>
          <w:sz w:val="24"/>
          <w:szCs w:val="24"/>
        </w:rPr>
        <w:t xml:space="preserve">The ship that was known as the “unsinkable” ship was to so many a ticket to a new world and a new life.  Carrying a variety of </w:t>
      </w:r>
      <w:r w:rsidR="00823A9A" w:rsidRPr="00124025">
        <w:rPr>
          <w:rFonts w:ascii="Times New Roman" w:eastAsia="Times New Roman" w:hAnsi="Times New Roman" w:cs="Times New Roman"/>
          <w:color w:val="000000"/>
          <w:sz w:val="24"/>
          <w:szCs w:val="24"/>
        </w:rPr>
        <w:t>passenger’s,</w:t>
      </w:r>
      <w:r w:rsidR="00721347" w:rsidRPr="00124025">
        <w:rPr>
          <w:rFonts w:ascii="Times New Roman" w:eastAsia="Times New Roman" w:hAnsi="Times New Roman" w:cs="Times New Roman"/>
          <w:color w:val="000000"/>
          <w:sz w:val="24"/>
          <w:szCs w:val="24"/>
        </w:rPr>
        <w:t xml:space="preserve"> the</w:t>
      </w:r>
      <w:r w:rsidR="00A76003" w:rsidRPr="00124025">
        <w:rPr>
          <w:rFonts w:ascii="Times New Roman" w:eastAsia="Times New Roman" w:hAnsi="Times New Roman" w:cs="Times New Roman"/>
          <w:color w:val="000000"/>
          <w:sz w:val="24"/>
          <w:szCs w:val="24"/>
        </w:rPr>
        <w:t xml:space="preserve"> plan for the</w:t>
      </w:r>
      <w:r w:rsidR="00721347" w:rsidRPr="00124025">
        <w:rPr>
          <w:rFonts w:ascii="Times New Roman" w:eastAsia="Times New Roman" w:hAnsi="Times New Roman" w:cs="Times New Roman"/>
          <w:color w:val="000000"/>
          <w:sz w:val="24"/>
          <w:szCs w:val="24"/>
        </w:rPr>
        <w:t xml:space="preserve"> Titanic was to start in Southampton, England make scheduled stops in Cherbourg, France and Queenstown, Ireland then finally ending her journey in New York, USA.</w:t>
      </w:r>
      <w:r w:rsidR="00B14CA0" w:rsidRPr="00124025">
        <w:rPr>
          <w:rFonts w:ascii="Times New Roman" w:eastAsia="Times New Roman" w:hAnsi="Times New Roman" w:cs="Times New Roman"/>
          <w:color w:val="000000" w:themeColor="text1"/>
          <w:spacing w:val="-2"/>
          <w:sz w:val="24"/>
          <w:szCs w:val="24"/>
          <w:shd w:val="clear" w:color="auto" w:fill="FFFFFF"/>
        </w:rPr>
        <w:t xml:space="preserve">  </w:t>
      </w:r>
      <w:r w:rsidR="00E33BD2" w:rsidRPr="00124025">
        <w:rPr>
          <w:rFonts w:ascii="Times New Roman" w:eastAsia="Times New Roman" w:hAnsi="Times New Roman" w:cs="Times New Roman"/>
          <w:color w:val="000000"/>
          <w:sz w:val="24"/>
          <w:szCs w:val="24"/>
        </w:rPr>
        <w:t>Tragically</w:t>
      </w:r>
      <w:r w:rsidR="00B14879" w:rsidRPr="00124025">
        <w:rPr>
          <w:rFonts w:ascii="Times New Roman" w:eastAsia="Times New Roman" w:hAnsi="Times New Roman" w:cs="Times New Roman"/>
          <w:color w:val="000000"/>
          <w:sz w:val="24"/>
          <w:szCs w:val="24"/>
        </w:rPr>
        <w:t xml:space="preserve"> the ship sank after 400 miles into the trip.  </w:t>
      </w:r>
      <w:r w:rsidR="000A4B03" w:rsidRPr="00124025">
        <w:rPr>
          <w:rFonts w:ascii="Times New Roman" w:eastAsia="Times New Roman" w:hAnsi="Times New Roman" w:cs="Times New Roman"/>
          <w:color w:val="000000" w:themeColor="text1"/>
          <w:spacing w:val="-2"/>
          <w:sz w:val="24"/>
          <w:szCs w:val="24"/>
          <w:shd w:val="clear" w:color="auto" w:fill="FFFFFF"/>
        </w:rPr>
        <w:t>Of the 2,223 passengers and crew</w:t>
      </w:r>
      <w:r w:rsidR="007D4FF6" w:rsidRPr="00124025">
        <w:rPr>
          <w:rFonts w:ascii="Times New Roman" w:eastAsia="Times New Roman" w:hAnsi="Times New Roman" w:cs="Times New Roman"/>
          <w:color w:val="000000" w:themeColor="text1"/>
          <w:spacing w:val="-2"/>
          <w:sz w:val="24"/>
          <w:szCs w:val="24"/>
          <w:shd w:val="clear" w:color="auto" w:fill="FFFFFF"/>
        </w:rPr>
        <w:t xml:space="preserve"> only 706 survived.  </w:t>
      </w:r>
      <w:r w:rsidRPr="00124025">
        <w:rPr>
          <w:rFonts w:ascii="Times New Roman" w:eastAsia="Times New Roman" w:hAnsi="Times New Roman" w:cs="Times New Roman"/>
          <w:color w:val="000000" w:themeColor="text1"/>
          <w:spacing w:val="-2"/>
          <w:sz w:val="24"/>
          <w:szCs w:val="24"/>
          <w:shd w:val="clear" w:color="auto" w:fill="FFFFFF"/>
        </w:rPr>
        <w:t xml:space="preserve"> </w:t>
      </w:r>
      <w:r w:rsidR="002A2938" w:rsidRPr="00124025">
        <w:rPr>
          <w:rFonts w:ascii="Times New Roman" w:eastAsia="Times New Roman" w:hAnsi="Times New Roman" w:cs="Times New Roman"/>
          <w:color w:val="000000" w:themeColor="text1"/>
          <w:spacing w:val="-2"/>
          <w:sz w:val="24"/>
          <w:szCs w:val="24"/>
          <w:shd w:val="clear" w:color="auto" w:fill="FFFFFF"/>
        </w:rPr>
        <w:t>Although the sinking of the Titanic was an enormous tragedy</w:t>
      </w:r>
      <w:r w:rsidR="00DB46A5" w:rsidRPr="00124025">
        <w:rPr>
          <w:rFonts w:ascii="Times New Roman" w:eastAsia="Times New Roman" w:hAnsi="Times New Roman" w:cs="Times New Roman"/>
          <w:color w:val="000000" w:themeColor="text1"/>
          <w:spacing w:val="-2"/>
          <w:sz w:val="24"/>
          <w:szCs w:val="24"/>
          <w:shd w:val="clear" w:color="auto" w:fill="FFFFFF"/>
        </w:rPr>
        <w:t>, its legacy still lives on today in many ways.</w:t>
      </w:r>
      <w:r w:rsidR="00624A0D" w:rsidRPr="00124025">
        <w:rPr>
          <w:rFonts w:ascii="Times New Roman" w:eastAsia="Times New Roman" w:hAnsi="Times New Roman" w:cs="Times New Roman"/>
          <w:color w:val="000000" w:themeColor="text1"/>
          <w:spacing w:val="-2"/>
          <w:sz w:val="24"/>
          <w:szCs w:val="24"/>
          <w:shd w:val="clear" w:color="auto" w:fill="FFFFFF"/>
        </w:rPr>
        <w:t xml:space="preserve">  This paper will</w:t>
      </w:r>
      <w:r w:rsidR="00FD51F5" w:rsidRPr="00124025">
        <w:rPr>
          <w:rFonts w:ascii="Times New Roman" w:eastAsia="Times New Roman" w:hAnsi="Times New Roman" w:cs="Times New Roman"/>
          <w:color w:val="000000" w:themeColor="text1"/>
          <w:spacing w:val="-2"/>
          <w:sz w:val="24"/>
          <w:szCs w:val="24"/>
          <w:shd w:val="clear" w:color="auto" w:fill="FFFFFF"/>
        </w:rPr>
        <w:t xml:space="preserve"> explain the many ways the sinking of the Titanic changed the way people traveled</w:t>
      </w:r>
      <w:r w:rsidR="00BC6521" w:rsidRPr="00124025">
        <w:rPr>
          <w:rFonts w:ascii="Times New Roman" w:eastAsia="Times New Roman" w:hAnsi="Times New Roman" w:cs="Times New Roman"/>
          <w:color w:val="000000" w:themeColor="text1"/>
          <w:spacing w:val="-2"/>
          <w:sz w:val="24"/>
          <w:szCs w:val="24"/>
          <w:shd w:val="clear" w:color="auto" w:fill="FFFFFF"/>
        </w:rPr>
        <w:t xml:space="preserve"> by implementing new </w:t>
      </w:r>
      <w:r w:rsidR="00611BA2" w:rsidRPr="00124025">
        <w:rPr>
          <w:rFonts w:ascii="Times New Roman" w:eastAsia="Times New Roman" w:hAnsi="Times New Roman" w:cs="Times New Roman"/>
          <w:color w:val="000000" w:themeColor="text1"/>
          <w:spacing w:val="-2"/>
          <w:sz w:val="24"/>
          <w:szCs w:val="24"/>
          <w:shd w:val="clear" w:color="auto" w:fill="FFFFFF"/>
        </w:rPr>
        <w:t xml:space="preserve">safety </w:t>
      </w:r>
      <w:r w:rsidR="00BC6521" w:rsidRPr="00124025">
        <w:rPr>
          <w:rFonts w:ascii="Times New Roman" w:eastAsia="Times New Roman" w:hAnsi="Times New Roman" w:cs="Times New Roman"/>
          <w:color w:val="000000" w:themeColor="text1"/>
          <w:spacing w:val="-2"/>
          <w:sz w:val="24"/>
          <w:szCs w:val="24"/>
          <w:shd w:val="clear" w:color="auto" w:fill="FFFFFF"/>
        </w:rPr>
        <w:t>regulations</w:t>
      </w:r>
      <w:r w:rsidR="003B3952" w:rsidRPr="00124025">
        <w:rPr>
          <w:rFonts w:ascii="Times New Roman" w:eastAsia="Times New Roman" w:hAnsi="Times New Roman" w:cs="Times New Roman"/>
          <w:color w:val="000000" w:themeColor="text1"/>
          <w:spacing w:val="-2"/>
          <w:sz w:val="24"/>
          <w:szCs w:val="24"/>
          <w:shd w:val="clear" w:color="auto" w:fill="FFFFFF"/>
        </w:rPr>
        <w:t xml:space="preserve">, </w:t>
      </w:r>
      <w:r w:rsidR="00C1224E" w:rsidRPr="00124025">
        <w:rPr>
          <w:rFonts w:ascii="Times New Roman" w:eastAsia="Times New Roman" w:hAnsi="Times New Roman" w:cs="Times New Roman"/>
          <w:color w:val="000000" w:themeColor="text1"/>
          <w:spacing w:val="-2"/>
          <w:sz w:val="24"/>
          <w:szCs w:val="24"/>
          <w:shd w:val="clear" w:color="auto" w:fill="FFFFFF"/>
        </w:rPr>
        <w:t xml:space="preserve">changing </w:t>
      </w:r>
      <w:r w:rsidR="003B3952" w:rsidRPr="00124025">
        <w:rPr>
          <w:rFonts w:ascii="Times New Roman" w:eastAsia="Times New Roman" w:hAnsi="Times New Roman" w:cs="Times New Roman"/>
          <w:color w:val="000000" w:themeColor="text1"/>
          <w:spacing w:val="-2"/>
          <w:sz w:val="24"/>
          <w:szCs w:val="24"/>
          <w:shd w:val="clear" w:color="auto" w:fill="FFFFFF"/>
        </w:rPr>
        <w:t xml:space="preserve">how ships were </w:t>
      </w:r>
      <w:r w:rsidR="00AE496A" w:rsidRPr="00124025">
        <w:rPr>
          <w:rFonts w:ascii="Times New Roman" w:eastAsia="Times New Roman" w:hAnsi="Times New Roman" w:cs="Times New Roman"/>
          <w:color w:val="000000" w:themeColor="text1"/>
          <w:spacing w:val="-2"/>
          <w:sz w:val="24"/>
          <w:szCs w:val="24"/>
          <w:shd w:val="clear" w:color="auto" w:fill="FFFFFF"/>
        </w:rPr>
        <w:t>built and</w:t>
      </w:r>
      <w:r w:rsidR="003B3952" w:rsidRPr="00124025">
        <w:rPr>
          <w:rFonts w:ascii="Times New Roman" w:eastAsia="Times New Roman" w:hAnsi="Times New Roman" w:cs="Times New Roman"/>
          <w:color w:val="000000" w:themeColor="text1"/>
          <w:spacing w:val="-2"/>
          <w:sz w:val="24"/>
          <w:szCs w:val="24"/>
          <w:shd w:val="clear" w:color="auto" w:fill="FFFFFF"/>
        </w:rPr>
        <w:t xml:space="preserve"> also by</w:t>
      </w:r>
      <w:r w:rsidR="000B2D10" w:rsidRPr="00124025">
        <w:rPr>
          <w:rFonts w:ascii="Times New Roman" w:eastAsia="Times New Roman" w:hAnsi="Times New Roman" w:cs="Times New Roman"/>
          <w:color w:val="000000" w:themeColor="text1"/>
          <w:spacing w:val="-2"/>
          <w:sz w:val="24"/>
          <w:szCs w:val="24"/>
          <w:shd w:val="clear" w:color="auto" w:fill="FFFFFF"/>
        </w:rPr>
        <w:t xml:space="preserve"> the forming of the International Ice </w:t>
      </w:r>
      <w:r w:rsidR="00D80DEB" w:rsidRPr="00124025">
        <w:rPr>
          <w:rFonts w:ascii="Times New Roman" w:eastAsia="Times New Roman" w:hAnsi="Times New Roman" w:cs="Times New Roman"/>
          <w:color w:val="000000" w:themeColor="text1"/>
          <w:spacing w:val="-2"/>
          <w:sz w:val="24"/>
          <w:szCs w:val="24"/>
          <w:shd w:val="clear" w:color="auto" w:fill="FFFFFF"/>
        </w:rPr>
        <w:t>Patrol</w:t>
      </w:r>
      <w:r w:rsidR="00376C3E" w:rsidRPr="00124025">
        <w:rPr>
          <w:rFonts w:ascii="Times New Roman" w:eastAsia="Times New Roman" w:hAnsi="Times New Roman" w:cs="Times New Roman"/>
          <w:color w:val="000000" w:themeColor="text1"/>
          <w:spacing w:val="-2"/>
          <w:sz w:val="24"/>
          <w:szCs w:val="24"/>
          <w:shd w:val="clear" w:color="auto" w:fill="FFFFFF"/>
        </w:rPr>
        <w:t xml:space="preserve"> organizat</w:t>
      </w:r>
      <w:r w:rsidR="00444EAB" w:rsidRPr="00124025">
        <w:rPr>
          <w:rFonts w:ascii="Times New Roman" w:eastAsia="Times New Roman" w:hAnsi="Times New Roman" w:cs="Times New Roman"/>
          <w:color w:val="000000" w:themeColor="text1"/>
          <w:spacing w:val="-2"/>
          <w:sz w:val="24"/>
          <w:szCs w:val="24"/>
          <w:shd w:val="clear" w:color="auto" w:fill="FFFFFF"/>
        </w:rPr>
        <w:t>ion</w:t>
      </w:r>
      <w:r w:rsidR="00F23EA7" w:rsidRPr="00124025">
        <w:rPr>
          <w:rFonts w:ascii="Times New Roman" w:hAnsi="Times New Roman" w:cs="Times New Roman"/>
          <w:sz w:val="24"/>
          <w:szCs w:val="24"/>
        </w:rPr>
        <w:t>.</w:t>
      </w:r>
    </w:p>
    <w:p w14:paraId="03B7C718" w14:textId="28CB8DB5" w:rsidR="00F23EA7" w:rsidRPr="00124025" w:rsidRDefault="00561332" w:rsidP="000526C3">
      <w:pPr>
        <w:spacing w:line="480" w:lineRule="auto"/>
        <w:ind w:firstLine="360"/>
        <w:rPr>
          <w:rFonts w:ascii="Times New Roman" w:hAnsi="Times New Roman" w:cs="Times New Roman"/>
          <w:sz w:val="24"/>
          <w:szCs w:val="24"/>
        </w:rPr>
      </w:pPr>
      <w:r w:rsidRPr="00124025">
        <w:rPr>
          <w:rFonts w:ascii="Times New Roman" w:hAnsi="Times New Roman" w:cs="Times New Roman"/>
          <w:sz w:val="24"/>
          <w:szCs w:val="24"/>
        </w:rPr>
        <w:t>The Titanic was one of the largest passenger ships of its time</w:t>
      </w:r>
      <w:r w:rsidR="002375E0" w:rsidRPr="00124025">
        <w:rPr>
          <w:rFonts w:ascii="Times New Roman" w:hAnsi="Times New Roman" w:cs="Times New Roman"/>
          <w:sz w:val="24"/>
          <w:szCs w:val="24"/>
        </w:rPr>
        <w:t xml:space="preserve">.  </w:t>
      </w:r>
      <w:r w:rsidR="003C145C" w:rsidRPr="00124025">
        <w:rPr>
          <w:rFonts w:ascii="Times New Roman" w:hAnsi="Times New Roman" w:cs="Times New Roman"/>
          <w:sz w:val="24"/>
          <w:szCs w:val="24"/>
        </w:rPr>
        <w:t xml:space="preserve">With more than 2,200 passengers the boat carried </w:t>
      </w:r>
      <w:r w:rsidR="00D61C2A" w:rsidRPr="00124025">
        <w:rPr>
          <w:rFonts w:ascii="Times New Roman" w:hAnsi="Times New Roman" w:cs="Times New Roman"/>
          <w:sz w:val="24"/>
          <w:szCs w:val="24"/>
        </w:rPr>
        <w:t>20 lifeboats which</w:t>
      </w:r>
      <w:r w:rsidR="00445219" w:rsidRPr="00124025">
        <w:rPr>
          <w:rFonts w:ascii="Times New Roman" w:hAnsi="Times New Roman" w:cs="Times New Roman"/>
          <w:sz w:val="24"/>
          <w:szCs w:val="24"/>
        </w:rPr>
        <w:t xml:space="preserve"> was what</w:t>
      </w:r>
      <w:r w:rsidR="00D63D09" w:rsidRPr="00124025">
        <w:rPr>
          <w:rFonts w:ascii="Times New Roman" w:hAnsi="Times New Roman" w:cs="Times New Roman"/>
          <w:sz w:val="24"/>
          <w:szCs w:val="24"/>
        </w:rPr>
        <w:t xml:space="preserve"> was legally required by </w:t>
      </w:r>
      <w:r w:rsidR="009C2097" w:rsidRPr="00124025">
        <w:rPr>
          <w:rFonts w:ascii="Times New Roman" w:hAnsi="Times New Roman" w:cs="Times New Roman"/>
          <w:sz w:val="24"/>
          <w:szCs w:val="24"/>
        </w:rPr>
        <w:t xml:space="preserve">the Board of </w:t>
      </w:r>
      <w:r w:rsidR="002F35CF" w:rsidRPr="00124025">
        <w:rPr>
          <w:rFonts w:ascii="Times New Roman" w:hAnsi="Times New Roman" w:cs="Times New Roman"/>
          <w:sz w:val="24"/>
          <w:szCs w:val="24"/>
        </w:rPr>
        <w:t>T</w:t>
      </w:r>
      <w:r w:rsidR="009C2097" w:rsidRPr="00124025">
        <w:rPr>
          <w:rFonts w:ascii="Times New Roman" w:hAnsi="Times New Roman" w:cs="Times New Roman"/>
          <w:sz w:val="24"/>
          <w:szCs w:val="24"/>
        </w:rPr>
        <w:t xml:space="preserve">rade </w:t>
      </w:r>
      <w:proofErr w:type="gramStart"/>
      <w:r w:rsidR="00AE496A" w:rsidRPr="00124025">
        <w:rPr>
          <w:rFonts w:ascii="Times New Roman" w:hAnsi="Times New Roman" w:cs="Times New Roman"/>
          <w:sz w:val="24"/>
          <w:szCs w:val="24"/>
        </w:rPr>
        <w:t>Laws,</w:t>
      </w:r>
      <w:proofErr w:type="gramEnd"/>
      <w:r w:rsidR="009C2097" w:rsidRPr="00124025">
        <w:rPr>
          <w:rFonts w:ascii="Times New Roman" w:hAnsi="Times New Roman" w:cs="Times New Roman"/>
          <w:sz w:val="24"/>
          <w:szCs w:val="24"/>
        </w:rPr>
        <w:t xml:space="preserve"> however the</w:t>
      </w:r>
      <w:r w:rsidR="0042281A" w:rsidRPr="00124025">
        <w:rPr>
          <w:rFonts w:ascii="Times New Roman" w:hAnsi="Times New Roman" w:cs="Times New Roman"/>
          <w:sz w:val="24"/>
          <w:szCs w:val="24"/>
        </w:rPr>
        <w:t>se laws had not been updated</w:t>
      </w:r>
      <w:r w:rsidR="00BC0D09" w:rsidRPr="00124025">
        <w:rPr>
          <w:rFonts w:ascii="Times New Roman" w:hAnsi="Times New Roman" w:cs="Times New Roman"/>
          <w:sz w:val="24"/>
          <w:szCs w:val="24"/>
        </w:rPr>
        <w:t xml:space="preserve"> since the Titanic had been built. </w:t>
      </w:r>
      <w:r w:rsidR="007446A8" w:rsidRPr="00124025">
        <w:rPr>
          <w:rFonts w:ascii="Times New Roman" w:hAnsi="Times New Roman" w:cs="Times New Roman"/>
          <w:sz w:val="24"/>
          <w:szCs w:val="24"/>
        </w:rPr>
        <w:t xml:space="preserve"> The International Convention for the Safety of Life at Sea</w:t>
      </w:r>
      <w:r w:rsidR="00144236" w:rsidRPr="00124025">
        <w:rPr>
          <w:rFonts w:ascii="Times New Roman" w:hAnsi="Times New Roman" w:cs="Times New Roman"/>
          <w:sz w:val="24"/>
          <w:szCs w:val="24"/>
        </w:rPr>
        <w:t xml:space="preserve"> (SOLAS) was established in 1914 </w:t>
      </w:r>
      <w:r w:rsidR="00A94ABC" w:rsidRPr="00124025">
        <w:rPr>
          <w:rFonts w:ascii="Times New Roman" w:hAnsi="Times New Roman" w:cs="Times New Roman"/>
          <w:sz w:val="24"/>
          <w:szCs w:val="24"/>
        </w:rPr>
        <w:t>because “significant changes needed to be mad</w:t>
      </w:r>
      <w:r w:rsidR="00A41EDA" w:rsidRPr="00124025">
        <w:rPr>
          <w:rFonts w:ascii="Times New Roman" w:hAnsi="Times New Roman" w:cs="Times New Roman"/>
          <w:sz w:val="24"/>
          <w:szCs w:val="24"/>
        </w:rPr>
        <w:t>e to the safety and</w:t>
      </w:r>
      <w:r w:rsidR="00B6047C" w:rsidRPr="00124025">
        <w:rPr>
          <w:rFonts w:ascii="Times New Roman" w:hAnsi="Times New Roman" w:cs="Times New Roman"/>
          <w:sz w:val="24"/>
          <w:szCs w:val="24"/>
        </w:rPr>
        <w:t xml:space="preserve"> regulations of ships</w:t>
      </w:r>
      <w:r w:rsidR="007F01EF" w:rsidRPr="00124025">
        <w:rPr>
          <w:rFonts w:ascii="Times New Roman" w:hAnsi="Times New Roman" w:cs="Times New Roman"/>
          <w:sz w:val="24"/>
          <w:szCs w:val="24"/>
        </w:rPr>
        <w:t>” (</w:t>
      </w:r>
      <w:r w:rsidR="006B7D84" w:rsidRPr="00124025">
        <w:rPr>
          <w:rFonts w:ascii="Times New Roman" w:hAnsi="Times New Roman" w:cs="Times New Roman"/>
          <w:sz w:val="24"/>
          <w:szCs w:val="24"/>
        </w:rPr>
        <w:t>Bauman et al.)</w:t>
      </w:r>
      <w:r w:rsidR="002D5E1F" w:rsidRPr="00124025">
        <w:rPr>
          <w:rFonts w:ascii="Times New Roman" w:hAnsi="Times New Roman" w:cs="Times New Roman"/>
          <w:sz w:val="24"/>
          <w:szCs w:val="24"/>
        </w:rPr>
        <w:t xml:space="preserve"> following the </w:t>
      </w:r>
      <w:r w:rsidR="00303EC3" w:rsidRPr="00124025">
        <w:rPr>
          <w:rFonts w:ascii="Times New Roman" w:hAnsi="Times New Roman" w:cs="Times New Roman"/>
          <w:sz w:val="24"/>
          <w:szCs w:val="24"/>
        </w:rPr>
        <w:t>sinking of the Titanic.</w:t>
      </w:r>
      <w:r w:rsidR="00845A36" w:rsidRPr="00124025">
        <w:rPr>
          <w:rFonts w:ascii="Times New Roman" w:hAnsi="Times New Roman" w:cs="Times New Roman"/>
          <w:sz w:val="24"/>
          <w:szCs w:val="24"/>
        </w:rPr>
        <w:t xml:space="preserve">  </w:t>
      </w:r>
      <w:r w:rsidR="006F7339" w:rsidRPr="00124025">
        <w:rPr>
          <w:rFonts w:ascii="Times New Roman" w:hAnsi="Times New Roman" w:cs="Times New Roman"/>
          <w:sz w:val="24"/>
          <w:szCs w:val="24"/>
        </w:rPr>
        <w:t>After</w:t>
      </w:r>
      <w:r w:rsidR="00845A36" w:rsidRPr="00124025">
        <w:rPr>
          <w:rFonts w:ascii="Times New Roman" w:hAnsi="Times New Roman" w:cs="Times New Roman"/>
          <w:sz w:val="24"/>
          <w:szCs w:val="24"/>
        </w:rPr>
        <w:t xml:space="preserve"> a conference in London </w:t>
      </w:r>
      <w:r w:rsidR="006F7339" w:rsidRPr="00124025">
        <w:rPr>
          <w:rFonts w:ascii="Times New Roman" w:hAnsi="Times New Roman" w:cs="Times New Roman"/>
          <w:sz w:val="24"/>
          <w:szCs w:val="24"/>
        </w:rPr>
        <w:t>was held</w:t>
      </w:r>
      <w:r w:rsidR="006C0044" w:rsidRPr="00124025">
        <w:rPr>
          <w:rFonts w:ascii="Times New Roman" w:hAnsi="Times New Roman" w:cs="Times New Roman"/>
          <w:sz w:val="24"/>
          <w:szCs w:val="24"/>
        </w:rPr>
        <w:t>,</w:t>
      </w:r>
      <w:r w:rsidR="006F7339" w:rsidRPr="00124025">
        <w:rPr>
          <w:rFonts w:ascii="Times New Roman" w:hAnsi="Times New Roman" w:cs="Times New Roman"/>
          <w:sz w:val="24"/>
          <w:szCs w:val="24"/>
        </w:rPr>
        <w:t xml:space="preserve"> </w:t>
      </w:r>
      <w:r w:rsidR="00845A36" w:rsidRPr="00124025">
        <w:rPr>
          <w:rFonts w:ascii="Times New Roman" w:hAnsi="Times New Roman" w:cs="Times New Roman"/>
          <w:sz w:val="24"/>
          <w:szCs w:val="24"/>
        </w:rPr>
        <w:t xml:space="preserve">where </w:t>
      </w:r>
      <w:r w:rsidR="006F7339" w:rsidRPr="00124025">
        <w:rPr>
          <w:rFonts w:ascii="Times New Roman" w:hAnsi="Times New Roman" w:cs="Times New Roman"/>
          <w:sz w:val="24"/>
          <w:szCs w:val="24"/>
        </w:rPr>
        <w:t>attendees</w:t>
      </w:r>
      <w:r w:rsidR="00845A36" w:rsidRPr="00124025">
        <w:rPr>
          <w:rFonts w:ascii="Times New Roman" w:hAnsi="Times New Roman" w:cs="Times New Roman"/>
          <w:sz w:val="24"/>
          <w:szCs w:val="24"/>
        </w:rPr>
        <w:t xml:space="preserve"> from</w:t>
      </w:r>
      <w:r w:rsidR="002304FF" w:rsidRPr="00124025">
        <w:rPr>
          <w:rFonts w:ascii="Times New Roman" w:hAnsi="Times New Roman" w:cs="Times New Roman"/>
          <w:sz w:val="24"/>
          <w:szCs w:val="24"/>
        </w:rPr>
        <w:t xml:space="preserve"> 13 countries were present the following changes were made:</w:t>
      </w:r>
    </w:p>
    <w:p w14:paraId="64C63A09" w14:textId="047ADBB5" w:rsidR="002304FF" w:rsidRPr="00124025" w:rsidRDefault="004E59A7" w:rsidP="0082450E">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lastRenderedPageBreak/>
        <w:t>There must be enough life boats for all passengers and crew</w:t>
      </w:r>
    </w:p>
    <w:p w14:paraId="47B64CAD" w14:textId="77CB1AC2" w:rsidR="004E59A7" w:rsidRPr="00124025" w:rsidRDefault="00AB53E6" w:rsidP="0082450E">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t xml:space="preserve">Passengers would be assigned a lifeboat </w:t>
      </w:r>
      <w:r w:rsidR="00601E61" w:rsidRPr="00124025">
        <w:rPr>
          <w:rFonts w:ascii="Times New Roman" w:hAnsi="Times New Roman" w:cs="Times New Roman"/>
          <w:sz w:val="24"/>
          <w:szCs w:val="24"/>
        </w:rPr>
        <w:t>before the ship sailed t</w:t>
      </w:r>
      <w:r w:rsidR="003545FB" w:rsidRPr="00124025">
        <w:rPr>
          <w:rFonts w:ascii="Times New Roman" w:hAnsi="Times New Roman" w:cs="Times New Roman"/>
          <w:sz w:val="24"/>
          <w:szCs w:val="24"/>
        </w:rPr>
        <w:t xml:space="preserve">o ensure the </w:t>
      </w:r>
      <w:r w:rsidR="00C64BA8" w:rsidRPr="00124025">
        <w:rPr>
          <w:rFonts w:ascii="Times New Roman" w:hAnsi="Times New Roman" w:cs="Times New Roman"/>
          <w:sz w:val="24"/>
          <w:szCs w:val="24"/>
        </w:rPr>
        <w:t>quickest route to safety</w:t>
      </w:r>
    </w:p>
    <w:p w14:paraId="45CE697B" w14:textId="09963717" w:rsidR="00C64BA8" w:rsidRPr="00124025" w:rsidRDefault="00442F0D" w:rsidP="0082450E">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t xml:space="preserve">Four crew members </w:t>
      </w:r>
      <w:r w:rsidR="00977034" w:rsidRPr="00124025">
        <w:rPr>
          <w:rFonts w:ascii="Times New Roman" w:hAnsi="Times New Roman" w:cs="Times New Roman"/>
          <w:sz w:val="24"/>
          <w:szCs w:val="24"/>
        </w:rPr>
        <w:t>knowledgeable</w:t>
      </w:r>
      <w:r w:rsidR="00463724" w:rsidRPr="00124025">
        <w:rPr>
          <w:rFonts w:ascii="Times New Roman" w:hAnsi="Times New Roman" w:cs="Times New Roman"/>
          <w:sz w:val="24"/>
          <w:szCs w:val="24"/>
        </w:rPr>
        <w:t xml:space="preserve"> in operating boats would be assigned to each life</w:t>
      </w:r>
      <w:r w:rsidR="00977034" w:rsidRPr="00124025">
        <w:rPr>
          <w:rFonts w:ascii="Times New Roman" w:hAnsi="Times New Roman" w:cs="Times New Roman"/>
          <w:sz w:val="24"/>
          <w:szCs w:val="24"/>
        </w:rPr>
        <w:t xml:space="preserve"> </w:t>
      </w:r>
      <w:r w:rsidR="00463724" w:rsidRPr="00124025">
        <w:rPr>
          <w:rFonts w:ascii="Times New Roman" w:hAnsi="Times New Roman" w:cs="Times New Roman"/>
          <w:sz w:val="24"/>
          <w:szCs w:val="24"/>
        </w:rPr>
        <w:t>boat</w:t>
      </w:r>
    </w:p>
    <w:p w14:paraId="38BF038B" w14:textId="22023CF2" w:rsidR="00F03AD2" w:rsidRPr="00124025" w:rsidRDefault="00F03AD2" w:rsidP="0082450E">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t>Life</w:t>
      </w:r>
      <w:r w:rsidR="00F502B9" w:rsidRPr="00124025">
        <w:rPr>
          <w:rFonts w:ascii="Times New Roman" w:hAnsi="Times New Roman" w:cs="Times New Roman"/>
          <w:sz w:val="24"/>
          <w:szCs w:val="24"/>
        </w:rPr>
        <w:t xml:space="preserve"> </w:t>
      </w:r>
      <w:r w:rsidRPr="00124025">
        <w:rPr>
          <w:rFonts w:ascii="Times New Roman" w:hAnsi="Times New Roman" w:cs="Times New Roman"/>
          <w:sz w:val="24"/>
          <w:szCs w:val="24"/>
        </w:rPr>
        <w:t xml:space="preserve">boat </w:t>
      </w:r>
      <w:r w:rsidR="007F4E41" w:rsidRPr="00124025">
        <w:rPr>
          <w:rFonts w:ascii="Times New Roman" w:hAnsi="Times New Roman" w:cs="Times New Roman"/>
          <w:sz w:val="24"/>
          <w:szCs w:val="24"/>
        </w:rPr>
        <w:t>drills would be conducted at least twice a month by the crew</w:t>
      </w:r>
    </w:p>
    <w:p w14:paraId="4B4D25A2" w14:textId="74D44324" w:rsidR="007F4E41" w:rsidRPr="00124025" w:rsidRDefault="007F4E41" w:rsidP="0082450E">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t>One life</w:t>
      </w:r>
      <w:r w:rsidR="00977034" w:rsidRPr="00124025">
        <w:rPr>
          <w:rFonts w:ascii="Times New Roman" w:hAnsi="Times New Roman" w:cs="Times New Roman"/>
          <w:sz w:val="24"/>
          <w:szCs w:val="24"/>
        </w:rPr>
        <w:t xml:space="preserve"> </w:t>
      </w:r>
      <w:r w:rsidRPr="00124025">
        <w:rPr>
          <w:rFonts w:ascii="Times New Roman" w:hAnsi="Times New Roman" w:cs="Times New Roman"/>
          <w:sz w:val="24"/>
          <w:szCs w:val="24"/>
        </w:rPr>
        <w:t xml:space="preserve">boat </w:t>
      </w:r>
      <w:r w:rsidR="00977034" w:rsidRPr="00124025">
        <w:rPr>
          <w:rFonts w:ascii="Times New Roman" w:hAnsi="Times New Roman" w:cs="Times New Roman"/>
          <w:sz w:val="24"/>
          <w:szCs w:val="24"/>
        </w:rPr>
        <w:t>was required to have a motorized engine</w:t>
      </w:r>
      <w:r w:rsidR="00F502B9" w:rsidRPr="00124025">
        <w:rPr>
          <w:rFonts w:ascii="Times New Roman" w:hAnsi="Times New Roman" w:cs="Times New Roman"/>
          <w:sz w:val="24"/>
          <w:szCs w:val="24"/>
        </w:rPr>
        <w:t xml:space="preserve"> and equipped with supplies such as</w:t>
      </w:r>
      <w:r w:rsidR="006A3AD8" w:rsidRPr="00124025">
        <w:rPr>
          <w:rFonts w:ascii="Times New Roman" w:hAnsi="Times New Roman" w:cs="Times New Roman"/>
          <w:sz w:val="24"/>
          <w:szCs w:val="24"/>
        </w:rPr>
        <w:t>: a compass, water and food</w:t>
      </w:r>
    </w:p>
    <w:p w14:paraId="146371A3" w14:textId="77777777" w:rsidR="002E0AE6" w:rsidRDefault="009814F2" w:rsidP="001951D9">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t xml:space="preserve">Regulations regarding </w:t>
      </w:r>
      <w:r w:rsidR="004B5375" w:rsidRPr="00124025">
        <w:rPr>
          <w:rFonts w:ascii="Times New Roman" w:hAnsi="Times New Roman" w:cs="Times New Roman"/>
          <w:sz w:val="24"/>
          <w:szCs w:val="24"/>
        </w:rPr>
        <w:t xml:space="preserve">water-tight and fire-proof bulkheads, </w:t>
      </w:r>
      <w:r w:rsidR="001F76E2" w:rsidRPr="00124025">
        <w:rPr>
          <w:rFonts w:ascii="Times New Roman" w:hAnsi="Times New Roman" w:cs="Times New Roman"/>
          <w:sz w:val="24"/>
          <w:szCs w:val="24"/>
        </w:rPr>
        <w:t>lifesaving</w:t>
      </w:r>
      <w:r w:rsidR="004B5375" w:rsidRPr="00124025">
        <w:rPr>
          <w:rFonts w:ascii="Times New Roman" w:hAnsi="Times New Roman" w:cs="Times New Roman"/>
          <w:sz w:val="24"/>
          <w:szCs w:val="24"/>
        </w:rPr>
        <w:t xml:space="preserve"> appliances</w:t>
      </w:r>
      <w:r w:rsidR="00153B1C" w:rsidRPr="00124025">
        <w:rPr>
          <w:rFonts w:ascii="Times New Roman" w:hAnsi="Times New Roman" w:cs="Times New Roman"/>
          <w:sz w:val="24"/>
          <w:szCs w:val="24"/>
        </w:rPr>
        <w:t xml:space="preserve">, and fire-fighting appliances </w:t>
      </w:r>
      <w:r w:rsidR="00541ACA" w:rsidRPr="00124025">
        <w:rPr>
          <w:rFonts w:ascii="Times New Roman" w:hAnsi="Times New Roman" w:cs="Times New Roman"/>
          <w:sz w:val="24"/>
          <w:szCs w:val="24"/>
        </w:rPr>
        <w:t>on board</w:t>
      </w:r>
    </w:p>
    <w:p w14:paraId="420C972B" w14:textId="24BD0BB4" w:rsidR="001951D9" w:rsidRPr="00124025" w:rsidRDefault="002E0AE6" w:rsidP="002E0AE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951D9" w:rsidRPr="00124025">
        <w:rPr>
          <w:rFonts w:ascii="Times New Roman" w:hAnsi="Times New Roman" w:cs="Times New Roman"/>
          <w:sz w:val="24"/>
          <w:szCs w:val="24"/>
        </w:rPr>
        <w:t xml:space="preserve"> (Bauman et al.)</w:t>
      </w:r>
    </w:p>
    <w:p w14:paraId="1C1C30C9" w14:textId="22AB2D35" w:rsidR="0044373B" w:rsidRPr="00124025" w:rsidRDefault="0044373B" w:rsidP="000D510B">
      <w:pPr>
        <w:spacing w:line="480" w:lineRule="auto"/>
        <w:rPr>
          <w:rFonts w:ascii="Times New Roman" w:hAnsi="Times New Roman" w:cs="Times New Roman"/>
          <w:sz w:val="24"/>
          <w:szCs w:val="24"/>
        </w:rPr>
      </w:pPr>
      <w:r w:rsidRPr="00124025">
        <w:rPr>
          <w:rFonts w:ascii="Times New Roman" w:hAnsi="Times New Roman" w:cs="Times New Roman"/>
          <w:sz w:val="24"/>
          <w:szCs w:val="24"/>
        </w:rPr>
        <w:t xml:space="preserve">Though so many lives were lost </w:t>
      </w:r>
      <w:r w:rsidR="00592AD8" w:rsidRPr="00124025">
        <w:rPr>
          <w:rFonts w:ascii="Times New Roman" w:hAnsi="Times New Roman" w:cs="Times New Roman"/>
          <w:sz w:val="24"/>
          <w:szCs w:val="24"/>
        </w:rPr>
        <w:t xml:space="preserve">when the Titanic sank </w:t>
      </w:r>
      <w:r w:rsidR="00BF556D" w:rsidRPr="00124025">
        <w:rPr>
          <w:rFonts w:ascii="Times New Roman" w:hAnsi="Times New Roman" w:cs="Times New Roman"/>
          <w:sz w:val="24"/>
          <w:szCs w:val="24"/>
        </w:rPr>
        <w:t xml:space="preserve">many regulations were changed and implemented to ensure </w:t>
      </w:r>
      <w:r w:rsidR="00410BEE" w:rsidRPr="00124025">
        <w:rPr>
          <w:rFonts w:ascii="Times New Roman" w:hAnsi="Times New Roman" w:cs="Times New Roman"/>
          <w:sz w:val="24"/>
          <w:szCs w:val="24"/>
        </w:rPr>
        <w:t xml:space="preserve">the safety of the passengers in future travels </w:t>
      </w:r>
      <w:r w:rsidR="00DD243C" w:rsidRPr="00124025">
        <w:rPr>
          <w:rFonts w:ascii="Times New Roman" w:hAnsi="Times New Roman" w:cs="Times New Roman"/>
          <w:sz w:val="24"/>
          <w:szCs w:val="24"/>
        </w:rPr>
        <w:t>at</w:t>
      </w:r>
      <w:r w:rsidR="00410BEE" w:rsidRPr="00124025">
        <w:rPr>
          <w:rFonts w:ascii="Times New Roman" w:hAnsi="Times New Roman" w:cs="Times New Roman"/>
          <w:sz w:val="24"/>
          <w:szCs w:val="24"/>
        </w:rPr>
        <w:t xml:space="preserve"> sea.  </w:t>
      </w:r>
    </w:p>
    <w:p w14:paraId="022D4E52" w14:textId="3242A99A" w:rsidR="00293E2D" w:rsidRPr="00124025" w:rsidRDefault="000D510B" w:rsidP="000526C3">
      <w:pPr>
        <w:spacing w:line="480" w:lineRule="auto"/>
        <w:ind w:firstLine="720"/>
        <w:rPr>
          <w:rFonts w:ascii="Times New Roman" w:hAnsi="Times New Roman" w:cs="Times New Roman"/>
          <w:sz w:val="24"/>
          <w:szCs w:val="24"/>
        </w:rPr>
      </w:pPr>
      <w:r w:rsidRPr="00124025">
        <w:rPr>
          <w:rFonts w:ascii="Times New Roman" w:hAnsi="Times New Roman" w:cs="Times New Roman"/>
          <w:sz w:val="24"/>
          <w:szCs w:val="24"/>
        </w:rPr>
        <w:t xml:space="preserve">The way ships were </w:t>
      </w:r>
      <w:r w:rsidR="00F42324" w:rsidRPr="00124025">
        <w:rPr>
          <w:rFonts w:ascii="Times New Roman" w:hAnsi="Times New Roman" w:cs="Times New Roman"/>
          <w:sz w:val="24"/>
          <w:szCs w:val="24"/>
        </w:rPr>
        <w:t xml:space="preserve">designed and built </w:t>
      </w:r>
      <w:r w:rsidR="00262DF3" w:rsidRPr="00124025">
        <w:rPr>
          <w:rFonts w:ascii="Times New Roman" w:hAnsi="Times New Roman" w:cs="Times New Roman"/>
          <w:sz w:val="24"/>
          <w:szCs w:val="24"/>
        </w:rPr>
        <w:t xml:space="preserve">was another </w:t>
      </w:r>
      <w:r w:rsidR="002613A1" w:rsidRPr="00124025">
        <w:rPr>
          <w:rFonts w:ascii="Times New Roman" w:hAnsi="Times New Roman" w:cs="Times New Roman"/>
          <w:sz w:val="24"/>
          <w:szCs w:val="24"/>
        </w:rPr>
        <w:t xml:space="preserve">topic that underwent changes following the sinking of the </w:t>
      </w:r>
      <w:r w:rsidR="000E3708" w:rsidRPr="00124025">
        <w:rPr>
          <w:rFonts w:ascii="Times New Roman" w:hAnsi="Times New Roman" w:cs="Times New Roman"/>
          <w:sz w:val="24"/>
          <w:szCs w:val="24"/>
        </w:rPr>
        <w:t xml:space="preserve">Titanic.  </w:t>
      </w:r>
      <w:r w:rsidR="00A0009E" w:rsidRPr="00124025">
        <w:rPr>
          <w:rFonts w:ascii="Times New Roman" w:hAnsi="Times New Roman" w:cs="Times New Roman"/>
          <w:sz w:val="24"/>
          <w:szCs w:val="24"/>
        </w:rPr>
        <w:t>Previously, and as they were on the Titanic</w:t>
      </w:r>
      <w:r w:rsidR="004870A0" w:rsidRPr="00124025">
        <w:rPr>
          <w:rFonts w:ascii="Times New Roman" w:hAnsi="Times New Roman" w:cs="Times New Roman"/>
          <w:sz w:val="24"/>
          <w:szCs w:val="24"/>
        </w:rPr>
        <w:t>,</w:t>
      </w:r>
      <w:r w:rsidR="005D1EBC" w:rsidRPr="00124025">
        <w:rPr>
          <w:rFonts w:ascii="Times New Roman" w:hAnsi="Times New Roman" w:cs="Times New Roman"/>
          <w:sz w:val="24"/>
          <w:szCs w:val="24"/>
        </w:rPr>
        <w:t xml:space="preserve"> the </w:t>
      </w:r>
      <w:r w:rsidR="002D4F0C" w:rsidRPr="00124025">
        <w:rPr>
          <w:rFonts w:ascii="Times New Roman" w:hAnsi="Times New Roman" w:cs="Times New Roman"/>
          <w:sz w:val="24"/>
          <w:szCs w:val="24"/>
        </w:rPr>
        <w:t>material used to build the s</w:t>
      </w:r>
      <w:r w:rsidR="00D56353" w:rsidRPr="00124025">
        <w:rPr>
          <w:rFonts w:ascii="Times New Roman" w:hAnsi="Times New Roman" w:cs="Times New Roman"/>
          <w:sz w:val="24"/>
          <w:szCs w:val="24"/>
        </w:rPr>
        <w:t>hip had high amounts of sulfur</w:t>
      </w:r>
      <w:r w:rsidR="00334AEF" w:rsidRPr="00124025">
        <w:rPr>
          <w:rFonts w:ascii="Times New Roman" w:hAnsi="Times New Roman" w:cs="Times New Roman"/>
          <w:sz w:val="24"/>
          <w:szCs w:val="24"/>
        </w:rPr>
        <w:t xml:space="preserve"> which would cause </w:t>
      </w:r>
      <w:r w:rsidR="009A0471" w:rsidRPr="00124025">
        <w:rPr>
          <w:rFonts w:ascii="Times New Roman" w:hAnsi="Times New Roman" w:cs="Times New Roman"/>
          <w:sz w:val="24"/>
          <w:szCs w:val="24"/>
        </w:rPr>
        <w:t>the material to shatter on impact rather than bend</w:t>
      </w:r>
      <w:r w:rsidR="00876B27" w:rsidRPr="00124025">
        <w:rPr>
          <w:rFonts w:ascii="Times New Roman" w:hAnsi="Times New Roman" w:cs="Times New Roman"/>
          <w:sz w:val="24"/>
          <w:szCs w:val="24"/>
        </w:rPr>
        <w:t>, the</w:t>
      </w:r>
      <w:r w:rsidR="00713A73" w:rsidRPr="00124025">
        <w:rPr>
          <w:rFonts w:ascii="Times New Roman" w:hAnsi="Times New Roman" w:cs="Times New Roman"/>
          <w:sz w:val="24"/>
          <w:szCs w:val="24"/>
        </w:rPr>
        <w:t xml:space="preserve"> placement of the</w:t>
      </w:r>
      <w:r w:rsidR="00876B27" w:rsidRPr="00124025">
        <w:rPr>
          <w:rFonts w:ascii="Times New Roman" w:hAnsi="Times New Roman" w:cs="Times New Roman"/>
          <w:sz w:val="24"/>
          <w:szCs w:val="24"/>
        </w:rPr>
        <w:t xml:space="preserve"> </w:t>
      </w:r>
      <w:r w:rsidR="000106A7" w:rsidRPr="00124025">
        <w:rPr>
          <w:rFonts w:ascii="Times New Roman" w:hAnsi="Times New Roman" w:cs="Times New Roman"/>
          <w:sz w:val="24"/>
          <w:szCs w:val="24"/>
        </w:rPr>
        <w:t xml:space="preserve">rivets </w:t>
      </w:r>
      <w:r w:rsidR="002D58C6" w:rsidRPr="00124025">
        <w:rPr>
          <w:rFonts w:ascii="Times New Roman" w:hAnsi="Times New Roman" w:cs="Times New Roman"/>
          <w:sz w:val="24"/>
          <w:szCs w:val="24"/>
        </w:rPr>
        <w:t>that connected the  steel plates of the hull</w:t>
      </w:r>
      <w:r w:rsidR="00B90DCE" w:rsidRPr="00124025">
        <w:rPr>
          <w:rFonts w:ascii="Times New Roman" w:hAnsi="Times New Roman" w:cs="Times New Roman"/>
          <w:sz w:val="24"/>
          <w:szCs w:val="24"/>
        </w:rPr>
        <w:t xml:space="preserve"> were </w:t>
      </w:r>
      <w:r w:rsidR="00713A73" w:rsidRPr="00124025">
        <w:rPr>
          <w:rFonts w:ascii="Times New Roman" w:hAnsi="Times New Roman" w:cs="Times New Roman"/>
          <w:sz w:val="24"/>
          <w:szCs w:val="24"/>
        </w:rPr>
        <w:t xml:space="preserve">able to be </w:t>
      </w:r>
      <w:r w:rsidR="00B90DCE" w:rsidRPr="00124025">
        <w:rPr>
          <w:rFonts w:ascii="Times New Roman" w:hAnsi="Times New Roman" w:cs="Times New Roman"/>
          <w:sz w:val="24"/>
          <w:szCs w:val="24"/>
        </w:rPr>
        <w:t>completely</w:t>
      </w:r>
      <w:r w:rsidR="00713A73" w:rsidRPr="00124025">
        <w:rPr>
          <w:rFonts w:ascii="Times New Roman" w:hAnsi="Times New Roman" w:cs="Times New Roman"/>
          <w:sz w:val="24"/>
          <w:szCs w:val="24"/>
        </w:rPr>
        <w:t xml:space="preserve"> scraped</w:t>
      </w:r>
      <w:r w:rsidR="00B90DCE" w:rsidRPr="00124025">
        <w:rPr>
          <w:rFonts w:ascii="Times New Roman" w:hAnsi="Times New Roman" w:cs="Times New Roman"/>
          <w:sz w:val="24"/>
          <w:szCs w:val="24"/>
        </w:rPr>
        <w:t xml:space="preserve"> off</w:t>
      </w:r>
      <w:r w:rsidR="00713A73" w:rsidRPr="00124025">
        <w:rPr>
          <w:rFonts w:ascii="Times New Roman" w:hAnsi="Times New Roman" w:cs="Times New Roman"/>
          <w:sz w:val="24"/>
          <w:szCs w:val="24"/>
        </w:rPr>
        <w:t xml:space="preserve"> if there was impact to them thus creating </w:t>
      </w:r>
      <w:r w:rsidR="00A936CF" w:rsidRPr="00124025">
        <w:rPr>
          <w:rFonts w:ascii="Times New Roman" w:hAnsi="Times New Roman" w:cs="Times New Roman"/>
          <w:sz w:val="24"/>
          <w:szCs w:val="24"/>
        </w:rPr>
        <w:t>large hole</w:t>
      </w:r>
      <w:r w:rsidR="004B22AC" w:rsidRPr="00124025">
        <w:rPr>
          <w:rFonts w:ascii="Times New Roman" w:hAnsi="Times New Roman" w:cs="Times New Roman"/>
          <w:sz w:val="24"/>
          <w:szCs w:val="24"/>
        </w:rPr>
        <w:t xml:space="preserve">s, the cold water also made the rivets very brittle.  </w:t>
      </w:r>
      <w:r w:rsidR="00D879A4" w:rsidRPr="00124025">
        <w:rPr>
          <w:rFonts w:ascii="Times New Roman" w:hAnsi="Times New Roman" w:cs="Times New Roman"/>
          <w:sz w:val="24"/>
          <w:szCs w:val="24"/>
        </w:rPr>
        <w:t xml:space="preserve">Though there were more </w:t>
      </w:r>
      <w:r w:rsidR="00666AC8" w:rsidRPr="00124025">
        <w:rPr>
          <w:rFonts w:ascii="Times New Roman" w:hAnsi="Times New Roman" w:cs="Times New Roman"/>
          <w:sz w:val="24"/>
          <w:szCs w:val="24"/>
        </w:rPr>
        <w:t xml:space="preserve">flaws in the construction of the ship that </w:t>
      </w:r>
      <w:r w:rsidR="00585367" w:rsidRPr="00124025">
        <w:rPr>
          <w:rFonts w:ascii="Times New Roman" w:hAnsi="Times New Roman" w:cs="Times New Roman"/>
          <w:sz w:val="24"/>
          <w:szCs w:val="24"/>
        </w:rPr>
        <w:t xml:space="preserve">were </w:t>
      </w:r>
      <w:r w:rsidR="00293E2D" w:rsidRPr="00124025">
        <w:rPr>
          <w:rFonts w:ascii="Times New Roman" w:hAnsi="Times New Roman" w:cs="Times New Roman"/>
          <w:sz w:val="24"/>
          <w:szCs w:val="24"/>
        </w:rPr>
        <w:t>changed,</w:t>
      </w:r>
      <w:r w:rsidR="00585367" w:rsidRPr="00124025">
        <w:rPr>
          <w:rFonts w:ascii="Times New Roman" w:hAnsi="Times New Roman" w:cs="Times New Roman"/>
          <w:sz w:val="24"/>
          <w:szCs w:val="24"/>
        </w:rPr>
        <w:t xml:space="preserve"> these were some of the major factors.  </w:t>
      </w:r>
      <w:r w:rsidR="006D4D06" w:rsidRPr="00124025">
        <w:rPr>
          <w:rFonts w:ascii="Times New Roman" w:hAnsi="Times New Roman" w:cs="Times New Roman"/>
          <w:sz w:val="24"/>
          <w:szCs w:val="24"/>
        </w:rPr>
        <w:t>In the</w:t>
      </w:r>
      <w:r w:rsidR="008F247E" w:rsidRPr="00124025">
        <w:rPr>
          <w:rFonts w:ascii="Times New Roman" w:hAnsi="Times New Roman" w:cs="Times New Roman"/>
          <w:sz w:val="24"/>
          <w:szCs w:val="24"/>
        </w:rPr>
        <w:t xml:space="preserve">ir revision of shipbuilding </w:t>
      </w:r>
      <w:r w:rsidR="00E77DC4" w:rsidRPr="00124025">
        <w:rPr>
          <w:rFonts w:ascii="Times New Roman" w:hAnsi="Times New Roman" w:cs="Times New Roman"/>
          <w:sz w:val="24"/>
          <w:szCs w:val="24"/>
        </w:rPr>
        <w:t>regulations SOLAS</w:t>
      </w:r>
      <w:r w:rsidR="0012656D" w:rsidRPr="00124025">
        <w:rPr>
          <w:rFonts w:ascii="Times New Roman" w:hAnsi="Times New Roman" w:cs="Times New Roman"/>
          <w:sz w:val="24"/>
          <w:szCs w:val="24"/>
        </w:rPr>
        <w:t xml:space="preserve"> also implemented these changes:</w:t>
      </w:r>
    </w:p>
    <w:p w14:paraId="42714E83" w14:textId="3B489EFE" w:rsidR="0012656D" w:rsidRPr="00124025" w:rsidRDefault="002A5E7B" w:rsidP="00B42F18">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t>Ships should have a</w:t>
      </w:r>
      <w:r w:rsidR="007A44AD" w:rsidRPr="00124025">
        <w:rPr>
          <w:rFonts w:ascii="Times New Roman" w:hAnsi="Times New Roman" w:cs="Times New Roman"/>
          <w:sz w:val="24"/>
          <w:szCs w:val="24"/>
        </w:rPr>
        <w:t>n interior watertight skin extending above the waterline</w:t>
      </w:r>
    </w:p>
    <w:p w14:paraId="6EEB11BD" w14:textId="5BB24F21" w:rsidR="007A44AD" w:rsidRPr="00124025" w:rsidRDefault="00582564" w:rsidP="00B42F18">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lastRenderedPageBreak/>
        <w:t>Bulkheads should be spaced so that the flooding of compartments would not tilt the ship</w:t>
      </w:r>
    </w:p>
    <w:p w14:paraId="64FE49EE" w14:textId="471DF1DC" w:rsidR="00E66B97" w:rsidRPr="00124025" w:rsidRDefault="00E66B97" w:rsidP="00C06C55">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t>Watertight transverse bulkheads should extend from one side of the ship to the other</w:t>
      </w:r>
      <w:r w:rsidR="00C06C55" w:rsidRPr="00124025">
        <w:rPr>
          <w:rFonts w:ascii="Times New Roman" w:hAnsi="Times New Roman" w:cs="Times New Roman"/>
          <w:sz w:val="24"/>
          <w:szCs w:val="24"/>
        </w:rPr>
        <w:t xml:space="preserve"> connecting to the outside hull on each side</w:t>
      </w:r>
    </w:p>
    <w:p w14:paraId="62D466A0" w14:textId="5932A224" w:rsidR="00C06C55" w:rsidRPr="00124025" w:rsidRDefault="007E6413" w:rsidP="00C06C55">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t>Transverse bulkheads should reach to the top of the next floor</w:t>
      </w:r>
    </w:p>
    <w:p w14:paraId="06832AFB" w14:textId="6F36A6E9" w:rsidR="007E6413" w:rsidRPr="00124025" w:rsidRDefault="007E6413" w:rsidP="00C06C55">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t xml:space="preserve">All watertight </w:t>
      </w:r>
      <w:r w:rsidR="006421A5" w:rsidRPr="00124025">
        <w:rPr>
          <w:rFonts w:ascii="Times New Roman" w:hAnsi="Times New Roman" w:cs="Times New Roman"/>
          <w:sz w:val="24"/>
          <w:szCs w:val="24"/>
        </w:rPr>
        <w:t>compartments should be able to withstand 5 feet more than</w:t>
      </w:r>
      <w:r w:rsidR="00963DE0" w:rsidRPr="00124025">
        <w:rPr>
          <w:rFonts w:ascii="Times New Roman" w:hAnsi="Times New Roman" w:cs="Times New Roman"/>
          <w:sz w:val="24"/>
          <w:szCs w:val="24"/>
        </w:rPr>
        <w:t xml:space="preserve"> the full height of the bulkhead in water pressure without serious damage</w:t>
      </w:r>
    </w:p>
    <w:p w14:paraId="1EAE2345" w14:textId="23BD96A3" w:rsidR="00963DE0" w:rsidRPr="00124025" w:rsidRDefault="00E86866" w:rsidP="00C06C55">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t>Bulkheads should be tested by being subjected to water pressure</w:t>
      </w:r>
      <w:r w:rsidR="00332890" w:rsidRPr="00124025">
        <w:rPr>
          <w:rFonts w:ascii="Times New Roman" w:hAnsi="Times New Roman" w:cs="Times New Roman"/>
          <w:sz w:val="24"/>
          <w:szCs w:val="24"/>
        </w:rPr>
        <w:t>, meaning</w:t>
      </w:r>
      <w:r w:rsidR="001C72F3" w:rsidRPr="00124025">
        <w:rPr>
          <w:rFonts w:ascii="Times New Roman" w:hAnsi="Times New Roman" w:cs="Times New Roman"/>
          <w:sz w:val="24"/>
          <w:szCs w:val="24"/>
        </w:rPr>
        <w:t xml:space="preserve"> the ship should stay afloat with 2 compartments filled with water</w:t>
      </w:r>
    </w:p>
    <w:p w14:paraId="189EA02C" w14:textId="77777777" w:rsidR="006B61DA" w:rsidRPr="00124025" w:rsidRDefault="00BF2CDD" w:rsidP="00BF2CDD">
      <w:pPr>
        <w:pStyle w:val="ListParagraph"/>
        <w:spacing w:line="480" w:lineRule="auto"/>
        <w:ind w:left="3600"/>
        <w:rPr>
          <w:rFonts w:ascii="Times New Roman" w:hAnsi="Times New Roman" w:cs="Times New Roman"/>
          <w:sz w:val="24"/>
          <w:szCs w:val="24"/>
        </w:rPr>
      </w:pPr>
      <w:r w:rsidRPr="00124025">
        <w:rPr>
          <w:rFonts w:ascii="Times New Roman" w:hAnsi="Times New Roman" w:cs="Times New Roman"/>
          <w:sz w:val="24"/>
          <w:szCs w:val="24"/>
        </w:rPr>
        <w:t>(Bauman et al.)</w:t>
      </w:r>
    </w:p>
    <w:p w14:paraId="100B9227" w14:textId="08504F20" w:rsidR="00E86866" w:rsidRPr="00124025" w:rsidRDefault="00074793" w:rsidP="00362CB3">
      <w:pPr>
        <w:spacing w:line="480" w:lineRule="auto"/>
        <w:ind w:firstLine="720"/>
        <w:rPr>
          <w:rFonts w:ascii="Times New Roman" w:hAnsi="Times New Roman" w:cs="Times New Roman"/>
          <w:sz w:val="24"/>
          <w:szCs w:val="24"/>
        </w:rPr>
      </w:pPr>
      <w:r w:rsidRPr="00124025">
        <w:rPr>
          <w:rFonts w:ascii="Times New Roman" w:hAnsi="Times New Roman" w:cs="Times New Roman"/>
          <w:sz w:val="24"/>
          <w:szCs w:val="24"/>
        </w:rPr>
        <w:t xml:space="preserve">The sinking of the Titanic </w:t>
      </w:r>
      <w:r w:rsidR="006526B7" w:rsidRPr="00124025">
        <w:rPr>
          <w:rFonts w:ascii="Times New Roman" w:hAnsi="Times New Roman" w:cs="Times New Roman"/>
          <w:sz w:val="24"/>
          <w:szCs w:val="24"/>
        </w:rPr>
        <w:t xml:space="preserve">gave clear evidence that changes needed to be made to the process of </w:t>
      </w:r>
      <w:r w:rsidR="00362CB3" w:rsidRPr="00124025">
        <w:rPr>
          <w:rFonts w:ascii="Times New Roman" w:hAnsi="Times New Roman" w:cs="Times New Roman"/>
          <w:sz w:val="24"/>
          <w:szCs w:val="24"/>
        </w:rPr>
        <w:t>shipbuilding</w:t>
      </w:r>
      <w:r w:rsidR="002769C0" w:rsidRPr="00124025">
        <w:rPr>
          <w:rFonts w:ascii="Times New Roman" w:hAnsi="Times New Roman" w:cs="Times New Roman"/>
          <w:sz w:val="24"/>
          <w:szCs w:val="24"/>
        </w:rPr>
        <w:t>.</w:t>
      </w:r>
      <w:r w:rsidR="00C00AAC" w:rsidRPr="00124025">
        <w:rPr>
          <w:rFonts w:ascii="Times New Roman" w:hAnsi="Times New Roman" w:cs="Times New Roman"/>
          <w:sz w:val="24"/>
          <w:szCs w:val="24"/>
        </w:rPr>
        <w:t xml:space="preserve">  </w:t>
      </w:r>
      <w:r w:rsidR="00A95878" w:rsidRPr="00124025">
        <w:rPr>
          <w:rFonts w:ascii="Times New Roman" w:hAnsi="Times New Roman" w:cs="Times New Roman"/>
          <w:sz w:val="24"/>
          <w:szCs w:val="24"/>
        </w:rPr>
        <w:t xml:space="preserve">Since the implementation of these regulations there has not been a </w:t>
      </w:r>
      <w:r w:rsidR="00500592" w:rsidRPr="00124025">
        <w:rPr>
          <w:rFonts w:ascii="Times New Roman" w:hAnsi="Times New Roman" w:cs="Times New Roman"/>
          <w:sz w:val="24"/>
          <w:szCs w:val="24"/>
        </w:rPr>
        <w:t xml:space="preserve">shipwreck </w:t>
      </w:r>
      <w:r w:rsidR="006B61DA" w:rsidRPr="00124025">
        <w:rPr>
          <w:rFonts w:ascii="Times New Roman" w:hAnsi="Times New Roman" w:cs="Times New Roman"/>
          <w:sz w:val="24"/>
          <w:szCs w:val="24"/>
        </w:rPr>
        <w:t xml:space="preserve">as severe as the Titanic.  </w:t>
      </w:r>
    </w:p>
    <w:p w14:paraId="1B5FC0E2" w14:textId="05B0B954" w:rsidR="00DF446D" w:rsidRPr="00124025" w:rsidRDefault="009B5987" w:rsidP="00277CD4">
      <w:pPr>
        <w:spacing w:line="480" w:lineRule="auto"/>
        <w:ind w:firstLine="720"/>
        <w:rPr>
          <w:rFonts w:ascii="Times New Roman" w:hAnsi="Times New Roman" w:cs="Times New Roman"/>
          <w:sz w:val="24"/>
          <w:szCs w:val="24"/>
        </w:rPr>
      </w:pPr>
      <w:r w:rsidRPr="00124025">
        <w:rPr>
          <w:rFonts w:ascii="Times New Roman" w:hAnsi="Times New Roman" w:cs="Times New Roman"/>
          <w:sz w:val="24"/>
          <w:szCs w:val="24"/>
        </w:rPr>
        <w:t xml:space="preserve">Though there were reports of many </w:t>
      </w:r>
      <w:r w:rsidR="000D366B" w:rsidRPr="00124025">
        <w:rPr>
          <w:rFonts w:ascii="Times New Roman" w:hAnsi="Times New Roman" w:cs="Times New Roman"/>
          <w:sz w:val="24"/>
          <w:szCs w:val="24"/>
        </w:rPr>
        <w:t xml:space="preserve">casualties of </w:t>
      </w:r>
      <w:r w:rsidR="0098557F" w:rsidRPr="00124025">
        <w:rPr>
          <w:rFonts w:ascii="Times New Roman" w:hAnsi="Times New Roman" w:cs="Times New Roman"/>
          <w:sz w:val="24"/>
          <w:szCs w:val="24"/>
        </w:rPr>
        <w:t>vessel</w:t>
      </w:r>
      <w:r w:rsidR="009067D8" w:rsidRPr="00124025">
        <w:rPr>
          <w:rFonts w:ascii="Times New Roman" w:hAnsi="Times New Roman" w:cs="Times New Roman"/>
          <w:sz w:val="24"/>
          <w:szCs w:val="24"/>
        </w:rPr>
        <w:t xml:space="preserve">s </w:t>
      </w:r>
      <w:r w:rsidR="005D0153" w:rsidRPr="00124025">
        <w:rPr>
          <w:rFonts w:ascii="Times New Roman" w:hAnsi="Times New Roman" w:cs="Times New Roman"/>
          <w:sz w:val="24"/>
          <w:szCs w:val="24"/>
        </w:rPr>
        <w:t>due</w:t>
      </w:r>
      <w:r w:rsidR="00AB3FED" w:rsidRPr="00124025">
        <w:rPr>
          <w:rFonts w:ascii="Times New Roman" w:hAnsi="Times New Roman" w:cs="Times New Roman"/>
          <w:sz w:val="24"/>
          <w:szCs w:val="24"/>
        </w:rPr>
        <w:t xml:space="preserve"> to</w:t>
      </w:r>
      <w:r w:rsidR="005D0153" w:rsidRPr="00124025">
        <w:rPr>
          <w:rFonts w:ascii="Times New Roman" w:hAnsi="Times New Roman" w:cs="Times New Roman"/>
          <w:sz w:val="24"/>
          <w:szCs w:val="24"/>
        </w:rPr>
        <w:t xml:space="preserve"> </w:t>
      </w:r>
      <w:r w:rsidR="000E6A7F" w:rsidRPr="00124025">
        <w:rPr>
          <w:rFonts w:ascii="Times New Roman" w:hAnsi="Times New Roman" w:cs="Times New Roman"/>
          <w:sz w:val="24"/>
          <w:szCs w:val="24"/>
        </w:rPr>
        <w:t>ice</w:t>
      </w:r>
      <w:r w:rsidR="00EC13B8" w:rsidRPr="00124025">
        <w:rPr>
          <w:rFonts w:ascii="Times New Roman" w:hAnsi="Times New Roman" w:cs="Times New Roman"/>
          <w:sz w:val="24"/>
          <w:szCs w:val="24"/>
        </w:rPr>
        <w:t xml:space="preserve">bergs </w:t>
      </w:r>
      <w:r w:rsidR="009067D8" w:rsidRPr="00124025">
        <w:rPr>
          <w:rFonts w:ascii="Times New Roman" w:hAnsi="Times New Roman" w:cs="Times New Roman"/>
          <w:sz w:val="24"/>
          <w:szCs w:val="24"/>
        </w:rPr>
        <w:t>prior t</w:t>
      </w:r>
      <w:r w:rsidR="00722E88" w:rsidRPr="00124025">
        <w:rPr>
          <w:rFonts w:ascii="Times New Roman" w:hAnsi="Times New Roman" w:cs="Times New Roman"/>
          <w:sz w:val="24"/>
          <w:szCs w:val="24"/>
        </w:rPr>
        <w:t>o 19</w:t>
      </w:r>
      <w:r w:rsidR="000B7989" w:rsidRPr="00124025">
        <w:rPr>
          <w:rFonts w:ascii="Times New Roman" w:hAnsi="Times New Roman" w:cs="Times New Roman"/>
          <w:sz w:val="24"/>
          <w:szCs w:val="24"/>
        </w:rPr>
        <w:t>12</w:t>
      </w:r>
      <w:r w:rsidR="00077828" w:rsidRPr="00124025">
        <w:rPr>
          <w:rFonts w:ascii="Times New Roman" w:hAnsi="Times New Roman" w:cs="Times New Roman"/>
          <w:sz w:val="24"/>
          <w:szCs w:val="24"/>
        </w:rPr>
        <w:t>,</w:t>
      </w:r>
      <w:r w:rsidR="000B7989" w:rsidRPr="00124025">
        <w:rPr>
          <w:rFonts w:ascii="Times New Roman" w:hAnsi="Times New Roman" w:cs="Times New Roman"/>
          <w:sz w:val="24"/>
          <w:szCs w:val="24"/>
        </w:rPr>
        <w:t xml:space="preserve"> the sinking of the RMS Titanic was </w:t>
      </w:r>
      <w:r w:rsidR="00425697" w:rsidRPr="00124025">
        <w:rPr>
          <w:rFonts w:ascii="Times New Roman" w:hAnsi="Times New Roman" w:cs="Times New Roman"/>
          <w:sz w:val="24"/>
          <w:szCs w:val="24"/>
        </w:rPr>
        <w:t xml:space="preserve">the drive </w:t>
      </w:r>
      <w:r w:rsidR="008313CB" w:rsidRPr="00124025">
        <w:rPr>
          <w:rFonts w:ascii="Times New Roman" w:hAnsi="Times New Roman" w:cs="Times New Roman"/>
          <w:sz w:val="24"/>
          <w:szCs w:val="24"/>
        </w:rPr>
        <w:t xml:space="preserve">leading to the </w:t>
      </w:r>
      <w:r w:rsidR="00425697" w:rsidRPr="00124025">
        <w:rPr>
          <w:rFonts w:ascii="Times New Roman" w:hAnsi="Times New Roman" w:cs="Times New Roman"/>
          <w:sz w:val="24"/>
          <w:szCs w:val="24"/>
        </w:rPr>
        <w:t>organiz</w:t>
      </w:r>
      <w:r w:rsidR="008313CB" w:rsidRPr="00124025">
        <w:rPr>
          <w:rFonts w:ascii="Times New Roman" w:hAnsi="Times New Roman" w:cs="Times New Roman"/>
          <w:sz w:val="24"/>
          <w:szCs w:val="24"/>
        </w:rPr>
        <w:t>ing of</w:t>
      </w:r>
      <w:r w:rsidR="00425697" w:rsidRPr="00124025">
        <w:rPr>
          <w:rFonts w:ascii="Times New Roman" w:hAnsi="Times New Roman" w:cs="Times New Roman"/>
          <w:sz w:val="24"/>
          <w:szCs w:val="24"/>
        </w:rPr>
        <w:t xml:space="preserve"> the </w:t>
      </w:r>
      <w:r w:rsidR="009C2B1B" w:rsidRPr="00124025">
        <w:rPr>
          <w:rFonts w:ascii="Times New Roman" w:hAnsi="Times New Roman" w:cs="Times New Roman"/>
          <w:sz w:val="24"/>
          <w:szCs w:val="24"/>
        </w:rPr>
        <w:t>International Ice Patrol</w:t>
      </w:r>
      <w:r w:rsidR="001E16DD" w:rsidRPr="00124025">
        <w:rPr>
          <w:rFonts w:ascii="Times New Roman" w:hAnsi="Times New Roman" w:cs="Times New Roman"/>
          <w:sz w:val="24"/>
          <w:szCs w:val="24"/>
        </w:rPr>
        <w:t xml:space="preserve"> by people on both side of the </w:t>
      </w:r>
      <w:r w:rsidR="00803553" w:rsidRPr="00124025">
        <w:rPr>
          <w:rFonts w:ascii="Times New Roman" w:hAnsi="Times New Roman" w:cs="Times New Roman"/>
          <w:sz w:val="24"/>
          <w:szCs w:val="24"/>
        </w:rPr>
        <w:t>Atlan</w:t>
      </w:r>
      <w:r w:rsidR="006D7EB9" w:rsidRPr="00124025">
        <w:rPr>
          <w:rFonts w:ascii="Times New Roman" w:hAnsi="Times New Roman" w:cs="Times New Roman"/>
          <w:sz w:val="24"/>
          <w:szCs w:val="24"/>
        </w:rPr>
        <w:t>t</w:t>
      </w:r>
      <w:r w:rsidR="00803553" w:rsidRPr="00124025">
        <w:rPr>
          <w:rFonts w:ascii="Times New Roman" w:hAnsi="Times New Roman" w:cs="Times New Roman"/>
          <w:sz w:val="24"/>
          <w:szCs w:val="24"/>
        </w:rPr>
        <w:t>ic</w:t>
      </w:r>
      <w:r w:rsidR="009C2B1B" w:rsidRPr="00124025">
        <w:rPr>
          <w:rFonts w:ascii="Times New Roman" w:hAnsi="Times New Roman" w:cs="Times New Roman"/>
          <w:sz w:val="24"/>
          <w:szCs w:val="24"/>
        </w:rPr>
        <w:t xml:space="preserve">.  </w:t>
      </w:r>
      <w:r w:rsidR="005849A7" w:rsidRPr="00124025">
        <w:rPr>
          <w:rFonts w:ascii="Times New Roman" w:hAnsi="Times New Roman" w:cs="Times New Roman"/>
          <w:sz w:val="24"/>
          <w:szCs w:val="24"/>
        </w:rPr>
        <w:t>The ship</w:t>
      </w:r>
      <w:r w:rsidR="008C5F98" w:rsidRPr="00124025">
        <w:rPr>
          <w:rFonts w:ascii="Times New Roman" w:hAnsi="Times New Roman" w:cs="Times New Roman"/>
          <w:sz w:val="24"/>
          <w:szCs w:val="24"/>
        </w:rPr>
        <w:t xml:space="preserve"> </w:t>
      </w:r>
      <w:r w:rsidR="0027089E" w:rsidRPr="00124025">
        <w:rPr>
          <w:rFonts w:ascii="Times New Roman" w:hAnsi="Times New Roman" w:cs="Times New Roman"/>
          <w:sz w:val="24"/>
          <w:szCs w:val="24"/>
        </w:rPr>
        <w:t>coined as “unsinkable”</w:t>
      </w:r>
      <w:r w:rsidR="007447B1" w:rsidRPr="00124025">
        <w:rPr>
          <w:rFonts w:ascii="Times New Roman" w:hAnsi="Times New Roman" w:cs="Times New Roman"/>
          <w:sz w:val="24"/>
          <w:szCs w:val="24"/>
        </w:rPr>
        <w:t xml:space="preserve"> stood no chance, along with the design flaws</w:t>
      </w:r>
      <w:r w:rsidR="00880CE4" w:rsidRPr="00124025">
        <w:rPr>
          <w:rFonts w:ascii="Times New Roman" w:hAnsi="Times New Roman" w:cs="Times New Roman"/>
          <w:sz w:val="24"/>
          <w:szCs w:val="24"/>
        </w:rPr>
        <w:t xml:space="preserve">, </w:t>
      </w:r>
      <w:r w:rsidR="006233CF" w:rsidRPr="00124025">
        <w:rPr>
          <w:rFonts w:ascii="Times New Roman" w:hAnsi="Times New Roman" w:cs="Times New Roman"/>
          <w:sz w:val="24"/>
          <w:szCs w:val="24"/>
        </w:rPr>
        <w:t>against</w:t>
      </w:r>
      <w:r w:rsidR="00880CE4" w:rsidRPr="00124025">
        <w:rPr>
          <w:rFonts w:ascii="Times New Roman" w:hAnsi="Times New Roman" w:cs="Times New Roman"/>
          <w:sz w:val="24"/>
          <w:szCs w:val="24"/>
        </w:rPr>
        <w:t xml:space="preserve"> the </w:t>
      </w:r>
      <w:r w:rsidR="00BB3995" w:rsidRPr="00124025">
        <w:rPr>
          <w:rFonts w:ascii="Times New Roman" w:hAnsi="Times New Roman" w:cs="Times New Roman"/>
          <w:sz w:val="24"/>
          <w:szCs w:val="24"/>
        </w:rPr>
        <w:t xml:space="preserve">estimated </w:t>
      </w:r>
      <w:r w:rsidR="00BF0269" w:rsidRPr="00124025">
        <w:rPr>
          <w:rFonts w:ascii="Times New Roman" w:hAnsi="Times New Roman" w:cs="Times New Roman"/>
          <w:sz w:val="24"/>
          <w:szCs w:val="24"/>
        </w:rPr>
        <w:t>50-100-foot-tall</w:t>
      </w:r>
      <w:r w:rsidR="00BB3995" w:rsidRPr="00124025">
        <w:rPr>
          <w:rFonts w:ascii="Times New Roman" w:hAnsi="Times New Roman" w:cs="Times New Roman"/>
          <w:sz w:val="24"/>
          <w:szCs w:val="24"/>
        </w:rPr>
        <w:t xml:space="preserve"> and 200-400ft wide iceb</w:t>
      </w:r>
      <w:r w:rsidR="00F941C5" w:rsidRPr="00124025">
        <w:rPr>
          <w:rFonts w:ascii="Times New Roman" w:hAnsi="Times New Roman" w:cs="Times New Roman"/>
          <w:sz w:val="24"/>
          <w:szCs w:val="24"/>
        </w:rPr>
        <w:t>erg</w:t>
      </w:r>
      <w:r w:rsidR="00C40266" w:rsidRPr="00124025">
        <w:rPr>
          <w:rFonts w:ascii="Times New Roman" w:hAnsi="Times New Roman" w:cs="Times New Roman"/>
          <w:sz w:val="24"/>
          <w:szCs w:val="24"/>
        </w:rPr>
        <w:t xml:space="preserve">.  </w:t>
      </w:r>
      <w:r w:rsidR="00F079B0" w:rsidRPr="00124025">
        <w:rPr>
          <w:rFonts w:ascii="Times New Roman" w:eastAsia="Times New Roman" w:hAnsi="Times New Roman" w:cs="Times New Roman"/>
          <w:sz w:val="24"/>
          <w:szCs w:val="24"/>
        </w:rPr>
        <w:t>(Butler)</w:t>
      </w:r>
      <w:r w:rsidR="009A6767" w:rsidRPr="00124025">
        <w:rPr>
          <w:rFonts w:ascii="Times New Roman" w:eastAsia="Times New Roman" w:hAnsi="Times New Roman" w:cs="Times New Roman"/>
          <w:sz w:val="24"/>
          <w:szCs w:val="24"/>
        </w:rPr>
        <w:t xml:space="preserve"> </w:t>
      </w:r>
      <w:r w:rsidR="00A0799A" w:rsidRPr="00124025">
        <w:rPr>
          <w:rFonts w:ascii="Times New Roman" w:eastAsia="Times New Roman" w:hAnsi="Times New Roman" w:cs="Times New Roman"/>
          <w:sz w:val="24"/>
          <w:szCs w:val="24"/>
        </w:rPr>
        <w:t>In</w:t>
      </w:r>
      <w:r w:rsidR="00630208" w:rsidRPr="00124025">
        <w:rPr>
          <w:rFonts w:ascii="Times New Roman" w:eastAsia="Times New Roman" w:hAnsi="Times New Roman" w:cs="Times New Roman"/>
          <w:sz w:val="24"/>
          <w:szCs w:val="24"/>
        </w:rPr>
        <w:t xml:space="preserve"> 1914 the International </w:t>
      </w:r>
      <w:r w:rsidR="004E3FB8" w:rsidRPr="00124025">
        <w:rPr>
          <w:rFonts w:ascii="Times New Roman" w:eastAsia="Times New Roman" w:hAnsi="Times New Roman" w:cs="Times New Roman"/>
          <w:sz w:val="24"/>
          <w:szCs w:val="24"/>
        </w:rPr>
        <w:t>I</w:t>
      </w:r>
      <w:r w:rsidR="00630208" w:rsidRPr="00124025">
        <w:rPr>
          <w:rFonts w:ascii="Times New Roman" w:eastAsia="Times New Roman" w:hAnsi="Times New Roman" w:cs="Times New Roman"/>
          <w:sz w:val="24"/>
          <w:szCs w:val="24"/>
        </w:rPr>
        <w:t>ce Patrol was created</w:t>
      </w:r>
      <w:r w:rsidR="004A4C7C" w:rsidRPr="00124025">
        <w:rPr>
          <w:rFonts w:ascii="Times New Roman" w:eastAsia="Times New Roman" w:hAnsi="Times New Roman" w:cs="Times New Roman"/>
          <w:sz w:val="24"/>
          <w:szCs w:val="24"/>
        </w:rPr>
        <w:t xml:space="preserve"> and in 1915 </w:t>
      </w:r>
      <w:r w:rsidR="004E3FB8" w:rsidRPr="00124025">
        <w:rPr>
          <w:rFonts w:ascii="Times New Roman" w:eastAsia="Times New Roman" w:hAnsi="Times New Roman" w:cs="Times New Roman"/>
          <w:sz w:val="24"/>
          <w:szCs w:val="24"/>
        </w:rPr>
        <w:t xml:space="preserve">the newly </w:t>
      </w:r>
      <w:r w:rsidR="004C0276" w:rsidRPr="00124025">
        <w:rPr>
          <w:rFonts w:ascii="Times New Roman" w:eastAsia="Times New Roman" w:hAnsi="Times New Roman" w:cs="Times New Roman"/>
          <w:sz w:val="24"/>
          <w:szCs w:val="24"/>
        </w:rPr>
        <w:t xml:space="preserve">organized U.S. Coast Guard assumed charge over </w:t>
      </w:r>
      <w:r w:rsidR="00AF3905" w:rsidRPr="00124025">
        <w:rPr>
          <w:rFonts w:ascii="Times New Roman" w:eastAsia="Times New Roman" w:hAnsi="Times New Roman" w:cs="Times New Roman"/>
          <w:sz w:val="24"/>
          <w:szCs w:val="24"/>
        </w:rPr>
        <w:t>the organization.</w:t>
      </w:r>
      <w:r w:rsidR="006D7EB9" w:rsidRPr="00124025">
        <w:rPr>
          <w:rFonts w:ascii="Times New Roman" w:eastAsia="Times New Roman" w:hAnsi="Times New Roman" w:cs="Times New Roman"/>
          <w:sz w:val="24"/>
          <w:szCs w:val="24"/>
        </w:rPr>
        <w:t xml:space="preserve">  </w:t>
      </w:r>
      <w:r w:rsidR="004F671F" w:rsidRPr="00124025">
        <w:rPr>
          <w:rFonts w:ascii="Times New Roman" w:eastAsia="Times New Roman" w:hAnsi="Times New Roman" w:cs="Times New Roman"/>
          <w:sz w:val="24"/>
          <w:szCs w:val="24"/>
        </w:rPr>
        <w:t xml:space="preserve">Using their own </w:t>
      </w:r>
      <w:r w:rsidR="00CB61AF" w:rsidRPr="00124025">
        <w:rPr>
          <w:rFonts w:ascii="Times New Roman" w:eastAsia="Times New Roman" w:hAnsi="Times New Roman" w:cs="Times New Roman"/>
          <w:sz w:val="24"/>
          <w:szCs w:val="24"/>
        </w:rPr>
        <w:t>ships,</w:t>
      </w:r>
      <w:r w:rsidR="004F671F" w:rsidRPr="00124025">
        <w:rPr>
          <w:rFonts w:ascii="Times New Roman" w:eastAsia="Times New Roman" w:hAnsi="Times New Roman" w:cs="Times New Roman"/>
          <w:sz w:val="24"/>
          <w:szCs w:val="24"/>
        </w:rPr>
        <w:t xml:space="preserve"> </w:t>
      </w:r>
      <w:r w:rsidR="00703D0C" w:rsidRPr="00124025">
        <w:rPr>
          <w:rFonts w:ascii="Times New Roman" w:eastAsia="Times New Roman" w:hAnsi="Times New Roman" w:cs="Times New Roman"/>
          <w:sz w:val="24"/>
          <w:szCs w:val="24"/>
        </w:rPr>
        <w:t>they would find icebergs and drift with them until they melted</w:t>
      </w:r>
      <w:r w:rsidR="00F11D1B" w:rsidRPr="00124025">
        <w:rPr>
          <w:rFonts w:ascii="Times New Roman" w:eastAsia="Times New Roman" w:hAnsi="Times New Roman" w:cs="Times New Roman"/>
          <w:sz w:val="24"/>
          <w:szCs w:val="24"/>
        </w:rPr>
        <w:t xml:space="preserve"> while another ship notified the trans</w:t>
      </w:r>
      <w:r w:rsidR="000E58BA" w:rsidRPr="00124025">
        <w:rPr>
          <w:rFonts w:ascii="Times New Roman" w:eastAsia="Times New Roman" w:hAnsi="Times New Roman" w:cs="Times New Roman"/>
          <w:sz w:val="24"/>
          <w:szCs w:val="24"/>
        </w:rPr>
        <w:t xml:space="preserve">atlantic shipping community of the location and </w:t>
      </w:r>
      <w:r w:rsidR="002D1DC0" w:rsidRPr="00124025">
        <w:rPr>
          <w:rFonts w:ascii="Times New Roman" w:eastAsia="Times New Roman" w:hAnsi="Times New Roman" w:cs="Times New Roman"/>
          <w:sz w:val="24"/>
          <w:szCs w:val="24"/>
        </w:rPr>
        <w:t xml:space="preserve">advise </w:t>
      </w:r>
      <w:r w:rsidR="00ED1A9B" w:rsidRPr="00124025">
        <w:rPr>
          <w:rFonts w:ascii="Times New Roman" w:eastAsia="Times New Roman" w:hAnsi="Times New Roman" w:cs="Times New Roman"/>
          <w:sz w:val="24"/>
          <w:szCs w:val="24"/>
        </w:rPr>
        <w:t>other vessels</w:t>
      </w:r>
      <w:r w:rsidR="002D1DC0" w:rsidRPr="00124025">
        <w:rPr>
          <w:rFonts w:ascii="Times New Roman" w:eastAsia="Times New Roman" w:hAnsi="Times New Roman" w:cs="Times New Roman"/>
          <w:sz w:val="24"/>
          <w:szCs w:val="24"/>
        </w:rPr>
        <w:t xml:space="preserve"> to keep at a distance while traveling near the area.  </w:t>
      </w:r>
      <w:r w:rsidR="00DE5D8A" w:rsidRPr="00124025">
        <w:rPr>
          <w:rFonts w:ascii="Times New Roman" w:eastAsia="Times New Roman" w:hAnsi="Times New Roman" w:cs="Times New Roman"/>
          <w:sz w:val="24"/>
          <w:szCs w:val="24"/>
        </w:rPr>
        <w:t>The organization operated this way until the use of</w:t>
      </w:r>
      <w:r w:rsidR="00605335" w:rsidRPr="00124025">
        <w:rPr>
          <w:rFonts w:ascii="Times New Roman" w:eastAsia="Times New Roman" w:hAnsi="Times New Roman" w:cs="Times New Roman"/>
          <w:sz w:val="24"/>
          <w:szCs w:val="24"/>
        </w:rPr>
        <w:t xml:space="preserve"> planes was found to be more effective</w:t>
      </w:r>
      <w:r w:rsidR="00084FAA" w:rsidRPr="00124025">
        <w:rPr>
          <w:rFonts w:ascii="Times New Roman" w:eastAsia="Times New Roman" w:hAnsi="Times New Roman" w:cs="Times New Roman"/>
          <w:sz w:val="24"/>
          <w:szCs w:val="24"/>
        </w:rPr>
        <w:t xml:space="preserve"> after WW2.  </w:t>
      </w:r>
      <w:r w:rsidR="00A45F51" w:rsidRPr="00124025">
        <w:rPr>
          <w:rFonts w:ascii="Times New Roman" w:eastAsia="Times New Roman" w:hAnsi="Times New Roman" w:cs="Times New Roman"/>
          <w:sz w:val="24"/>
          <w:szCs w:val="24"/>
        </w:rPr>
        <w:t>(U.S. Coast Guard News)</w:t>
      </w:r>
      <w:r w:rsidR="005748B4" w:rsidRPr="00124025">
        <w:rPr>
          <w:rFonts w:ascii="Times New Roman" w:eastAsia="Times New Roman" w:hAnsi="Times New Roman" w:cs="Times New Roman"/>
          <w:sz w:val="24"/>
          <w:szCs w:val="24"/>
        </w:rPr>
        <w:t xml:space="preserve"> </w:t>
      </w:r>
      <w:r w:rsidR="005748B4" w:rsidRPr="00124025">
        <w:rPr>
          <w:rFonts w:ascii="Times New Roman" w:eastAsia="Times New Roman" w:hAnsi="Times New Roman" w:cs="Times New Roman"/>
          <w:color w:val="222222"/>
          <w:sz w:val="24"/>
          <w:szCs w:val="24"/>
          <w:shd w:val="clear" w:color="auto" w:fill="FFFFFF"/>
        </w:rPr>
        <w:t xml:space="preserve">The ice patrol produces North American Ice </w:t>
      </w:r>
      <w:r w:rsidR="005748B4" w:rsidRPr="00124025">
        <w:rPr>
          <w:rFonts w:ascii="Times New Roman" w:eastAsia="Times New Roman" w:hAnsi="Times New Roman" w:cs="Times New Roman"/>
          <w:color w:val="222222"/>
          <w:sz w:val="24"/>
          <w:szCs w:val="24"/>
          <w:shd w:val="clear" w:color="auto" w:fill="FFFFFF"/>
        </w:rPr>
        <w:lastRenderedPageBreak/>
        <w:t>service reports from February through July when icebergs may be present on the Grand Banks and the Canadian Ice Service produces the reports the rest of the year when icebergs are normally restricted to Canadian coastal waters.</w:t>
      </w:r>
      <w:r w:rsidR="003E3525" w:rsidRPr="00124025">
        <w:rPr>
          <w:rFonts w:ascii="Times New Roman" w:eastAsia="Times New Roman" w:hAnsi="Times New Roman" w:cs="Times New Roman"/>
          <w:color w:val="222222"/>
          <w:sz w:val="24"/>
          <w:szCs w:val="24"/>
          <w:shd w:val="clear" w:color="auto" w:fill="FFFFFF"/>
        </w:rPr>
        <w:t xml:space="preserve">  </w:t>
      </w:r>
      <w:r w:rsidR="003E3525" w:rsidRPr="00124025">
        <w:rPr>
          <w:rFonts w:ascii="Times New Roman" w:eastAsia="Times New Roman" w:hAnsi="Times New Roman" w:cs="Times New Roman"/>
          <w:sz w:val="24"/>
          <w:szCs w:val="24"/>
        </w:rPr>
        <w:t>(</w:t>
      </w:r>
      <w:proofErr w:type="spellStart"/>
      <w:r w:rsidR="003E3525" w:rsidRPr="00124025">
        <w:rPr>
          <w:rFonts w:ascii="Times New Roman" w:eastAsia="Times New Roman" w:hAnsi="Times New Roman" w:cs="Times New Roman"/>
          <w:sz w:val="24"/>
          <w:szCs w:val="24"/>
        </w:rPr>
        <w:t>gCaptaings</w:t>
      </w:r>
      <w:proofErr w:type="spellEnd"/>
      <w:r w:rsidR="00277CD4" w:rsidRPr="00124025">
        <w:rPr>
          <w:rFonts w:ascii="Times New Roman" w:eastAsia="Times New Roman" w:hAnsi="Times New Roman" w:cs="Times New Roman"/>
          <w:sz w:val="24"/>
          <w:szCs w:val="24"/>
        </w:rPr>
        <w:t xml:space="preserve">) </w:t>
      </w:r>
      <w:r w:rsidR="00E02578" w:rsidRPr="00124025">
        <w:rPr>
          <w:rFonts w:ascii="Times New Roman" w:eastAsia="Times New Roman" w:hAnsi="Times New Roman" w:cs="Times New Roman"/>
          <w:color w:val="222222"/>
          <w:sz w:val="24"/>
          <w:szCs w:val="24"/>
          <w:shd w:val="clear" w:color="auto" w:fill="FFFFFF"/>
        </w:rPr>
        <w:t>This is the only location in the world where icebergs endanger a major shipping route, and the ice patrol provides accurate and timely iceberg information to assist transatlantic mariners in avoiding them. </w:t>
      </w:r>
      <w:r w:rsidR="00095A20" w:rsidRPr="00124025">
        <w:rPr>
          <w:rFonts w:ascii="Times New Roman" w:eastAsia="Times New Roman" w:hAnsi="Times New Roman" w:cs="Times New Roman"/>
          <w:sz w:val="24"/>
          <w:szCs w:val="24"/>
        </w:rPr>
        <w:t>(</w:t>
      </w:r>
      <w:proofErr w:type="spellStart"/>
      <w:r w:rsidR="00095A20" w:rsidRPr="00124025">
        <w:rPr>
          <w:rFonts w:ascii="Times New Roman" w:eastAsia="Times New Roman" w:hAnsi="Times New Roman" w:cs="Times New Roman"/>
          <w:sz w:val="24"/>
          <w:szCs w:val="24"/>
        </w:rPr>
        <w:t>gCaptaings</w:t>
      </w:r>
      <w:proofErr w:type="spellEnd"/>
      <w:r w:rsidR="00095A20" w:rsidRPr="00124025">
        <w:rPr>
          <w:rFonts w:ascii="Times New Roman" w:eastAsia="Times New Roman" w:hAnsi="Times New Roman" w:cs="Times New Roman"/>
          <w:sz w:val="24"/>
          <w:szCs w:val="24"/>
        </w:rPr>
        <w:t>)</w:t>
      </w:r>
      <w:r w:rsidR="00B1424B" w:rsidRPr="00124025">
        <w:rPr>
          <w:rFonts w:ascii="Times New Roman" w:eastAsia="Times New Roman" w:hAnsi="Times New Roman" w:cs="Times New Roman"/>
          <w:sz w:val="24"/>
          <w:szCs w:val="24"/>
        </w:rPr>
        <w:t xml:space="preserve"> </w:t>
      </w:r>
      <w:r w:rsidR="00B1424B" w:rsidRPr="00124025">
        <w:rPr>
          <w:rFonts w:ascii="Times New Roman" w:eastAsia="Times New Roman" w:hAnsi="Times New Roman" w:cs="Times New Roman"/>
          <w:color w:val="222222"/>
          <w:sz w:val="24"/>
          <w:szCs w:val="24"/>
          <w:shd w:val="clear" w:color="auto" w:fill="FFFFFF"/>
        </w:rPr>
        <w:t>As recently as 2010, a vessel ignoring the ice patrol’s warnings collided with an iceberg. Fortunately</w:t>
      </w:r>
      <w:r w:rsidR="005F3FAE" w:rsidRPr="00124025">
        <w:rPr>
          <w:rFonts w:ascii="Times New Roman" w:eastAsia="Times New Roman" w:hAnsi="Times New Roman" w:cs="Times New Roman"/>
          <w:color w:val="222222"/>
          <w:sz w:val="24"/>
          <w:szCs w:val="24"/>
          <w:shd w:val="clear" w:color="auto" w:fill="FFFFFF"/>
        </w:rPr>
        <w:t>,</w:t>
      </w:r>
      <w:r w:rsidR="00B1424B" w:rsidRPr="00124025">
        <w:rPr>
          <w:rFonts w:ascii="Times New Roman" w:eastAsia="Times New Roman" w:hAnsi="Times New Roman" w:cs="Times New Roman"/>
          <w:color w:val="222222"/>
          <w:sz w:val="24"/>
          <w:szCs w:val="24"/>
          <w:shd w:val="clear" w:color="auto" w:fill="FFFFFF"/>
        </w:rPr>
        <w:t xml:space="preserve"> the damage was not catastrophic and the vessel was able to divert to a safe port. The vessel required considerable hull repairs and was unable to return to sea for some time. No vessel heeding ice patrol’s warnings has ever collided with an iceberg.</w:t>
      </w:r>
      <w:r w:rsidR="005F3FAE" w:rsidRPr="00124025">
        <w:rPr>
          <w:rFonts w:ascii="Times New Roman" w:eastAsia="Times New Roman" w:hAnsi="Times New Roman" w:cs="Times New Roman"/>
          <w:color w:val="222222"/>
          <w:sz w:val="24"/>
          <w:szCs w:val="24"/>
          <w:shd w:val="clear" w:color="auto" w:fill="FFFFFF"/>
        </w:rPr>
        <w:t xml:space="preserve">  </w:t>
      </w:r>
      <w:r w:rsidR="005F3FAE" w:rsidRPr="00124025">
        <w:rPr>
          <w:rFonts w:ascii="Times New Roman" w:eastAsia="Times New Roman" w:hAnsi="Times New Roman" w:cs="Times New Roman"/>
          <w:sz w:val="24"/>
          <w:szCs w:val="24"/>
        </w:rPr>
        <w:t>(</w:t>
      </w:r>
      <w:proofErr w:type="spellStart"/>
      <w:r w:rsidR="005F3FAE" w:rsidRPr="00124025">
        <w:rPr>
          <w:rFonts w:ascii="Times New Roman" w:eastAsia="Times New Roman" w:hAnsi="Times New Roman" w:cs="Times New Roman"/>
          <w:sz w:val="24"/>
          <w:szCs w:val="24"/>
        </w:rPr>
        <w:t>gCaptaings</w:t>
      </w:r>
      <w:proofErr w:type="spellEnd"/>
      <w:r w:rsidR="005F3FAE" w:rsidRPr="00124025">
        <w:rPr>
          <w:rFonts w:ascii="Times New Roman" w:eastAsia="Times New Roman" w:hAnsi="Times New Roman" w:cs="Times New Roman"/>
          <w:sz w:val="24"/>
          <w:szCs w:val="24"/>
        </w:rPr>
        <w:t>)</w:t>
      </w:r>
    </w:p>
    <w:p w14:paraId="130A10FC" w14:textId="66896345" w:rsidR="005D1FE0" w:rsidRPr="00124025" w:rsidRDefault="00F338BF" w:rsidP="005F3AB7">
      <w:pPr>
        <w:spacing w:line="480" w:lineRule="auto"/>
        <w:ind w:firstLine="720"/>
        <w:rPr>
          <w:rFonts w:ascii="Times New Roman" w:hAnsi="Times New Roman" w:cs="Times New Roman"/>
          <w:sz w:val="24"/>
          <w:szCs w:val="24"/>
        </w:rPr>
      </w:pPr>
      <w:r w:rsidRPr="00124025">
        <w:rPr>
          <w:rFonts w:ascii="Times New Roman" w:hAnsi="Times New Roman" w:cs="Times New Roman"/>
          <w:sz w:val="24"/>
          <w:szCs w:val="24"/>
        </w:rPr>
        <w:t>In September 1985</w:t>
      </w:r>
      <w:r w:rsidR="00E27899" w:rsidRPr="00124025">
        <w:rPr>
          <w:rFonts w:ascii="Times New Roman" w:hAnsi="Times New Roman" w:cs="Times New Roman"/>
          <w:sz w:val="24"/>
          <w:szCs w:val="24"/>
        </w:rPr>
        <w:t xml:space="preserve"> the wreckage of the Titanic was </w:t>
      </w:r>
      <w:r w:rsidR="003041D3" w:rsidRPr="00124025">
        <w:rPr>
          <w:rFonts w:ascii="Times New Roman" w:hAnsi="Times New Roman" w:cs="Times New Roman"/>
          <w:sz w:val="24"/>
          <w:szCs w:val="24"/>
        </w:rPr>
        <w:t xml:space="preserve">finally located.  </w:t>
      </w:r>
      <w:r w:rsidR="00D148D1" w:rsidRPr="00124025">
        <w:rPr>
          <w:rFonts w:ascii="Times New Roman" w:hAnsi="Times New Roman" w:cs="Times New Roman"/>
          <w:sz w:val="24"/>
          <w:szCs w:val="24"/>
        </w:rPr>
        <w:t>Titanic</w:t>
      </w:r>
      <w:r w:rsidR="00C40350" w:rsidRPr="00124025">
        <w:rPr>
          <w:rFonts w:ascii="Times New Roman" w:hAnsi="Times New Roman" w:cs="Times New Roman"/>
          <w:sz w:val="24"/>
          <w:szCs w:val="24"/>
        </w:rPr>
        <w:t>’</w:t>
      </w:r>
      <w:r w:rsidR="00D148D1" w:rsidRPr="00124025">
        <w:rPr>
          <w:rFonts w:ascii="Times New Roman" w:hAnsi="Times New Roman" w:cs="Times New Roman"/>
          <w:sz w:val="24"/>
          <w:szCs w:val="24"/>
        </w:rPr>
        <w:t>s wreck is</w:t>
      </w:r>
      <w:r w:rsidR="003A3B1C" w:rsidRPr="00124025">
        <w:rPr>
          <w:rFonts w:ascii="Times New Roman" w:hAnsi="Times New Roman" w:cs="Times New Roman"/>
          <w:sz w:val="24"/>
          <w:szCs w:val="24"/>
        </w:rPr>
        <w:t xml:space="preserve"> </w:t>
      </w:r>
      <w:r w:rsidR="00D148D1" w:rsidRPr="00124025">
        <w:rPr>
          <w:rFonts w:ascii="Times New Roman" w:hAnsi="Times New Roman" w:cs="Times New Roman"/>
          <w:sz w:val="24"/>
          <w:szCs w:val="24"/>
        </w:rPr>
        <w:t xml:space="preserve">located </w:t>
      </w:r>
      <w:r w:rsidR="00282290" w:rsidRPr="00124025">
        <w:rPr>
          <w:rFonts w:ascii="Times New Roman" w:hAnsi="Times New Roman" w:cs="Times New Roman"/>
          <w:sz w:val="24"/>
          <w:szCs w:val="24"/>
        </w:rPr>
        <w:t>approximately 370 miles south-south-east off the coast of Newfoundland, lying on a gently sloping plain at a depth of some 12,460ft (3,797m). The ship’s hull lies broken in two main sections. The 450ft bow section is separated some 1,700ft (518m) from that of the 350ft (106m) stern section.</w:t>
      </w:r>
      <w:r w:rsidR="00947D0B" w:rsidRPr="00124025">
        <w:rPr>
          <w:rFonts w:ascii="Times New Roman" w:eastAsia="Times New Roman" w:hAnsi="Times New Roman" w:cs="Times New Roman"/>
          <w:sz w:val="24"/>
          <w:szCs w:val="24"/>
        </w:rPr>
        <w:t xml:space="preserve"> (</w:t>
      </w:r>
      <w:r w:rsidR="00947D0B" w:rsidRPr="00124025">
        <w:rPr>
          <w:rFonts w:ascii="Times New Roman" w:eastAsia="Times New Roman" w:hAnsi="Times New Roman" w:cs="Times New Roman"/>
          <w:i/>
          <w:iCs/>
          <w:sz w:val="24"/>
          <w:szCs w:val="24"/>
        </w:rPr>
        <w:t>Titanic's legacy</w:t>
      </w:r>
      <w:r w:rsidR="00947D0B" w:rsidRPr="00124025">
        <w:rPr>
          <w:rFonts w:ascii="Times New Roman" w:eastAsia="Times New Roman" w:hAnsi="Times New Roman" w:cs="Times New Roman"/>
          <w:sz w:val="24"/>
          <w:szCs w:val="24"/>
        </w:rPr>
        <w:t>)</w:t>
      </w:r>
      <w:r w:rsidR="003E5D5C" w:rsidRPr="00124025">
        <w:rPr>
          <w:rFonts w:ascii="Times New Roman" w:eastAsia="Times New Roman" w:hAnsi="Times New Roman" w:cs="Times New Roman"/>
          <w:sz w:val="24"/>
          <w:szCs w:val="24"/>
        </w:rPr>
        <w:t xml:space="preserve"> Now the Titanic </w:t>
      </w:r>
      <w:r w:rsidR="00C27A67" w:rsidRPr="00124025">
        <w:rPr>
          <w:rFonts w:ascii="Times New Roman" w:eastAsia="Times New Roman" w:hAnsi="Times New Roman" w:cs="Times New Roman"/>
          <w:sz w:val="24"/>
          <w:szCs w:val="24"/>
        </w:rPr>
        <w:t xml:space="preserve">resides at the bottom of the sea.  Many have ventured down to explore </w:t>
      </w:r>
      <w:r w:rsidR="00E45295" w:rsidRPr="00124025">
        <w:rPr>
          <w:rFonts w:ascii="Times New Roman" w:eastAsia="Times New Roman" w:hAnsi="Times New Roman" w:cs="Times New Roman"/>
          <w:sz w:val="24"/>
          <w:szCs w:val="24"/>
        </w:rPr>
        <w:t>and even entertained the idea of raising the mighty ship</w:t>
      </w:r>
      <w:r w:rsidR="003A49EA" w:rsidRPr="00124025">
        <w:rPr>
          <w:rFonts w:ascii="Times New Roman" w:eastAsia="Times New Roman" w:hAnsi="Times New Roman" w:cs="Times New Roman"/>
          <w:sz w:val="24"/>
          <w:szCs w:val="24"/>
        </w:rPr>
        <w:t>.  After more than 100 years under water there is little doubt the ship would survive</w:t>
      </w:r>
      <w:r w:rsidR="00C46C69" w:rsidRPr="00124025">
        <w:rPr>
          <w:rFonts w:ascii="Times New Roman" w:eastAsia="Times New Roman" w:hAnsi="Times New Roman" w:cs="Times New Roman"/>
          <w:sz w:val="24"/>
          <w:szCs w:val="24"/>
        </w:rPr>
        <w:t xml:space="preserve"> being brought to the surface, more importantly many fel</w:t>
      </w:r>
      <w:r w:rsidR="005D3A77" w:rsidRPr="00124025">
        <w:rPr>
          <w:rFonts w:ascii="Times New Roman" w:eastAsia="Times New Roman" w:hAnsi="Times New Roman" w:cs="Times New Roman"/>
          <w:sz w:val="24"/>
          <w:szCs w:val="24"/>
        </w:rPr>
        <w:t>t</w:t>
      </w:r>
      <w:r w:rsidR="00C46C69" w:rsidRPr="00124025">
        <w:rPr>
          <w:rFonts w:ascii="Times New Roman" w:eastAsia="Times New Roman" w:hAnsi="Times New Roman" w:cs="Times New Roman"/>
          <w:sz w:val="24"/>
          <w:szCs w:val="24"/>
        </w:rPr>
        <w:t xml:space="preserve"> this is the final resting place for hundreds of people</w:t>
      </w:r>
      <w:r w:rsidR="005A57A2" w:rsidRPr="00124025">
        <w:rPr>
          <w:rFonts w:ascii="Times New Roman" w:eastAsia="Times New Roman" w:hAnsi="Times New Roman" w:cs="Times New Roman"/>
          <w:sz w:val="24"/>
          <w:szCs w:val="24"/>
        </w:rPr>
        <w:t xml:space="preserve"> and to disturb the wreckage would be </w:t>
      </w:r>
      <w:r w:rsidR="00105899" w:rsidRPr="00124025">
        <w:rPr>
          <w:rFonts w:ascii="Times New Roman" w:eastAsia="Times New Roman" w:hAnsi="Times New Roman" w:cs="Times New Roman"/>
          <w:sz w:val="24"/>
          <w:szCs w:val="24"/>
        </w:rPr>
        <w:t xml:space="preserve">a huge disrespect to those that lost their lives.  </w:t>
      </w:r>
    </w:p>
    <w:p w14:paraId="266463C1" w14:textId="10F204EB" w:rsidR="0033058C" w:rsidRPr="00124025" w:rsidRDefault="003A3B1C" w:rsidP="005F3AB7">
      <w:pPr>
        <w:spacing w:line="480" w:lineRule="auto"/>
        <w:ind w:firstLine="720"/>
        <w:rPr>
          <w:rFonts w:ascii="Times New Roman" w:eastAsia="Times New Roman" w:hAnsi="Times New Roman" w:cs="Times New Roman"/>
          <w:color w:val="000000"/>
          <w:sz w:val="24"/>
          <w:szCs w:val="24"/>
        </w:rPr>
      </w:pPr>
      <w:r w:rsidRPr="00124025">
        <w:rPr>
          <w:rFonts w:ascii="Times New Roman" w:eastAsia="Times New Roman" w:hAnsi="Times New Roman" w:cs="Times New Roman"/>
          <w:color w:val="000000"/>
          <w:sz w:val="24"/>
          <w:szCs w:val="24"/>
        </w:rPr>
        <w:t xml:space="preserve">The </w:t>
      </w:r>
      <w:r w:rsidR="00976270" w:rsidRPr="00124025">
        <w:rPr>
          <w:rFonts w:ascii="Times New Roman" w:eastAsia="Times New Roman" w:hAnsi="Times New Roman" w:cs="Times New Roman"/>
          <w:color w:val="000000"/>
          <w:sz w:val="24"/>
          <w:szCs w:val="24"/>
        </w:rPr>
        <w:t>tragedy of the sinking of the “unsinkable” ship Titanic</w:t>
      </w:r>
      <w:r w:rsidR="00516CEB" w:rsidRPr="00124025">
        <w:rPr>
          <w:rFonts w:ascii="Times New Roman" w:eastAsia="Times New Roman" w:hAnsi="Times New Roman" w:cs="Times New Roman"/>
          <w:color w:val="000000"/>
          <w:sz w:val="24"/>
          <w:szCs w:val="24"/>
        </w:rPr>
        <w:t xml:space="preserve"> </w:t>
      </w:r>
      <w:r w:rsidR="009B65D5" w:rsidRPr="00124025">
        <w:rPr>
          <w:rFonts w:ascii="Times New Roman" w:eastAsia="Times New Roman" w:hAnsi="Times New Roman" w:cs="Times New Roman"/>
          <w:color w:val="000000"/>
          <w:sz w:val="24"/>
          <w:szCs w:val="24"/>
        </w:rPr>
        <w:t>changed how many of the aspects that helped create the historical ship</w:t>
      </w:r>
      <w:r w:rsidR="00CE5B83" w:rsidRPr="00124025">
        <w:rPr>
          <w:rFonts w:ascii="Times New Roman" w:eastAsia="Times New Roman" w:hAnsi="Times New Roman" w:cs="Times New Roman"/>
          <w:color w:val="000000"/>
          <w:sz w:val="24"/>
          <w:szCs w:val="24"/>
        </w:rPr>
        <w:t xml:space="preserve"> operated in subsequent years.  From</w:t>
      </w:r>
      <w:r w:rsidR="00287FC5" w:rsidRPr="00124025">
        <w:rPr>
          <w:rFonts w:ascii="Times New Roman" w:eastAsia="Times New Roman" w:hAnsi="Times New Roman" w:cs="Times New Roman"/>
          <w:color w:val="000000"/>
          <w:sz w:val="24"/>
          <w:szCs w:val="24"/>
        </w:rPr>
        <w:t xml:space="preserve"> </w:t>
      </w:r>
      <w:r w:rsidR="00CE2CB2" w:rsidRPr="00124025">
        <w:rPr>
          <w:rFonts w:ascii="Times New Roman" w:eastAsia="Times New Roman" w:hAnsi="Times New Roman" w:cs="Times New Roman"/>
          <w:color w:val="000000"/>
          <w:sz w:val="24"/>
          <w:szCs w:val="24"/>
        </w:rPr>
        <w:t xml:space="preserve">the onboard </w:t>
      </w:r>
      <w:r w:rsidR="00287FC5" w:rsidRPr="00124025">
        <w:rPr>
          <w:rFonts w:ascii="Times New Roman" w:eastAsia="Times New Roman" w:hAnsi="Times New Roman" w:cs="Times New Roman"/>
          <w:color w:val="000000"/>
          <w:sz w:val="24"/>
          <w:szCs w:val="24"/>
        </w:rPr>
        <w:t xml:space="preserve">safety regulations, </w:t>
      </w:r>
      <w:r w:rsidR="00F87AC4" w:rsidRPr="00124025">
        <w:rPr>
          <w:rFonts w:ascii="Times New Roman" w:eastAsia="Times New Roman" w:hAnsi="Times New Roman" w:cs="Times New Roman"/>
          <w:color w:val="000000"/>
          <w:sz w:val="24"/>
          <w:szCs w:val="24"/>
        </w:rPr>
        <w:t>ship building regulations and even the forming of the International Ice Patrol that still operates toda</w:t>
      </w:r>
      <w:r w:rsidR="00CE2CB2" w:rsidRPr="00124025">
        <w:rPr>
          <w:rFonts w:ascii="Times New Roman" w:eastAsia="Times New Roman" w:hAnsi="Times New Roman" w:cs="Times New Roman"/>
          <w:color w:val="000000"/>
          <w:sz w:val="24"/>
          <w:szCs w:val="24"/>
        </w:rPr>
        <w:t xml:space="preserve">y, </w:t>
      </w:r>
      <w:r w:rsidR="00656CC3" w:rsidRPr="00124025">
        <w:rPr>
          <w:rFonts w:ascii="Times New Roman" w:eastAsia="Times New Roman" w:hAnsi="Times New Roman" w:cs="Times New Roman"/>
          <w:color w:val="000000"/>
          <w:sz w:val="24"/>
          <w:szCs w:val="24"/>
        </w:rPr>
        <w:t xml:space="preserve">the world certainly a changed environment.  </w:t>
      </w:r>
      <w:r w:rsidR="00F95981" w:rsidRPr="00124025">
        <w:rPr>
          <w:rFonts w:ascii="Times New Roman" w:eastAsia="Times New Roman" w:hAnsi="Times New Roman" w:cs="Times New Roman"/>
          <w:color w:val="000000"/>
          <w:sz w:val="24"/>
          <w:szCs w:val="24"/>
        </w:rPr>
        <w:t xml:space="preserve">The ship and her </w:t>
      </w:r>
      <w:r w:rsidR="00D37E1C" w:rsidRPr="00124025">
        <w:rPr>
          <w:rFonts w:ascii="Times New Roman" w:eastAsia="Times New Roman" w:hAnsi="Times New Roman" w:cs="Times New Roman"/>
          <w:color w:val="000000"/>
          <w:sz w:val="24"/>
          <w:szCs w:val="24"/>
        </w:rPr>
        <w:lastRenderedPageBreak/>
        <w:t>passenger’s</w:t>
      </w:r>
      <w:r w:rsidR="00F95981" w:rsidRPr="00124025">
        <w:rPr>
          <w:rFonts w:ascii="Times New Roman" w:eastAsia="Times New Roman" w:hAnsi="Times New Roman" w:cs="Times New Roman"/>
          <w:color w:val="000000"/>
          <w:sz w:val="24"/>
          <w:szCs w:val="24"/>
        </w:rPr>
        <w:t xml:space="preserve"> legacy still </w:t>
      </w:r>
      <w:proofErr w:type="gramStart"/>
      <w:r w:rsidR="00F95981" w:rsidRPr="00124025">
        <w:rPr>
          <w:rFonts w:ascii="Times New Roman" w:eastAsia="Times New Roman" w:hAnsi="Times New Roman" w:cs="Times New Roman"/>
          <w:color w:val="000000"/>
          <w:sz w:val="24"/>
          <w:szCs w:val="24"/>
        </w:rPr>
        <w:t>lives</w:t>
      </w:r>
      <w:proofErr w:type="gramEnd"/>
      <w:r w:rsidR="00F95981" w:rsidRPr="00124025">
        <w:rPr>
          <w:rFonts w:ascii="Times New Roman" w:eastAsia="Times New Roman" w:hAnsi="Times New Roman" w:cs="Times New Roman"/>
          <w:color w:val="000000"/>
          <w:sz w:val="24"/>
          <w:szCs w:val="24"/>
        </w:rPr>
        <w:t xml:space="preserve"> on today as many</w:t>
      </w:r>
      <w:r w:rsidR="00C159D7" w:rsidRPr="00124025">
        <w:rPr>
          <w:rFonts w:ascii="Times New Roman" w:eastAsia="Times New Roman" w:hAnsi="Times New Roman" w:cs="Times New Roman"/>
          <w:color w:val="000000"/>
          <w:sz w:val="24"/>
          <w:szCs w:val="24"/>
        </w:rPr>
        <w:t xml:space="preserve"> interested spectators view museums full of recovered artifac</w:t>
      </w:r>
      <w:r w:rsidR="00B318C4" w:rsidRPr="00124025">
        <w:rPr>
          <w:rFonts w:ascii="Times New Roman" w:eastAsia="Times New Roman" w:hAnsi="Times New Roman" w:cs="Times New Roman"/>
          <w:color w:val="000000"/>
          <w:sz w:val="24"/>
          <w:szCs w:val="24"/>
        </w:rPr>
        <w:t>t</w:t>
      </w:r>
      <w:r w:rsidR="00C159D7" w:rsidRPr="00124025">
        <w:rPr>
          <w:rFonts w:ascii="Times New Roman" w:eastAsia="Times New Roman" w:hAnsi="Times New Roman" w:cs="Times New Roman"/>
          <w:color w:val="000000"/>
          <w:sz w:val="24"/>
          <w:szCs w:val="24"/>
        </w:rPr>
        <w:t xml:space="preserve">s and read the story of the great ship.  </w:t>
      </w:r>
    </w:p>
    <w:p w14:paraId="3F0AEDB6" w14:textId="3B768A84" w:rsidR="00D73610" w:rsidRPr="00124025" w:rsidRDefault="00003462" w:rsidP="00A97003">
      <w:pPr>
        <w:pStyle w:val="ListParagraph"/>
        <w:spacing w:line="480" w:lineRule="auto"/>
        <w:ind w:left="1440"/>
        <w:rPr>
          <w:rFonts w:ascii="Times New Roman" w:eastAsia="Times New Roman" w:hAnsi="Times New Roman" w:cs="Times New Roman"/>
          <w:color w:val="000000"/>
          <w:sz w:val="24"/>
          <w:szCs w:val="24"/>
        </w:rPr>
      </w:pPr>
      <w:r w:rsidRPr="00124025">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429FBF85" wp14:editId="037AB3D7">
            <wp:simplePos x="0" y="0"/>
            <wp:positionH relativeFrom="column">
              <wp:posOffset>3448050</wp:posOffset>
            </wp:positionH>
            <wp:positionV relativeFrom="paragraph">
              <wp:posOffset>539750</wp:posOffset>
            </wp:positionV>
            <wp:extent cx="2989580" cy="2235835"/>
            <wp:effectExtent l="0" t="0" r="1270" b="0"/>
            <wp:wrapTopAndBottom/>
            <wp:docPr id="3" name="Picture 3" descr="engraving_of_titanic_sinking_by_willy_stoe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engraving_of_titanic_sinking_by_willy_stoew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9580" cy="223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82A" w:rsidRPr="00124025">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1B1457C" wp14:editId="6D8C8EFE">
            <wp:simplePos x="0" y="0"/>
            <wp:positionH relativeFrom="column">
              <wp:posOffset>0</wp:posOffset>
            </wp:positionH>
            <wp:positionV relativeFrom="paragraph">
              <wp:posOffset>436245</wp:posOffset>
            </wp:positionV>
            <wp:extent cx="2628900" cy="2628900"/>
            <wp:effectExtent l="0" t="0" r="0" b="0"/>
            <wp:wrapTopAndBottom/>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anchor>
        </w:drawing>
      </w:r>
    </w:p>
    <w:p w14:paraId="6EC5F23B" w14:textId="636689ED" w:rsidR="007D54B4" w:rsidRPr="00124025" w:rsidRDefault="00BF3B0D" w:rsidP="00A97003">
      <w:pPr>
        <w:spacing w:line="480" w:lineRule="auto"/>
        <w:rPr>
          <w:rFonts w:ascii="Times New Roman" w:eastAsia="Times New Roman" w:hAnsi="Times New Roman" w:cs="Times New Roman"/>
          <w:color w:val="000000"/>
          <w:sz w:val="24"/>
          <w:szCs w:val="24"/>
        </w:rPr>
      </w:pPr>
      <w:r w:rsidRPr="00124025">
        <w:rPr>
          <w:rFonts w:ascii="Times New Roman" w:eastAsia="Times New Roman" w:hAnsi="Times New Roman" w:cs="Times New Roman"/>
          <w:color w:val="000000"/>
          <w:sz w:val="24"/>
          <w:szCs w:val="24"/>
        </w:rPr>
        <w:t xml:space="preserve">A lifeboat from the </w:t>
      </w:r>
      <w:r w:rsidR="00686213" w:rsidRPr="00124025">
        <w:rPr>
          <w:rFonts w:ascii="Times New Roman" w:eastAsia="Times New Roman" w:hAnsi="Times New Roman" w:cs="Times New Roman"/>
          <w:color w:val="000000"/>
          <w:sz w:val="24"/>
          <w:szCs w:val="24"/>
        </w:rPr>
        <w:t>T</w:t>
      </w:r>
      <w:r w:rsidRPr="00124025">
        <w:rPr>
          <w:rFonts w:ascii="Times New Roman" w:eastAsia="Times New Roman" w:hAnsi="Times New Roman" w:cs="Times New Roman"/>
          <w:color w:val="000000"/>
          <w:sz w:val="24"/>
          <w:szCs w:val="24"/>
        </w:rPr>
        <w:t>itanic (Bauman et al.)</w:t>
      </w:r>
      <w:r w:rsidR="006E5DCD" w:rsidRPr="00124025">
        <w:rPr>
          <w:rFonts w:ascii="Times New Roman" w:eastAsia="Times New Roman" w:hAnsi="Times New Roman" w:cs="Times New Roman"/>
          <w:color w:val="000000"/>
          <w:sz w:val="24"/>
          <w:szCs w:val="24"/>
        </w:rPr>
        <w:t xml:space="preserve">                    </w:t>
      </w:r>
      <w:r w:rsidR="00F63726" w:rsidRPr="00124025">
        <w:rPr>
          <w:rFonts w:ascii="Times New Roman" w:eastAsia="Times New Roman" w:hAnsi="Times New Roman" w:cs="Times New Roman"/>
          <w:color w:val="000000"/>
          <w:sz w:val="24"/>
          <w:szCs w:val="24"/>
        </w:rPr>
        <w:t>Images of the sinking</w:t>
      </w:r>
      <w:r w:rsidR="00A845BF" w:rsidRPr="00124025">
        <w:rPr>
          <w:rFonts w:ascii="Times New Roman" w:eastAsia="Times New Roman" w:hAnsi="Times New Roman" w:cs="Times New Roman"/>
          <w:color w:val="000000"/>
          <w:sz w:val="24"/>
          <w:szCs w:val="24"/>
        </w:rPr>
        <w:t xml:space="preserve"> </w:t>
      </w:r>
      <w:r w:rsidR="00BF6EFD" w:rsidRPr="00124025">
        <w:rPr>
          <w:rFonts w:ascii="Times New Roman" w:eastAsia="Times New Roman" w:hAnsi="Times New Roman" w:cs="Times New Roman"/>
          <w:sz w:val="24"/>
          <w:szCs w:val="24"/>
        </w:rPr>
        <w:t>(</w:t>
      </w:r>
      <w:r w:rsidR="00BF6EFD" w:rsidRPr="00124025">
        <w:rPr>
          <w:rFonts w:ascii="Times New Roman" w:eastAsia="Times New Roman" w:hAnsi="Times New Roman" w:cs="Times New Roman"/>
          <w:i/>
          <w:iCs/>
          <w:sz w:val="24"/>
          <w:szCs w:val="24"/>
        </w:rPr>
        <w:t xml:space="preserve">Titanic's </w:t>
      </w:r>
      <w:proofErr w:type="gramStart"/>
      <w:r w:rsidR="00D37E1C" w:rsidRPr="00124025">
        <w:rPr>
          <w:rFonts w:ascii="Times New Roman" w:eastAsia="Times New Roman" w:hAnsi="Times New Roman" w:cs="Times New Roman"/>
          <w:i/>
          <w:iCs/>
          <w:sz w:val="24"/>
          <w:szCs w:val="24"/>
        </w:rPr>
        <w:t>legacy</w:t>
      </w:r>
      <w:r w:rsidR="00D37E1C" w:rsidRPr="00124025">
        <w:rPr>
          <w:rFonts w:ascii="Times New Roman" w:eastAsia="Times New Roman" w:hAnsi="Times New Roman" w:cs="Times New Roman"/>
          <w:sz w:val="24"/>
          <w:szCs w:val="24"/>
        </w:rPr>
        <w:t xml:space="preserve">) </w:t>
      </w:r>
      <w:r w:rsidR="00D37E1C" w:rsidRPr="00124025">
        <w:rPr>
          <w:rFonts w:ascii="Times New Roman" w:eastAsia="Times New Roman" w:hAnsi="Times New Roman" w:cs="Times New Roman"/>
          <w:color w:val="000000"/>
          <w:sz w:val="24"/>
          <w:szCs w:val="24"/>
        </w:rPr>
        <w:t xml:space="preserve"> </w:t>
      </w:r>
      <w:r w:rsidR="00A845BF" w:rsidRPr="00124025">
        <w:rPr>
          <w:rFonts w:ascii="Times New Roman" w:eastAsia="Times New Roman" w:hAnsi="Times New Roman" w:cs="Times New Roman"/>
          <w:color w:val="000000"/>
          <w:sz w:val="24"/>
          <w:szCs w:val="24"/>
        </w:rPr>
        <w:t xml:space="preserve"> </w:t>
      </w:r>
      <w:proofErr w:type="gramEnd"/>
      <w:r w:rsidR="00A845BF" w:rsidRPr="00124025">
        <w:rPr>
          <w:rFonts w:ascii="Times New Roman" w:eastAsia="Times New Roman" w:hAnsi="Times New Roman" w:cs="Times New Roman"/>
          <w:color w:val="000000"/>
          <w:sz w:val="24"/>
          <w:szCs w:val="24"/>
        </w:rPr>
        <w:t xml:space="preserve">      </w:t>
      </w:r>
      <w:r w:rsidR="00A845BF" w:rsidRPr="00124025">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4A7C383D" wp14:editId="621C6190">
            <wp:simplePos x="0" y="0"/>
            <wp:positionH relativeFrom="column">
              <wp:posOffset>0</wp:posOffset>
            </wp:positionH>
            <wp:positionV relativeFrom="paragraph">
              <wp:posOffset>3062605</wp:posOffset>
            </wp:positionV>
            <wp:extent cx="3114040" cy="1762760"/>
            <wp:effectExtent l="0" t="0" r="0" b="8890"/>
            <wp:wrapTopAndBottom/>
            <wp:docPr id="2" name="Picture 2" descr="Titanic iceberg. Please click on picture for a more detail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Titanic iceberg. Please click on picture for a more detailed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040" cy="1762760"/>
                    </a:xfrm>
                    <a:prstGeom prst="rect">
                      <a:avLst/>
                    </a:prstGeom>
                    <a:noFill/>
                    <a:ln>
                      <a:noFill/>
                    </a:ln>
                  </pic:spPr>
                </pic:pic>
              </a:graphicData>
            </a:graphic>
          </wp:anchor>
        </w:drawing>
      </w:r>
    </w:p>
    <w:p w14:paraId="70CEB389" w14:textId="2FB35662" w:rsidR="00021198" w:rsidRPr="00124025" w:rsidRDefault="002F0312" w:rsidP="00A97003">
      <w:pPr>
        <w:spacing w:line="480" w:lineRule="auto"/>
        <w:rPr>
          <w:rFonts w:ascii="Times New Roman" w:eastAsia="Times New Roman" w:hAnsi="Times New Roman" w:cs="Times New Roman"/>
          <w:sz w:val="24"/>
          <w:szCs w:val="24"/>
        </w:rPr>
      </w:pPr>
      <w:r w:rsidRPr="00124025">
        <w:rPr>
          <w:rFonts w:ascii="Times New Roman" w:eastAsia="Times New Roman" w:hAnsi="Times New Roman" w:cs="Times New Roman"/>
          <w:color w:val="000000"/>
          <w:sz w:val="24"/>
          <w:szCs w:val="24"/>
          <w:shd w:val="clear" w:color="auto" w:fill="FFFFFF"/>
        </w:rPr>
        <w:t>This is a scanned copy of the photographic print of the iceberg with which the RMS TITANIC supposedly collided on April 14, 1912 at latitude 41-46N, longitude 50-14W.</w:t>
      </w:r>
      <w:r w:rsidR="00CE16F3" w:rsidRPr="00124025">
        <w:rPr>
          <w:rFonts w:ascii="Times New Roman" w:eastAsia="Times New Roman" w:hAnsi="Times New Roman" w:cs="Times New Roman"/>
          <w:sz w:val="24"/>
          <w:szCs w:val="24"/>
        </w:rPr>
        <w:t xml:space="preserve"> (Butler)</w:t>
      </w:r>
    </w:p>
    <w:p w14:paraId="0E05AB1F" w14:textId="0A827C9D" w:rsidR="00D37E1C" w:rsidRPr="00124025" w:rsidRDefault="00D37E1C" w:rsidP="00A97003">
      <w:pPr>
        <w:spacing w:line="480" w:lineRule="auto"/>
        <w:rPr>
          <w:rFonts w:ascii="Times New Roman" w:eastAsia="Times New Roman" w:hAnsi="Times New Roman" w:cs="Times New Roman"/>
          <w:sz w:val="24"/>
          <w:szCs w:val="24"/>
        </w:rPr>
      </w:pPr>
    </w:p>
    <w:p w14:paraId="4AF336ED" w14:textId="6F8EFC29" w:rsidR="00D37E1C" w:rsidRPr="00124025" w:rsidRDefault="00D37E1C" w:rsidP="00A97003">
      <w:pPr>
        <w:spacing w:line="480" w:lineRule="auto"/>
        <w:rPr>
          <w:rFonts w:ascii="Times New Roman" w:eastAsia="Times New Roman" w:hAnsi="Times New Roman" w:cs="Times New Roman"/>
          <w:sz w:val="24"/>
          <w:szCs w:val="24"/>
        </w:rPr>
      </w:pPr>
    </w:p>
    <w:p w14:paraId="5B6C9778" w14:textId="6FFBCA0E" w:rsidR="00D37E1C" w:rsidRPr="00124025" w:rsidRDefault="00D37E1C" w:rsidP="00A97003">
      <w:pPr>
        <w:spacing w:line="480" w:lineRule="auto"/>
        <w:rPr>
          <w:rFonts w:ascii="Times New Roman" w:eastAsia="Times New Roman" w:hAnsi="Times New Roman" w:cs="Times New Roman"/>
          <w:sz w:val="24"/>
          <w:szCs w:val="24"/>
        </w:rPr>
      </w:pPr>
    </w:p>
    <w:p w14:paraId="298377C5" w14:textId="33967DA2" w:rsidR="00D37E1C" w:rsidRPr="00124025" w:rsidRDefault="00D37E1C" w:rsidP="00A97003">
      <w:pPr>
        <w:spacing w:line="480" w:lineRule="auto"/>
        <w:rPr>
          <w:rFonts w:ascii="Times New Roman" w:eastAsia="Times New Roman" w:hAnsi="Times New Roman" w:cs="Times New Roman"/>
          <w:sz w:val="24"/>
          <w:szCs w:val="24"/>
        </w:rPr>
      </w:pPr>
    </w:p>
    <w:p w14:paraId="7A78EB36" w14:textId="0BE46118" w:rsidR="00D37E1C" w:rsidRPr="00124025" w:rsidRDefault="00D37E1C" w:rsidP="00A97003">
      <w:pPr>
        <w:spacing w:line="480" w:lineRule="auto"/>
        <w:rPr>
          <w:rFonts w:ascii="Times New Roman" w:eastAsia="Times New Roman" w:hAnsi="Times New Roman" w:cs="Times New Roman"/>
          <w:sz w:val="24"/>
          <w:szCs w:val="24"/>
        </w:rPr>
      </w:pPr>
    </w:p>
    <w:p w14:paraId="536D8D8A" w14:textId="2CF1B3F0" w:rsidR="00D37E1C" w:rsidRPr="00124025" w:rsidRDefault="0082707E" w:rsidP="0082707E">
      <w:pPr>
        <w:spacing w:line="480" w:lineRule="auto"/>
        <w:jc w:val="center"/>
        <w:rPr>
          <w:rFonts w:ascii="Times New Roman" w:eastAsia="Times New Roman" w:hAnsi="Times New Roman" w:cs="Times New Roman"/>
          <w:sz w:val="24"/>
          <w:szCs w:val="24"/>
        </w:rPr>
      </w:pPr>
      <w:r w:rsidRPr="00124025">
        <w:rPr>
          <w:rFonts w:ascii="Times New Roman" w:eastAsia="Times New Roman" w:hAnsi="Times New Roman" w:cs="Times New Roman"/>
          <w:sz w:val="24"/>
          <w:szCs w:val="24"/>
        </w:rPr>
        <w:t>Works Cited</w:t>
      </w:r>
    </w:p>
    <w:p w14:paraId="692AE4F7" w14:textId="77777777" w:rsidR="00CB1893" w:rsidRPr="00124025" w:rsidRDefault="00CB1893">
      <w:pPr>
        <w:pStyle w:val="HeaderChar"/>
        <w:ind w:left="567" w:hanging="567"/>
        <w:divId w:val="1567837289"/>
        <w:rPr>
          <w:rFonts w:ascii="Times New Roman" w:hAnsi="Times New Roman" w:cs="Times New Roman"/>
          <w:sz w:val="24"/>
          <w:szCs w:val="24"/>
        </w:rPr>
      </w:pPr>
      <w:r w:rsidRPr="00124025">
        <w:rPr>
          <w:rFonts w:ascii="Times New Roman" w:hAnsi="Times New Roman" w:cs="Times New Roman"/>
          <w:sz w:val="24"/>
          <w:szCs w:val="24"/>
        </w:rPr>
        <w:t xml:space="preserve">Bauman, Anna, et al. “Safety Regulations.” </w:t>
      </w:r>
      <w:r w:rsidRPr="00124025">
        <w:rPr>
          <w:rFonts w:ascii="Times New Roman" w:hAnsi="Times New Roman" w:cs="Times New Roman"/>
          <w:i/>
          <w:iCs/>
          <w:sz w:val="24"/>
          <w:szCs w:val="24"/>
        </w:rPr>
        <w:t>The Titanic</w:t>
      </w:r>
      <w:r w:rsidRPr="00124025">
        <w:rPr>
          <w:rFonts w:ascii="Times New Roman" w:hAnsi="Times New Roman" w:cs="Times New Roman"/>
          <w:sz w:val="24"/>
          <w:szCs w:val="24"/>
        </w:rPr>
        <w:t>, titanicnhd.weebly.com/safety-regulations.html.</w:t>
      </w:r>
    </w:p>
    <w:p w14:paraId="2D9EB88A" w14:textId="77777777" w:rsidR="00CB1893" w:rsidRPr="00124025" w:rsidRDefault="00CB1893">
      <w:pPr>
        <w:pStyle w:val="HeaderChar"/>
        <w:ind w:left="567" w:hanging="567"/>
        <w:divId w:val="1567837289"/>
        <w:rPr>
          <w:rFonts w:ascii="Times New Roman" w:hAnsi="Times New Roman" w:cs="Times New Roman"/>
          <w:sz w:val="24"/>
          <w:szCs w:val="24"/>
        </w:rPr>
      </w:pPr>
      <w:r w:rsidRPr="00124025">
        <w:rPr>
          <w:rFonts w:ascii="Times New Roman" w:hAnsi="Times New Roman" w:cs="Times New Roman"/>
          <w:sz w:val="24"/>
          <w:szCs w:val="24"/>
        </w:rPr>
        <w:t xml:space="preserve">Butler, Daniel Allen. </w:t>
      </w:r>
      <w:r w:rsidRPr="00124025">
        <w:rPr>
          <w:rFonts w:ascii="Times New Roman" w:hAnsi="Times New Roman" w:cs="Times New Roman"/>
          <w:i/>
          <w:iCs/>
          <w:sz w:val="24"/>
          <w:szCs w:val="24"/>
        </w:rPr>
        <w:t>'Unsinkable'</w:t>
      </w:r>
      <w:r w:rsidRPr="00124025">
        <w:rPr>
          <w:rFonts w:ascii="Times New Roman" w:hAnsi="Times New Roman" w:cs="Times New Roman"/>
          <w:sz w:val="24"/>
          <w:szCs w:val="24"/>
        </w:rPr>
        <w:t xml:space="preserve">. </w:t>
      </w:r>
      <w:proofErr w:type="spellStart"/>
      <w:r w:rsidRPr="00124025">
        <w:rPr>
          <w:rFonts w:ascii="Times New Roman" w:hAnsi="Times New Roman" w:cs="Times New Roman"/>
          <w:sz w:val="24"/>
          <w:szCs w:val="24"/>
        </w:rPr>
        <w:t>Stackpole</w:t>
      </w:r>
      <w:proofErr w:type="spellEnd"/>
      <w:r w:rsidRPr="00124025">
        <w:rPr>
          <w:rFonts w:ascii="Times New Roman" w:hAnsi="Times New Roman" w:cs="Times New Roman"/>
          <w:sz w:val="24"/>
          <w:szCs w:val="24"/>
        </w:rPr>
        <w:t>, 1998.</w:t>
      </w:r>
    </w:p>
    <w:p w14:paraId="3D1A53AF" w14:textId="77777777" w:rsidR="00CB1893" w:rsidRPr="00124025" w:rsidRDefault="00CB1893">
      <w:pPr>
        <w:pStyle w:val="HeaderChar"/>
        <w:ind w:left="567" w:hanging="567"/>
        <w:divId w:val="1567837289"/>
        <w:rPr>
          <w:rFonts w:ascii="Times New Roman" w:hAnsi="Times New Roman" w:cs="Times New Roman"/>
          <w:sz w:val="24"/>
          <w:szCs w:val="24"/>
        </w:rPr>
      </w:pPr>
      <w:r w:rsidRPr="00124025">
        <w:rPr>
          <w:rFonts w:ascii="Times New Roman" w:hAnsi="Times New Roman" w:cs="Times New Roman"/>
          <w:sz w:val="24"/>
          <w:szCs w:val="24"/>
        </w:rPr>
        <w:t xml:space="preserve">U.S. Coast Guard News 04-14-2017 07:51:21, et al. “The History of the International Ice Patrol.” </w:t>
      </w:r>
      <w:r w:rsidRPr="00124025">
        <w:rPr>
          <w:rFonts w:ascii="Times New Roman" w:hAnsi="Times New Roman" w:cs="Times New Roman"/>
          <w:i/>
          <w:iCs/>
          <w:sz w:val="24"/>
          <w:szCs w:val="24"/>
        </w:rPr>
        <w:t>The Maritime Executive</w:t>
      </w:r>
      <w:r w:rsidRPr="00124025">
        <w:rPr>
          <w:rFonts w:ascii="Times New Roman" w:hAnsi="Times New Roman" w:cs="Times New Roman"/>
          <w:sz w:val="24"/>
          <w:szCs w:val="24"/>
        </w:rPr>
        <w:t>, U.S. Coast Guard News, 17 Apr. 2017, www.maritime-executive.com/article/the-history-of-the-international-ice-patrol.</w:t>
      </w:r>
    </w:p>
    <w:p w14:paraId="36093A57" w14:textId="77777777" w:rsidR="00CB1893" w:rsidRPr="00124025" w:rsidRDefault="00CB1893">
      <w:pPr>
        <w:pStyle w:val="HeaderChar"/>
        <w:ind w:left="567" w:hanging="567"/>
        <w:divId w:val="1567837289"/>
        <w:rPr>
          <w:rFonts w:ascii="Times New Roman" w:hAnsi="Times New Roman" w:cs="Times New Roman"/>
          <w:sz w:val="24"/>
          <w:szCs w:val="24"/>
        </w:rPr>
      </w:pPr>
      <w:proofErr w:type="spellStart"/>
      <w:r w:rsidRPr="00124025">
        <w:rPr>
          <w:rFonts w:ascii="Times New Roman" w:hAnsi="Times New Roman" w:cs="Times New Roman"/>
          <w:sz w:val="24"/>
          <w:szCs w:val="24"/>
        </w:rPr>
        <w:t>gCaptain</w:t>
      </w:r>
      <w:proofErr w:type="spellEnd"/>
      <w:r w:rsidRPr="00124025">
        <w:rPr>
          <w:rFonts w:ascii="Times New Roman" w:hAnsi="Times New Roman" w:cs="Times New Roman"/>
          <w:sz w:val="24"/>
          <w:szCs w:val="24"/>
        </w:rPr>
        <w:t xml:space="preserve">, and About </w:t>
      </w:r>
      <w:proofErr w:type="spellStart"/>
      <w:r w:rsidRPr="00124025">
        <w:rPr>
          <w:rFonts w:ascii="Times New Roman" w:hAnsi="Times New Roman" w:cs="Times New Roman"/>
          <w:sz w:val="24"/>
          <w:szCs w:val="24"/>
        </w:rPr>
        <w:t>gCaptaingCaptain</w:t>
      </w:r>
      <w:proofErr w:type="spellEnd"/>
      <w:r w:rsidRPr="00124025">
        <w:rPr>
          <w:rFonts w:ascii="Times New Roman" w:hAnsi="Times New Roman" w:cs="Times New Roman"/>
          <w:sz w:val="24"/>
          <w:szCs w:val="24"/>
        </w:rPr>
        <w:t xml:space="preserve"> is the top-visited maritime and offshore industry news site in the world. Since 2007. “What Is </w:t>
      </w:r>
      <w:proofErr w:type="gramStart"/>
      <w:r w:rsidRPr="00124025">
        <w:rPr>
          <w:rFonts w:ascii="Times New Roman" w:hAnsi="Times New Roman" w:cs="Times New Roman"/>
          <w:sz w:val="24"/>
          <w:szCs w:val="24"/>
        </w:rPr>
        <w:t>The</w:t>
      </w:r>
      <w:proofErr w:type="gramEnd"/>
      <w:r w:rsidRPr="00124025">
        <w:rPr>
          <w:rFonts w:ascii="Times New Roman" w:hAnsi="Times New Roman" w:cs="Times New Roman"/>
          <w:sz w:val="24"/>
          <w:szCs w:val="24"/>
        </w:rPr>
        <w:t xml:space="preserve"> International Ice Patrol? And How Ships Avoid Icebergs.” </w:t>
      </w:r>
      <w:proofErr w:type="spellStart"/>
      <w:r w:rsidRPr="00124025">
        <w:rPr>
          <w:rFonts w:ascii="Times New Roman" w:hAnsi="Times New Roman" w:cs="Times New Roman"/>
          <w:i/>
          <w:iCs/>
          <w:sz w:val="24"/>
          <w:szCs w:val="24"/>
        </w:rPr>
        <w:t>GCaptain</w:t>
      </w:r>
      <w:proofErr w:type="spellEnd"/>
      <w:r w:rsidRPr="00124025">
        <w:rPr>
          <w:rFonts w:ascii="Times New Roman" w:hAnsi="Times New Roman" w:cs="Times New Roman"/>
          <w:sz w:val="24"/>
          <w:szCs w:val="24"/>
        </w:rPr>
        <w:t>, 19 Apr. 2017, gcaptain.com/international-ice-patrol/.</w:t>
      </w:r>
    </w:p>
    <w:p w14:paraId="1B0FE650" w14:textId="77777777" w:rsidR="00CB1893" w:rsidRPr="00124025" w:rsidRDefault="00CB1893">
      <w:pPr>
        <w:pStyle w:val="HeaderChar"/>
        <w:ind w:left="567" w:hanging="567"/>
        <w:divId w:val="1567837289"/>
        <w:rPr>
          <w:rFonts w:ascii="Times New Roman" w:hAnsi="Times New Roman" w:cs="Times New Roman"/>
          <w:sz w:val="24"/>
          <w:szCs w:val="24"/>
        </w:rPr>
      </w:pPr>
      <w:r w:rsidRPr="00124025">
        <w:rPr>
          <w:rFonts w:ascii="Times New Roman" w:hAnsi="Times New Roman" w:cs="Times New Roman"/>
          <w:sz w:val="24"/>
          <w:szCs w:val="24"/>
        </w:rPr>
        <w:t xml:space="preserve">“Titanic's Legacy.” </w:t>
      </w:r>
      <w:r w:rsidRPr="00124025">
        <w:rPr>
          <w:rFonts w:ascii="Times New Roman" w:hAnsi="Times New Roman" w:cs="Times New Roman"/>
          <w:i/>
          <w:iCs/>
          <w:sz w:val="24"/>
          <w:szCs w:val="24"/>
        </w:rPr>
        <w:t>The History Press</w:t>
      </w:r>
      <w:r w:rsidRPr="00124025">
        <w:rPr>
          <w:rFonts w:ascii="Times New Roman" w:hAnsi="Times New Roman" w:cs="Times New Roman"/>
          <w:sz w:val="24"/>
          <w:szCs w:val="24"/>
        </w:rPr>
        <w:t>, www.thehistorypress.co.uk/titanic/titanic-s-legacy/.</w:t>
      </w:r>
    </w:p>
    <w:p w14:paraId="4F90C6A4" w14:textId="77777777" w:rsidR="0082707E" w:rsidRPr="00124025" w:rsidRDefault="0082707E" w:rsidP="0082707E">
      <w:pPr>
        <w:spacing w:line="480" w:lineRule="auto"/>
        <w:ind w:left="720" w:hanging="720"/>
        <w:jc w:val="center"/>
        <w:rPr>
          <w:rFonts w:ascii="Times New Roman" w:hAnsi="Times New Roman" w:cs="Times New Roman"/>
          <w:sz w:val="24"/>
          <w:szCs w:val="24"/>
        </w:rPr>
      </w:pPr>
    </w:p>
    <w:p w14:paraId="21CD2908" w14:textId="4D61C95B" w:rsidR="00021198" w:rsidRPr="00124025" w:rsidRDefault="00021198" w:rsidP="00A97003">
      <w:pPr>
        <w:spacing w:line="480" w:lineRule="auto"/>
        <w:rPr>
          <w:rFonts w:ascii="Times New Roman" w:hAnsi="Times New Roman" w:cs="Times New Roman"/>
          <w:sz w:val="24"/>
          <w:szCs w:val="24"/>
        </w:rPr>
      </w:pPr>
    </w:p>
    <w:sectPr w:rsidR="00021198" w:rsidRPr="0012402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4C793" w14:textId="77777777" w:rsidR="00F73BDD" w:rsidRDefault="00F73BDD" w:rsidP="00F23EA7">
      <w:pPr>
        <w:spacing w:after="0" w:line="240" w:lineRule="auto"/>
      </w:pPr>
      <w:r>
        <w:separator/>
      </w:r>
    </w:p>
  </w:endnote>
  <w:endnote w:type="continuationSeparator" w:id="0">
    <w:p w14:paraId="04AD0797" w14:textId="77777777" w:rsidR="00F73BDD" w:rsidRDefault="00F73BDD" w:rsidP="00F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600D6" w14:textId="77777777" w:rsidR="00F73BDD" w:rsidRDefault="00F73BDD" w:rsidP="00F23EA7">
      <w:pPr>
        <w:spacing w:after="0" w:line="240" w:lineRule="auto"/>
      </w:pPr>
      <w:r>
        <w:separator/>
      </w:r>
    </w:p>
  </w:footnote>
  <w:footnote w:type="continuationSeparator" w:id="0">
    <w:p w14:paraId="7BFAB8A4" w14:textId="77777777" w:rsidR="00F73BDD" w:rsidRDefault="00F73BDD" w:rsidP="00F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120"/>
      <w:gridCol w:w="3121"/>
      <w:gridCol w:w="3119"/>
    </w:tblGrid>
    <w:tr w:rsidR="00F23EA7" w14:paraId="1A41806F" w14:textId="77777777">
      <w:trPr>
        <w:trHeight w:val="720"/>
      </w:trPr>
      <w:tc>
        <w:tcPr>
          <w:tcW w:w="1667" w:type="pct"/>
        </w:tcPr>
        <w:p w14:paraId="256D2BA9" w14:textId="77777777" w:rsidR="00F23EA7" w:rsidRDefault="00F23EA7">
          <w:pPr>
            <w:pStyle w:val="Header"/>
            <w:tabs>
              <w:tab w:val="clear" w:pos="4680"/>
              <w:tab w:val="clear" w:pos="9360"/>
            </w:tabs>
            <w:rPr>
              <w:color w:val="4472C4" w:themeColor="accent1"/>
            </w:rPr>
          </w:pPr>
        </w:p>
      </w:tc>
      <w:tc>
        <w:tcPr>
          <w:tcW w:w="1667" w:type="pct"/>
        </w:tcPr>
        <w:p w14:paraId="6830BE4C" w14:textId="77777777" w:rsidR="00F23EA7" w:rsidRDefault="00F23EA7">
          <w:pPr>
            <w:pStyle w:val="Header"/>
            <w:tabs>
              <w:tab w:val="clear" w:pos="4680"/>
              <w:tab w:val="clear" w:pos="9360"/>
            </w:tabs>
            <w:jc w:val="center"/>
            <w:rPr>
              <w:color w:val="4472C4" w:themeColor="accent1"/>
            </w:rPr>
          </w:pPr>
        </w:p>
      </w:tc>
      <w:tc>
        <w:tcPr>
          <w:tcW w:w="1666" w:type="pct"/>
        </w:tcPr>
        <w:p w14:paraId="31014F07" w14:textId="541DD074" w:rsidR="00F23EA7" w:rsidRDefault="005A02E2">
          <w:pPr>
            <w:pStyle w:val="Header"/>
            <w:tabs>
              <w:tab w:val="clear" w:pos="4680"/>
              <w:tab w:val="clear" w:pos="9360"/>
            </w:tabs>
            <w:jc w:val="right"/>
            <w:rPr>
              <w:color w:val="4472C4" w:themeColor="accent1"/>
            </w:rPr>
          </w:pPr>
          <w:r>
            <w:rPr>
              <w:color w:val="4472C4" w:themeColor="accent1"/>
              <w:sz w:val="24"/>
              <w:szCs w:val="24"/>
            </w:rPr>
            <w:t>Ray</w:t>
          </w:r>
          <w:r w:rsidR="00F23EA7">
            <w:rPr>
              <w:color w:val="4472C4" w:themeColor="accent1"/>
              <w:sz w:val="24"/>
              <w:szCs w:val="24"/>
            </w:rPr>
            <w:t xml:space="preserve"> </w:t>
          </w:r>
          <w:r w:rsidR="00F23EA7">
            <w:rPr>
              <w:color w:val="4472C4" w:themeColor="accent1"/>
              <w:sz w:val="24"/>
              <w:szCs w:val="24"/>
            </w:rPr>
            <w:fldChar w:fldCharType="begin"/>
          </w:r>
          <w:r w:rsidR="00F23EA7">
            <w:rPr>
              <w:color w:val="4472C4" w:themeColor="accent1"/>
              <w:sz w:val="24"/>
              <w:szCs w:val="24"/>
            </w:rPr>
            <w:instrText xml:space="preserve"> PAGE   \* MERGEFORMAT </w:instrText>
          </w:r>
          <w:r w:rsidR="00F23EA7">
            <w:rPr>
              <w:color w:val="4472C4" w:themeColor="accent1"/>
              <w:sz w:val="24"/>
              <w:szCs w:val="24"/>
            </w:rPr>
            <w:fldChar w:fldCharType="separate"/>
          </w:r>
          <w:r w:rsidR="00F23EA7">
            <w:rPr>
              <w:noProof/>
              <w:color w:val="4472C4" w:themeColor="accent1"/>
              <w:sz w:val="24"/>
              <w:szCs w:val="24"/>
            </w:rPr>
            <w:t>0</w:t>
          </w:r>
          <w:r w:rsidR="00F23EA7">
            <w:rPr>
              <w:color w:val="4472C4" w:themeColor="accent1"/>
              <w:sz w:val="24"/>
              <w:szCs w:val="24"/>
            </w:rPr>
            <w:fldChar w:fldCharType="end"/>
          </w:r>
        </w:p>
      </w:tc>
    </w:tr>
  </w:tbl>
  <w:p w14:paraId="15F0B934" w14:textId="77777777" w:rsidR="00F23EA7" w:rsidRDefault="00F23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37BF4"/>
    <w:multiLevelType w:val="hybridMultilevel"/>
    <w:tmpl w:val="FF30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64AD4"/>
    <w:multiLevelType w:val="hybridMultilevel"/>
    <w:tmpl w:val="DF4C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A7F22"/>
    <w:multiLevelType w:val="hybridMultilevel"/>
    <w:tmpl w:val="2CECD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C202976"/>
    <w:multiLevelType w:val="hybridMultilevel"/>
    <w:tmpl w:val="312241DE"/>
    <w:lvl w:ilvl="0" w:tplc="F96ADFB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A7"/>
    <w:rsid w:val="00001D8F"/>
    <w:rsid w:val="00003462"/>
    <w:rsid w:val="000106A7"/>
    <w:rsid w:val="00021198"/>
    <w:rsid w:val="000218B1"/>
    <w:rsid w:val="000526C3"/>
    <w:rsid w:val="000738B7"/>
    <w:rsid w:val="00073FE9"/>
    <w:rsid w:val="00074793"/>
    <w:rsid w:val="00077828"/>
    <w:rsid w:val="000849FA"/>
    <w:rsid w:val="00084FAA"/>
    <w:rsid w:val="00095551"/>
    <w:rsid w:val="00095A20"/>
    <w:rsid w:val="000A12FC"/>
    <w:rsid w:val="000A4AD7"/>
    <w:rsid w:val="000A4B03"/>
    <w:rsid w:val="000B2D10"/>
    <w:rsid w:val="000B7989"/>
    <w:rsid w:val="000B7D5D"/>
    <w:rsid w:val="000D366B"/>
    <w:rsid w:val="000D510B"/>
    <w:rsid w:val="000E3708"/>
    <w:rsid w:val="000E58BA"/>
    <w:rsid w:val="000E663D"/>
    <w:rsid w:val="000E6A7F"/>
    <w:rsid w:val="000F258B"/>
    <w:rsid w:val="00105899"/>
    <w:rsid w:val="0011442C"/>
    <w:rsid w:val="00124025"/>
    <w:rsid w:val="0012656D"/>
    <w:rsid w:val="00133BB1"/>
    <w:rsid w:val="001349E4"/>
    <w:rsid w:val="00144236"/>
    <w:rsid w:val="00153B1C"/>
    <w:rsid w:val="001867CB"/>
    <w:rsid w:val="00193BD4"/>
    <w:rsid w:val="001951D9"/>
    <w:rsid w:val="001A771A"/>
    <w:rsid w:val="001B258B"/>
    <w:rsid w:val="001B589E"/>
    <w:rsid w:val="001C38DC"/>
    <w:rsid w:val="001C5599"/>
    <w:rsid w:val="001C72F3"/>
    <w:rsid w:val="001D0C01"/>
    <w:rsid w:val="001D6C32"/>
    <w:rsid w:val="001E16DD"/>
    <w:rsid w:val="001F205E"/>
    <w:rsid w:val="001F23CF"/>
    <w:rsid w:val="001F2DEF"/>
    <w:rsid w:val="001F76E2"/>
    <w:rsid w:val="00202218"/>
    <w:rsid w:val="002304FF"/>
    <w:rsid w:val="00236A4A"/>
    <w:rsid w:val="002375E0"/>
    <w:rsid w:val="0024434A"/>
    <w:rsid w:val="002613A1"/>
    <w:rsid w:val="00262DF3"/>
    <w:rsid w:val="0027089E"/>
    <w:rsid w:val="0027331C"/>
    <w:rsid w:val="00273379"/>
    <w:rsid w:val="00275684"/>
    <w:rsid w:val="002765A9"/>
    <w:rsid w:val="002769C0"/>
    <w:rsid w:val="00277CD4"/>
    <w:rsid w:val="00282290"/>
    <w:rsid w:val="00287FC5"/>
    <w:rsid w:val="00293E2D"/>
    <w:rsid w:val="002A1450"/>
    <w:rsid w:val="002A2938"/>
    <w:rsid w:val="002A5E7B"/>
    <w:rsid w:val="002A5F33"/>
    <w:rsid w:val="002B1EF6"/>
    <w:rsid w:val="002C1D35"/>
    <w:rsid w:val="002D0D6E"/>
    <w:rsid w:val="002D1DC0"/>
    <w:rsid w:val="002D4F0C"/>
    <w:rsid w:val="002D58C6"/>
    <w:rsid w:val="002D5E1F"/>
    <w:rsid w:val="002E0AE6"/>
    <w:rsid w:val="002F0312"/>
    <w:rsid w:val="002F35CF"/>
    <w:rsid w:val="002F4CFC"/>
    <w:rsid w:val="002F6A14"/>
    <w:rsid w:val="00303EC3"/>
    <w:rsid w:val="003041D3"/>
    <w:rsid w:val="0033058C"/>
    <w:rsid w:val="00332890"/>
    <w:rsid w:val="00333E56"/>
    <w:rsid w:val="00334AEF"/>
    <w:rsid w:val="00341D90"/>
    <w:rsid w:val="00343A3B"/>
    <w:rsid w:val="0035016C"/>
    <w:rsid w:val="003545FB"/>
    <w:rsid w:val="003569F9"/>
    <w:rsid w:val="003573C1"/>
    <w:rsid w:val="00362CB3"/>
    <w:rsid w:val="00376C3E"/>
    <w:rsid w:val="003A1F3B"/>
    <w:rsid w:val="003A3B1C"/>
    <w:rsid w:val="003A49EA"/>
    <w:rsid w:val="003B193D"/>
    <w:rsid w:val="003B3952"/>
    <w:rsid w:val="003C145C"/>
    <w:rsid w:val="003C5C2C"/>
    <w:rsid w:val="003D15B8"/>
    <w:rsid w:val="003D171B"/>
    <w:rsid w:val="003E3525"/>
    <w:rsid w:val="003E5D5C"/>
    <w:rsid w:val="003F0717"/>
    <w:rsid w:val="003F5DEE"/>
    <w:rsid w:val="00410BEE"/>
    <w:rsid w:val="00422759"/>
    <w:rsid w:val="0042281A"/>
    <w:rsid w:val="00425697"/>
    <w:rsid w:val="00442F0D"/>
    <w:rsid w:val="0044373B"/>
    <w:rsid w:val="00444EAB"/>
    <w:rsid w:val="00445219"/>
    <w:rsid w:val="00451469"/>
    <w:rsid w:val="00462BB2"/>
    <w:rsid w:val="00463724"/>
    <w:rsid w:val="004870A0"/>
    <w:rsid w:val="00495A92"/>
    <w:rsid w:val="004A4C7C"/>
    <w:rsid w:val="004A6889"/>
    <w:rsid w:val="004B22AC"/>
    <w:rsid w:val="004B5375"/>
    <w:rsid w:val="004C0276"/>
    <w:rsid w:val="004E3FB8"/>
    <w:rsid w:val="004E59A7"/>
    <w:rsid w:val="004F58CA"/>
    <w:rsid w:val="004F671F"/>
    <w:rsid w:val="00500592"/>
    <w:rsid w:val="0050430E"/>
    <w:rsid w:val="00513C59"/>
    <w:rsid w:val="0051566F"/>
    <w:rsid w:val="00516CEB"/>
    <w:rsid w:val="0052562A"/>
    <w:rsid w:val="005315D4"/>
    <w:rsid w:val="00533427"/>
    <w:rsid w:val="00541ACA"/>
    <w:rsid w:val="005449BF"/>
    <w:rsid w:val="00550121"/>
    <w:rsid w:val="00561332"/>
    <w:rsid w:val="005663B8"/>
    <w:rsid w:val="00566D39"/>
    <w:rsid w:val="00570637"/>
    <w:rsid w:val="005748B4"/>
    <w:rsid w:val="00581968"/>
    <w:rsid w:val="00582564"/>
    <w:rsid w:val="005849A7"/>
    <w:rsid w:val="00585367"/>
    <w:rsid w:val="00590BCD"/>
    <w:rsid w:val="00592AD8"/>
    <w:rsid w:val="0059390B"/>
    <w:rsid w:val="00593FBA"/>
    <w:rsid w:val="005946F2"/>
    <w:rsid w:val="005A02E2"/>
    <w:rsid w:val="005A57A2"/>
    <w:rsid w:val="005B2274"/>
    <w:rsid w:val="005D0153"/>
    <w:rsid w:val="005D0243"/>
    <w:rsid w:val="005D1E7C"/>
    <w:rsid w:val="005D1EBC"/>
    <w:rsid w:val="005D1FE0"/>
    <w:rsid w:val="005D3A77"/>
    <w:rsid w:val="005E134D"/>
    <w:rsid w:val="005E1D22"/>
    <w:rsid w:val="005E1E2E"/>
    <w:rsid w:val="005F3AB7"/>
    <w:rsid w:val="005F3FAE"/>
    <w:rsid w:val="00601E61"/>
    <w:rsid w:val="00605335"/>
    <w:rsid w:val="00607A56"/>
    <w:rsid w:val="00610791"/>
    <w:rsid w:val="00611BA2"/>
    <w:rsid w:val="006120C8"/>
    <w:rsid w:val="006233CF"/>
    <w:rsid w:val="00624A0D"/>
    <w:rsid w:val="006273BB"/>
    <w:rsid w:val="00630208"/>
    <w:rsid w:val="00636095"/>
    <w:rsid w:val="006421A5"/>
    <w:rsid w:val="006440BB"/>
    <w:rsid w:val="006526B7"/>
    <w:rsid w:val="00656CC3"/>
    <w:rsid w:val="00657297"/>
    <w:rsid w:val="00662C9A"/>
    <w:rsid w:val="00664D1F"/>
    <w:rsid w:val="00666AC8"/>
    <w:rsid w:val="00686213"/>
    <w:rsid w:val="006A3AD8"/>
    <w:rsid w:val="006A678A"/>
    <w:rsid w:val="006B16DC"/>
    <w:rsid w:val="006B61DA"/>
    <w:rsid w:val="006B7D84"/>
    <w:rsid w:val="006C0044"/>
    <w:rsid w:val="006D4D06"/>
    <w:rsid w:val="006D66AB"/>
    <w:rsid w:val="006D7EB9"/>
    <w:rsid w:val="006E5DCD"/>
    <w:rsid w:val="006F17B2"/>
    <w:rsid w:val="006F23DC"/>
    <w:rsid w:val="006F7339"/>
    <w:rsid w:val="00703D0C"/>
    <w:rsid w:val="00704773"/>
    <w:rsid w:val="00713A73"/>
    <w:rsid w:val="00721347"/>
    <w:rsid w:val="00722E88"/>
    <w:rsid w:val="007446A8"/>
    <w:rsid w:val="007447B1"/>
    <w:rsid w:val="007450E9"/>
    <w:rsid w:val="00755027"/>
    <w:rsid w:val="007551FF"/>
    <w:rsid w:val="00766841"/>
    <w:rsid w:val="00772617"/>
    <w:rsid w:val="0077790F"/>
    <w:rsid w:val="00782D32"/>
    <w:rsid w:val="00782EBB"/>
    <w:rsid w:val="0078346D"/>
    <w:rsid w:val="007870C0"/>
    <w:rsid w:val="007A256C"/>
    <w:rsid w:val="007A353D"/>
    <w:rsid w:val="007A44AD"/>
    <w:rsid w:val="007A6E7E"/>
    <w:rsid w:val="007B0690"/>
    <w:rsid w:val="007D4FF6"/>
    <w:rsid w:val="007D54B4"/>
    <w:rsid w:val="007E4B47"/>
    <w:rsid w:val="007E6413"/>
    <w:rsid w:val="007F01EF"/>
    <w:rsid w:val="007F4E41"/>
    <w:rsid w:val="00803553"/>
    <w:rsid w:val="0080419C"/>
    <w:rsid w:val="00814118"/>
    <w:rsid w:val="008233B1"/>
    <w:rsid w:val="00823A9A"/>
    <w:rsid w:val="0082450E"/>
    <w:rsid w:val="0082707E"/>
    <w:rsid w:val="008313CB"/>
    <w:rsid w:val="00833510"/>
    <w:rsid w:val="00845A36"/>
    <w:rsid w:val="00867EE9"/>
    <w:rsid w:val="008710E2"/>
    <w:rsid w:val="008750BA"/>
    <w:rsid w:val="00876B27"/>
    <w:rsid w:val="00880CE4"/>
    <w:rsid w:val="008823EF"/>
    <w:rsid w:val="008850C4"/>
    <w:rsid w:val="008867A6"/>
    <w:rsid w:val="00891934"/>
    <w:rsid w:val="008927C4"/>
    <w:rsid w:val="008C0F38"/>
    <w:rsid w:val="008C5F98"/>
    <w:rsid w:val="008C6B0F"/>
    <w:rsid w:val="008F247E"/>
    <w:rsid w:val="008F75B2"/>
    <w:rsid w:val="009067D8"/>
    <w:rsid w:val="00932DE0"/>
    <w:rsid w:val="009363C1"/>
    <w:rsid w:val="00947D0B"/>
    <w:rsid w:val="00963DE0"/>
    <w:rsid w:val="00966B89"/>
    <w:rsid w:val="00976270"/>
    <w:rsid w:val="00977034"/>
    <w:rsid w:val="009814F2"/>
    <w:rsid w:val="009826AA"/>
    <w:rsid w:val="0098557F"/>
    <w:rsid w:val="0099336B"/>
    <w:rsid w:val="009A0471"/>
    <w:rsid w:val="009A43BF"/>
    <w:rsid w:val="009A6767"/>
    <w:rsid w:val="009B5987"/>
    <w:rsid w:val="009B65D5"/>
    <w:rsid w:val="009C17B7"/>
    <w:rsid w:val="009C2097"/>
    <w:rsid w:val="009C2B1B"/>
    <w:rsid w:val="009F73D9"/>
    <w:rsid w:val="00A0009E"/>
    <w:rsid w:val="00A006D6"/>
    <w:rsid w:val="00A00CD7"/>
    <w:rsid w:val="00A065DB"/>
    <w:rsid w:val="00A0799A"/>
    <w:rsid w:val="00A113C6"/>
    <w:rsid w:val="00A2670C"/>
    <w:rsid w:val="00A278E2"/>
    <w:rsid w:val="00A3114B"/>
    <w:rsid w:val="00A338BF"/>
    <w:rsid w:val="00A3499C"/>
    <w:rsid w:val="00A41EDA"/>
    <w:rsid w:val="00A4582A"/>
    <w:rsid w:val="00A45F51"/>
    <w:rsid w:val="00A52690"/>
    <w:rsid w:val="00A52E51"/>
    <w:rsid w:val="00A76003"/>
    <w:rsid w:val="00A845BF"/>
    <w:rsid w:val="00A85379"/>
    <w:rsid w:val="00A936CF"/>
    <w:rsid w:val="00A94ABC"/>
    <w:rsid w:val="00A95878"/>
    <w:rsid w:val="00A97003"/>
    <w:rsid w:val="00AB3FED"/>
    <w:rsid w:val="00AB4E32"/>
    <w:rsid w:val="00AB53E6"/>
    <w:rsid w:val="00AC1ECF"/>
    <w:rsid w:val="00AD290D"/>
    <w:rsid w:val="00AE0AB1"/>
    <w:rsid w:val="00AE496A"/>
    <w:rsid w:val="00AF3905"/>
    <w:rsid w:val="00AF53DC"/>
    <w:rsid w:val="00B1424B"/>
    <w:rsid w:val="00B14879"/>
    <w:rsid w:val="00B14CA0"/>
    <w:rsid w:val="00B175C3"/>
    <w:rsid w:val="00B302C0"/>
    <w:rsid w:val="00B318C4"/>
    <w:rsid w:val="00B321F2"/>
    <w:rsid w:val="00B3715B"/>
    <w:rsid w:val="00B42F18"/>
    <w:rsid w:val="00B540CF"/>
    <w:rsid w:val="00B6047C"/>
    <w:rsid w:val="00B6181F"/>
    <w:rsid w:val="00B619FC"/>
    <w:rsid w:val="00B726FE"/>
    <w:rsid w:val="00B90DCE"/>
    <w:rsid w:val="00BB3995"/>
    <w:rsid w:val="00BC09DA"/>
    <w:rsid w:val="00BC0D09"/>
    <w:rsid w:val="00BC545A"/>
    <w:rsid w:val="00BC6521"/>
    <w:rsid w:val="00BD5E26"/>
    <w:rsid w:val="00BE759F"/>
    <w:rsid w:val="00BF0269"/>
    <w:rsid w:val="00BF1384"/>
    <w:rsid w:val="00BF2CDD"/>
    <w:rsid w:val="00BF3B0D"/>
    <w:rsid w:val="00BF512A"/>
    <w:rsid w:val="00BF556D"/>
    <w:rsid w:val="00BF6EFD"/>
    <w:rsid w:val="00C00AAC"/>
    <w:rsid w:val="00C01C2A"/>
    <w:rsid w:val="00C0271C"/>
    <w:rsid w:val="00C06C55"/>
    <w:rsid w:val="00C06C88"/>
    <w:rsid w:val="00C07498"/>
    <w:rsid w:val="00C1224E"/>
    <w:rsid w:val="00C159D7"/>
    <w:rsid w:val="00C27A67"/>
    <w:rsid w:val="00C36F7F"/>
    <w:rsid w:val="00C40266"/>
    <w:rsid w:val="00C40350"/>
    <w:rsid w:val="00C4654E"/>
    <w:rsid w:val="00C46C69"/>
    <w:rsid w:val="00C53D62"/>
    <w:rsid w:val="00C56A1D"/>
    <w:rsid w:val="00C64BA8"/>
    <w:rsid w:val="00C7599D"/>
    <w:rsid w:val="00C87FF6"/>
    <w:rsid w:val="00CA230A"/>
    <w:rsid w:val="00CA528C"/>
    <w:rsid w:val="00CB1893"/>
    <w:rsid w:val="00CB61AF"/>
    <w:rsid w:val="00CC08C5"/>
    <w:rsid w:val="00CD4C95"/>
    <w:rsid w:val="00CD7937"/>
    <w:rsid w:val="00CE16F3"/>
    <w:rsid w:val="00CE2CB2"/>
    <w:rsid w:val="00CE5B83"/>
    <w:rsid w:val="00CE690F"/>
    <w:rsid w:val="00CF07AB"/>
    <w:rsid w:val="00CF2AF0"/>
    <w:rsid w:val="00CF38EB"/>
    <w:rsid w:val="00CF5999"/>
    <w:rsid w:val="00D0569F"/>
    <w:rsid w:val="00D10BCA"/>
    <w:rsid w:val="00D148D1"/>
    <w:rsid w:val="00D22662"/>
    <w:rsid w:val="00D23F44"/>
    <w:rsid w:val="00D35CE6"/>
    <w:rsid w:val="00D37E1C"/>
    <w:rsid w:val="00D4207C"/>
    <w:rsid w:val="00D52505"/>
    <w:rsid w:val="00D56353"/>
    <w:rsid w:val="00D61C2A"/>
    <w:rsid w:val="00D63D09"/>
    <w:rsid w:val="00D66737"/>
    <w:rsid w:val="00D70945"/>
    <w:rsid w:val="00D70CE2"/>
    <w:rsid w:val="00D73610"/>
    <w:rsid w:val="00D80DEB"/>
    <w:rsid w:val="00D83918"/>
    <w:rsid w:val="00D879A4"/>
    <w:rsid w:val="00D950A1"/>
    <w:rsid w:val="00DB46A5"/>
    <w:rsid w:val="00DD243C"/>
    <w:rsid w:val="00DE40AF"/>
    <w:rsid w:val="00DE5D8A"/>
    <w:rsid w:val="00DF446D"/>
    <w:rsid w:val="00E02578"/>
    <w:rsid w:val="00E27899"/>
    <w:rsid w:val="00E33BD2"/>
    <w:rsid w:val="00E41113"/>
    <w:rsid w:val="00E45295"/>
    <w:rsid w:val="00E46009"/>
    <w:rsid w:val="00E66B97"/>
    <w:rsid w:val="00E7797E"/>
    <w:rsid w:val="00E77BCA"/>
    <w:rsid w:val="00E77DC4"/>
    <w:rsid w:val="00E82A1A"/>
    <w:rsid w:val="00E849EE"/>
    <w:rsid w:val="00E86866"/>
    <w:rsid w:val="00EC13B8"/>
    <w:rsid w:val="00EC6B5B"/>
    <w:rsid w:val="00ED1A9B"/>
    <w:rsid w:val="00ED4A07"/>
    <w:rsid w:val="00EE2C98"/>
    <w:rsid w:val="00F03AD2"/>
    <w:rsid w:val="00F079B0"/>
    <w:rsid w:val="00F11D1B"/>
    <w:rsid w:val="00F13FF1"/>
    <w:rsid w:val="00F15344"/>
    <w:rsid w:val="00F15FD4"/>
    <w:rsid w:val="00F23EA7"/>
    <w:rsid w:val="00F338BF"/>
    <w:rsid w:val="00F42170"/>
    <w:rsid w:val="00F42324"/>
    <w:rsid w:val="00F46E24"/>
    <w:rsid w:val="00F502B9"/>
    <w:rsid w:val="00F63726"/>
    <w:rsid w:val="00F73BDD"/>
    <w:rsid w:val="00F87AC4"/>
    <w:rsid w:val="00F916F8"/>
    <w:rsid w:val="00F93571"/>
    <w:rsid w:val="00F941C5"/>
    <w:rsid w:val="00F95981"/>
    <w:rsid w:val="00F9663E"/>
    <w:rsid w:val="00FA0796"/>
    <w:rsid w:val="00FC3066"/>
    <w:rsid w:val="00FD51F5"/>
    <w:rsid w:val="00FD74F2"/>
    <w:rsid w:val="00FE0015"/>
    <w:rsid w:val="00FF19AD"/>
    <w:rsid w:val="00F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B470"/>
  <w15:chartTrackingRefBased/>
  <w15:docId w15:val="{9455F174-B61E-41BE-8111-D77B1D5C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EA7"/>
  </w:style>
  <w:style w:type="paragraph" w:styleId="Footer">
    <w:name w:val="footer"/>
    <w:basedOn w:val="Normal"/>
    <w:link w:val="FooterChar"/>
    <w:uiPriority w:val="99"/>
    <w:unhideWhenUsed/>
    <w:rsid w:val="00F2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EA7"/>
  </w:style>
  <w:style w:type="paragraph" w:styleId="ListParagraph">
    <w:name w:val="List Paragraph"/>
    <w:basedOn w:val="Normal"/>
    <w:uiPriority w:val="34"/>
    <w:qFormat/>
    <w:rsid w:val="00021198"/>
    <w:pPr>
      <w:ind w:left="720"/>
      <w:contextualSpacing/>
    </w:pPr>
  </w:style>
  <w:style w:type="paragraph" w:styleId="NormalWeb">
    <w:name w:val="Normal (Web)"/>
    <w:basedOn w:val="Normal"/>
    <w:uiPriority w:val="99"/>
    <w:unhideWhenUsed/>
    <w:rsid w:val="000211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1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8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1947</TotalTime>
  <Pages>6</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Glodowske</dc:creator>
  <cp:keywords/>
  <dc:description/>
  <cp:lastModifiedBy>Kathryn Ray</cp:lastModifiedBy>
  <cp:revision>429</cp:revision>
  <dcterms:created xsi:type="dcterms:W3CDTF">2020-02-27T06:38:00Z</dcterms:created>
  <dcterms:modified xsi:type="dcterms:W3CDTF">2020-06-22T01:00:00Z</dcterms:modified>
</cp:coreProperties>
</file>